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578" w:rsidRDefault="00BC42E8">
      <w:pPr>
        <w:widowControl w:val="0"/>
        <w:autoSpaceDE w:val="0"/>
        <w:autoSpaceDN w:val="0"/>
        <w:adjustRightInd w:val="0"/>
        <w:spacing w:after="0"/>
        <w:ind w:hanging="2"/>
        <w:jc w:val="center"/>
        <w:rPr>
          <w:rFonts w:ascii="Cambria" w:hAnsi="Cambria" w:cs="Cambria"/>
          <w:b/>
          <w:bCs/>
          <w:color w:val="000000" w:themeColor="text1"/>
        </w:rPr>
      </w:pPr>
      <w:r>
        <w:rPr>
          <w:rFonts w:ascii="Cambria" w:hAnsi="Cambria" w:cs="Cambria"/>
          <w:b/>
          <w:bCs/>
          <w:color w:val="000000" w:themeColor="text1"/>
        </w:rPr>
        <w:t>Request for Proposal</w:t>
      </w:r>
    </w:p>
    <w:p w:rsidR="00576578" w:rsidRDefault="00BC42E8">
      <w:pPr>
        <w:autoSpaceDE w:val="0"/>
        <w:autoSpaceDN w:val="0"/>
        <w:adjustRightInd w:val="0"/>
        <w:spacing w:after="0"/>
        <w:jc w:val="center"/>
        <w:rPr>
          <w:rFonts w:ascii="Cambria" w:hAnsi="Cambria" w:cs="Cambria"/>
          <w:b/>
          <w:color w:val="000000" w:themeColor="text1"/>
        </w:rPr>
      </w:pPr>
      <w:r>
        <w:rPr>
          <w:rFonts w:ascii="Cambria" w:hAnsi="Cambria" w:cs="Cambria"/>
          <w:b/>
          <w:color w:val="000000" w:themeColor="text1"/>
        </w:rPr>
        <w:t>(Invited through e-Tendering mode only)</w:t>
      </w:r>
    </w:p>
    <w:p w:rsidR="00576578" w:rsidRDefault="00576578">
      <w:pPr>
        <w:widowControl w:val="0"/>
        <w:autoSpaceDE w:val="0"/>
        <w:autoSpaceDN w:val="0"/>
        <w:adjustRightInd w:val="0"/>
        <w:spacing w:after="0"/>
        <w:jc w:val="center"/>
        <w:rPr>
          <w:rFonts w:ascii="Cambria" w:hAnsi="Cambria" w:cs="Cambria"/>
          <w:color w:val="000000" w:themeColor="text1"/>
        </w:rPr>
      </w:pPr>
    </w:p>
    <w:p w:rsidR="00576578" w:rsidRDefault="00BC42E8">
      <w:pPr>
        <w:widowControl w:val="0"/>
        <w:autoSpaceDE w:val="0"/>
        <w:autoSpaceDN w:val="0"/>
        <w:adjustRightInd w:val="0"/>
        <w:spacing w:after="0"/>
        <w:jc w:val="center"/>
        <w:rPr>
          <w:rFonts w:ascii="Cambria" w:hAnsi="Cambria" w:cs="Cambria"/>
          <w:b/>
          <w:bCs/>
          <w:color w:val="000000" w:themeColor="text1"/>
        </w:rPr>
      </w:pPr>
      <w:r>
        <w:rPr>
          <w:rFonts w:ascii="Cambria" w:hAnsi="Cambria" w:cs="Cambria"/>
          <w:b/>
          <w:bCs/>
          <w:color w:val="000000" w:themeColor="text1"/>
        </w:rPr>
        <w:t>For</w:t>
      </w:r>
    </w:p>
    <w:p w:rsidR="00576578" w:rsidRDefault="00BC42E8" w:rsidP="009F1C0A">
      <w:pPr>
        <w:widowControl w:val="0"/>
        <w:autoSpaceDE w:val="0"/>
        <w:autoSpaceDN w:val="0"/>
        <w:adjustRightInd w:val="0"/>
        <w:spacing w:after="0"/>
        <w:ind w:hanging="2"/>
        <w:jc w:val="center"/>
        <w:rPr>
          <w:rFonts w:ascii="Cambria" w:eastAsia="Arial" w:hAnsi="Cambria" w:cs="Cambria"/>
          <w:b/>
          <w:color w:val="000000" w:themeColor="text1"/>
        </w:rPr>
      </w:pPr>
      <w:r>
        <w:rPr>
          <w:rFonts w:ascii="Cambria" w:hAnsi="Cambria" w:cs="Cambria"/>
          <w:b/>
          <w:bCs/>
          <w:color w:val="000000" w:themeColor="text1"/>
          <w:lang w:bidi="hi-IN"/>
        </w:rPr>
        <w:t>Engagement of Agency for p</w:t>
      </w:r>
      <w:r>
        <w:rPr>
          <w:rFonts w:ascii="Cambria" w:hAnsi="Cambria" w:cs="Cambria"/>
          <w:b/>
          <w:bCs/>
          <w:color w:val="000000" w:themeColor="text1"/>
        </w:rPr>
        <w:t>roviding Cloud Hosting Space</w:t>
      </w:r>
      <w:r w:rsidR="00954BF5">
        <w:rPr>
          <w:rFonts w:ascii="Cambria" w:hAnsi="Cambria" w:cs="Cambria"/>
          <w:b/>
          <w:bCs/>
          <w:color w:val="000000" w:themeColor="text1"/>
        </w:rPr>
        <w:t xml:space="preserve"> with</w:t>
      </w:r>
      <w:r>
        <w:rPr>
          <w:rFonts w:ascii="Cambria" w:hAnsi="Cambria" w:cs="Cambria"/>
          <w:b/>
          <w:bCs/>
          <w:color w:val="000000" w:themeColor="text1"/>
        </w:rPr>
        <w:t xml:space="preserve"> Managed services</w:t>
      </w:r>
      <w:r w:rsidR="00954BF5">
        <w:rPr>
          <w:rFonts w:ascii="Cambria" w:hAnsi="Cambria" w:cs="Cambria"/>
          <w:b/>
          <w:bCs/>
          <w:color w:val="000000" w:themeColor="text1"/>
        </w:rPr>
        <w:t>,</w:t>
      </w:r>
      <w:r>
        <w:rPr>
          <w:rFonts w:ascii="Cambria" w:hAnsi="Cambria" w:cs="Cambria"/>
          <w:b/>
          <w:bCs/>
          <w:color w:val="000000" w:themeColor="text1"/>
        </w:rPr>
        <w:t xml:space="preserve"> Operations &amp; Maintenance support for </w:t>
      </w:r>
      <w:r w:rsidR="009F1C0A">
        <w:rPr>
          <w:rFonts w:ascii="Cambria" w:hAnsi="Cambria" w:cs="Cambria"/>
          <w:b/>
          <w:bCs/>
          <w:color w:val="000000" w:themeColor="text1"/>
        </w:rPr>
        <w:t xml:space="preserve">hosting Application of </w:t>
      </w:r>
      <w:r>
        <w:rPr>
          <w:rFonts w:ascii="Cambria" w:eastAsia="Arial" w:hAnsi="Cambria" w:cs="Cambria"/>
          <w:b/>
          <w:color w:val="000000" w:themeColor="text1"/>
        </w:rPr>
        <w:t>Project Management, Monitoring &amp; HRMS (Web Based) for one year</w:t>
      </w:r>
      <w:r w:rsidR="00954BF5">
        <w:rPr>
          <w:rFonts w:ascii="Cambria" w:eastAsia="Arial" w:hAnsi="Cambria" w:cs="Cambria"/>
          <w:b/>
          <w:color w:val="000000" w:themeColor="text1"/>
        </w:rPr>
        <w:t>.</w:t>
      </w:r>
    </w:p>
    <w:p w:rsidR="009F1C0A" w:rsidRDefault="009F1C0A" w:rsidP="009F1C0A">
      <w:pPr>
        <w:widowControl w:val="0"/>
        <w:autoSpaceDE w:val="0"/>
        <w:autoSpaceDN w:val="0"/>
        <w:adjustRightInd w:val="0"/>
        <w:spacing w:after="0"/>
        <w:ind w:hanging="2"/>
        <w:jc w:val="center"/>
        <w:rPr>
          <w:rFonts w:ascii="Cambria" w:eastAsia="Arial" w:hAnsi="Cambria" w:cs="Cambria"/>
          <w:b/>
          <w:color w:val="000000" w:themeColor="text1"/>
        </w:rPr>
      </w:pPr>
    </w:p>
    <w:p w:rsidR="009F1C0A" w:rsidRDefault="009F1C0A" w:rsidP="009F1C0A">
      <w:pPr>
        <w:widowControl w:val="0"/>
        <w:autoSpaceDE w:val="0"/>
        <w:autoSpaceDN w:val="0"/>
        <w:adjustRightInd w:val="0"/>
        <w:spacing w:after="0"/>
        <w:ind w:hanging="2"/>
        <w:rPr>
          <w:rFonts w:ascii="Cambria" w:hAnsi="Cambria" w:cs="Cambria"/>
          <w:b/>
          <w:bCs/>
          <w:color w:val="000000" w:themeColor="text1"/>
        </w:rPr>
      </w:pPr>
      <w:r>
        <w:rPr>
          <w:rFonts w:ascii="Cambria" w:hAnsi="Cambria" w:cs="Cambria"/>
          <w:b/>
          <w:bCs/>
          <w:color w:val="000000" w:themeColor="text1"/>
        </w:rPr>
        <w:t xml:space="preserve">No. RECTPCL/CLOUDSERVER/2017-18/      </w:t>
      </w:r>
      <w:r>
        <w:rPr>
          <w:rFonts w:ascii="Cambria" w:hAnsi="Cambria" w:cs="Cambria"/>
          <w:b/>
          <w:bCs/>
          <w:color w:val="000000" w:themeColor="text1"/>
        </w:rPr>
        <w:tab/>
      </w:r>
      <w:r>
        <w:rPr>
          <w:rFonts w:ascii="Cambria" w:hAnsi="Cambria" w:cs="Cambria"/>
          <w:b/>
          <w:bCs/>
          <w:color w:val="000000" w:themeColor="text1"/>
        </w:rPr>
        <w:tab/>
      </w:r>
      <w:r>
        <w:rPr>
          <w:rFonts w:ascii="Cambria" w:hAnsi="Cambria" w:cs="Cambria"/>
          <w:b/>
          <w:bCs/>
          <w:color w:val="000000" w:themeColor="text1"/>
        </w:rPr>
        <w:tab/>
      </w:r>
      <w:r>
        <w:rPr>
          <w:rFonts w:ascii="Cambria" w:hAnsi="Cambria" w:cs="Cambria"/>
          <w:b/>
          <w:bCs/>
          <w:color w:val="000000" w:themeColor="text1"/>
        </w:rPr>
        <w:tab/>
      </w:r>
      <w:r>
        <w:rPr>
          <w:rFonts w:ascii="Cambria" w:hAnsi="Cambria" w:cs="Cambria"/>
          <w:b/>
          <w:bCs/>
          <w:color w:val="000000" w:themeColor="text1"/>
        </w:rPr>
        <w:tab/>
        <w:t xml:space="preserve">          Dated:  07.12.2017</w:t>
      </w:r>
    </w:p>
    <w:p w:rsidR="009F1C0A" w:rsidRDefault="009F1C0A" w:rsidP="009F1C0A">
      <w:pPr>
        <w:widowControl w:val="0"/>
        <w:autoSpaceDE w:val="0"/>
        <w:autoSpaceDN w:val="0"/>
        <w:adjustRightInd w:val="0"/>
        <w:spacing w:after="0"/>
        <w:ind w:hanging="2"/>
        <w:rPr>
          <w:rFonts w:ascii="Cambria" w:hAnsi="Cambria" w:cs="Cambria"/>
          <w:b/>
          <w:bCs/>
          <w:color w:val="000000" w:themeColor="text1"/>
        </w:rPr>
      </w:pPr>
    </w:p>
    <w:p w:rsidR="00576578" w:rsidRDefault="00576578">
      <w:pPr>
        <w:widowControl w:val="0"/>
        <w:autoSpaceDE w:val="0"/>
        <w:autoSpaceDN w:val="0"/>
        <w:adjustRightInd w:val="0"/>
        <w:spacing w:after="0"/>
        <w:ind w:hanging="2"/>
        <w:jc w:val="both"/>
        <w:rPr>
          <w:rFonts w:ascii="Cambria" w:eastAsia="Arial" w:hAnsi="Cambria" w:cs="Cambria"/>
          <w:b/>
          <w:color w:val="000000" w:themeColor="text1"/>
        </w:rPr>
      </w:pPr>
    </w:p>
    <w:p w:rsidR="00576578" w:rsidRDefault="00BC42E8">
      <w:pPr>
        <w:autoSpaceDE w:val="0"/>
        <w:autoSpaceDN w:val="0"/>
        <w:adjustRightInd w:val="0"/>
        <w:spacing w:after="0"/>
        <w:jc w:val="center"/>
        <w:rPr>
          <w:rFonts w:ascii="Cambria" w:hAnsi="Cambria" w:cs="Cambria"/>
          <w:b/>
          <w:bCs/>
          <w:color w:val="000000" w:themeColor="text1"/>
          <w:u w:val="single"/>
          <w:lang w:val="en-IN" w:eastAsia="en-IN"/>
        </w:rPr>
      </w:pPr>
      <w:r>
        <w:rPr>
          <w:rFonts w:ascii="Cambria" w:hAnsi="Cambria" w:cs="Cambria"/>
          <w:b/>
          <w:bCs/>
          <w:color w:val="000000" w:themeColor="text1"/>
          <w:u w:val="single"/>
          <w:lang w:val="en-IN" w:eastAsia="en-IN"/>
        </w:rPr>
        <w:t xml:space="preserve">REC Transmission Projects Company Limited </w:t>
      </w:r>
    </w:p>
    <w:p w:rsidR="00576578" w:rsidRDefault="00BC42E8">
      <w:pPr>
        <w:autoSpaceDE w:val="0"/>
        <w:autoSpaceDN w:val="0"/>
        <w:adjustRightInd w:val="0"/>
        <w:spacing w:after="0"/>
        <w:jc w:val="center"/>
        <w:rPr>
          <w:rFonts w:ascii="Cambria" w:hAnsi="Cambria" w:cs="Cambria"/>
          <w:i/>
          <w:iCs/>
          <w:color w:val="000000" w:themeColor="text1"/>
          <w:lang w:val="en-IN" w:eastAsia="en-IN"/>
        </w:rPr>
      </w:pPr>
      <w:r>
        <w:rPr>
          <w:rFonts w:ascii="Cambria" w:hAnsi="Cambria" w:cs="Cambria"/>
          <w:color w:val="000000" w:themeColor="text1"/>
          <w:lang w:val="en-IN" w:eastAsia="en-IN"/>
        </w:rPr>
        <w:t xml:space="preserve">(A wholly owned subsidiary of REC, a </w:t>
      </w:r>
      <w:r>
        <w:rPr>
          <w:rFonts w:ascii="Cambria" w:hAnsi="Cambria" w:cs="Cambria"/>
          <w:i/>
          <w:iCs/>
          <w:color w:val="000000" w:themeColor="text1"/>
          <w:lang w:val="en-IN" w:eastAsia="en-IN"/>
        </w:rPr>
        <w:t>‘</w:t>
      </w:r>
      <w:proofErr w:type="spellStart"/>
      <w:r>
        <w:rPr>
          <w:rFonts w:ascii="Cambria" w:hAnsi="Cambria" w:cs="Cambria"/>
          <w:i/>
          <w:iCs/>
          <w:color w:val="000000" w:themeColor="text1"/>
          <w:lang w:val="en-IN" w:eastAsia="en-IN"/>
        </w:rPr>
        <w:t>Navratna</w:t>
      </w:r>
      <w:proofErr w:type="spellEnd"/>
      <w:r>
        <w:rPr>
          <w:rFonts w:ascii="Cambria" w:hAnsi="Cambria" w:cs="Cambria"/>
          <w:i/>
          <w:iCs/>
          <w:color w:val="000000" w:themeColor="text1"/>
          <w:lang w:val="en-IN" w:eastAsia="en-IN"/>
        </w:rPr>
        <w:t xml:space="preserve"> CPSE’</w:t>
      </w:r>
    </w:p>
    <w:p w:rsidR="00576578" w:rsidRDefault="00BC42E8">
      <w:pPr>
        <w:autoSpaceDE w:val="0"/>
        <w:autoSpaceDN w:val="0"/>
        <w:adjustRightInd w:val="0"/>
        <w:spacing w:after="0"/>
        <w:jc w:val="center"/>
        <w:rPr>
          <w:rFonts w:ascii="Cambria" w:hAnsi="Cambria" w:cs="Cambria"/>
          <w:color w:val="000000" w:themeColor="text1"/>
          <w:lang w:val="en-IN" w:eastAsia="en-IN"/>
        </w:rPr>
      </w:pPr>
      <w:r>
        <w:rPr>
          <w:rFonts w:ascii="Cambria" w:hAnsi="Cambria" w:cs="Cambria"/>
          <w:color w:val="000000" w:themeColor="text1"/>
          <w:lang w:val="en-IN" w:eastAsia="en-IN"/>
        </w:rPr>
        <w:t>Under the Ministry of Power, Govt of India)</w:t>
      </w:r>
    </w:p>
    <w:p w:rsidR="00576578" w:rsidRDefault="00576578">
      <w:pPr>
        <w:autoSpaceDE w:val="0"/>
        <w:autoSpaceDN w:val="0"/>
        <w:adjustRightInd w:val="0"/>
        <w:spacing w:after="0"/>
        <w:jc w:val="center"/>
        <w:rPr>
          <w:rFonts w:ascii="Cambria" w:hAnsi="Cambria" w:cs="Cambria"/>
          <w:b/>
          <w:bCs/>
          <w:color w:val="000000" w:themeColor="text1"/>
          <w:lang w:val="en-IN" w:eastAsia="en-IN"/>
        </w:rPr>
      </w:pPr>
    </w:p>
    <w:p w:rsidR="00576578" w:rsidRDefault="00BC42E8">
      <w:pPr>
        <w:autoSpaceDE w:val="0"/>
        <w:autoSpaceDN w:val="0"/>
        <w:adjustRightInd w:val="0"/>
        <w:spacing w:after="0"/>
        <w:jc w:val="center"/>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w:t>
      </w:r>
      <w:proofErr w:type="spellStart"/>
      <w:r>
        <w:rPr>
          <w:rFonts w:ascii="Cambria" w:hAnsi="Cambria" w:cs="Cambria"/>
          <w:color w:val="000000" w:themeColor="text1"/>
        </w:rPr>
        <w:t>Annexe</w:t>
      </w:r>
      <w:proofErr w:type="spellEnd"/>
      <w:r>
        <w:rPr>
          <w:rFonts w:ascii="Cambria" w:hAnsi="Cambria" w:cs="Cambria"/>
          <w:color w:val="000000" w:themeColor="text1"/>
        </w:rPr>
        <w:t xml:space="preserve"> – II, 28A, </w:t>
      </w:r>
    </w:p>
    <w:p w:rsidR="00576578" w:rsidRDefault="00BC42E8">
      <w:pPr>
        <w:autoSpaceDE w:val="0"/>
        <w:autoSpaceDN w:val="0"/>
        <w:adjustRightInd w:val="0"/>
        <w:spacing w:after="0"/>
        <w:jc w:val="center"/>
        <w:rPr>
          <w:rFonts w:ascii="Cambria" w:hAnsi="Cambria" w:cs="Cambria"/>
          <w:color w:val="000000" w:themeColor="text1"/>
        </w:rPr>
      </w:pPr>
      <w:r>
        <w:rPr>
          <w:rFonts w:ascii="Cambria" w:hAnsi="Cambria" w:cs="Cambria"/>
          <w:color w:val="000000" w:themeColor="text1"/>
        </w:rPr>
        <w:t>KG Marg, New Delhi- 110001</w:t>
      </w:r>
    </w:p>
    <w:p w:rsidR="00576578" w:rsidRDefault="00BC42E8">
      <w:pPr>
        <w:autoSpaceDE w:val="0"/>
        <w:autoSpaceDN w:val="0"/>
        <w:adjustRightInd w:val="0"/>
        <w:spacing w:after="0"/>
        <w:jc w:val="center"/>
        <w:rPr>
          <w:rFonts w:ascii="Cambria" w:hAnsi="Cambria" w:cs="Cambria"/>
          <w:color w:val="000000" w:themeColor="text1"/>
          <w:lang w:val="en-IN" w:eastAsia="en-IN"/>
        </w:rPr>
      </w:pPr>
      <w:r>
        <w:rPr>
          <w:rFonts w:ascii="Cambria" w:hAnsi="Cambria" w:cs="Cambria"/>
          <w:color w:val="000000" w:themeColor="text1"/>
          <w:lang w:val="en-IN" w:eastAsia="en-IN"/>
        </w:rPr>
        <w:t xml:space="preserve">Website: </w:t>
      </w:r>
      <w:hyperlink r:id="rId10" w:history="1">
        <w:r>
          <w:rPr>
            <w:rStyle w:val="Hyperlink"/>
            <w:rFonts w:ascii="Cambria" w:hAnsi="Cambria" w:cs="Cambria"/>
            <w:b/>
            <w:color w:val="000000" w:themeColor="text1"/>
            <w:lang w:val="en-IN" w:eastAsia="en-IN"/>
          </w:rPr>
          <w:t>www.rectpcl.</w:t>
        </w:r>
        <w:r>
          <w:rPr>
            <w:rStyle w:val="Hyperlink"/>
            <w:rFonts w:ascii="Cambria" w:hAnsi="Cambria" w:cs="Cambria"/>
            <w:b/>
            <w:color w:val="000000" w:themeColor="text1"/>
            <w:lang w:eastAsia="en-IN"/>
          </w:rPr>
          <w:t>in</w:t>
        </w:r>
      </w:hyperlink>
    </w:p>
    <w:p w:rsidR="00576578" w:rsidRDefault="00576578">
      <w:pPr>
        <w:autoSpaceDE w:val="0"/>
        <w:autoSpaceDN w:val="0"/>
        <w:adjustRightInd w:val="0"/>
        <w:spacing w:after="0"/>
        <w:jc w:val="center"/>
        <w:rPr>
          <w:rFonts w:ascii="Cambria" w:hAnsi="Cambria" w:cs="Cambria"/>
          <w:color w:val="000000" w:themeColor="text1"/>
          <w:lang w:val="en-IN" w:eastAsia="en-IN"/>
        </w:rPr>
      </w:pPr>
    </w:p>
    <w:p w:rsidR="00576578" w:rsidRDefault="00576578">
      <w:pPr>
        <w:autoSpaceDE w:val="0"/>
        <w:autoSpaceDN w:val="0"/>
        <w:adjustRightInd w:val="0"/>
        <w:spacing w:after="0"/>
        <w:jc w:val="center"/>
        <w:rPr>
          <w:rFonts w:ascii="Cambria" w:hAnsi="Cambria" w:cs="Cambria"/>
          <w:color w:val="000000" w:themeColor="text1"/>
          <w:lang w:val="en-IN" w:eastAsia="en-IN"/>
        </w:rPr>
      </w:pPr>
    </w:p>
    <w:p w:rsidR="00576578" w:rsidRDefault="00BC42E8">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Description of task, e-tender submission format and procedure is provided in the Financial Bid document available on RECTPCL website (</w:t>
      </w:r>
      <w:hyperlink r:id="rId11" w:history="1">
        <w:r>
          <w:rPr>
            <w:rStyle w:val="Hyperlink"/>
            <w:rFonts w:ascii="Cambria" w:hAnsi="Cambria" w:cs="Cambria"/>
            <w:b/>
            <w:color w:val="000000" w:themeColor="text1"/>
          </w:rPr>
          <w:t>www.rectpcl.</w:t>
        </w:r>
      </w:hyperlink>
      <w:r>
        <w:rPr>
          <w:rStyle w:val="Hyperlink"/>
          <w:rFonts w:ascii="Cambria" w:hAnsi="Cambria" w:cs="Cambria"/>
          <w:b/>
          <w:color w:val="000000" w:themeColor="text1"/>
        </w:rPr>
        <w:t>in</w:t>
      </w:r>
      <w:r>
        <w:rPr>
          <w:rFonts w:ascii="Cambria" w:hAnsi="Cambria" w:cs="Cambria"/>
          <w:color w:val="000000" w:themeColor="text1"/>
        </w:rPr>
        <w:t>), REC website (</w:t>
      </w:r>
      <w:hyperlink r:id="rId12" w:history="1">
        <w:r>
          <w:rPr>
            <w:rStyle w:val="Hyperlink"/>
            <w:rFonts w:ascii="Cambria" w:hAnsi="Cambria" w:cs="Cambria"/>
            <w:b/>
            <w:color w:val="000000" w:themeColor="text1"/>
          </w:rPr>
          <w:t>www.recindia.com</w:t>
        </w:r>
      </w:hyperlink>
      <w:r>
        <w:rPr>
          <w:rFonts w:ascii="Cambria" w:hAnsi="Cambria" w:cs="Cambria"/>
          <w:color w:val="000000" w:themeColor="text1"/>
        </w:rPr>
        <w:t>), e-tendering website (</w:t>
      </w:r>
      <w:hyperlink r:id="rId13" w:history="1">
        <w:r>
          <w:rPr>
            <w:rStyle w:val="Hyperlink"/>
            <w:rFonts w:ascii="Cambria" w:hAnsi="Cambria" w:cs="Cambria"/>
            <w:b/>
            <w:color w:val="000000" w:themeColor="text1"/>
          </w:rPr>
          <w:t>www.tenderwizard.com/REC</w:t>
        </w:r>
      </w:hyperlink>
      <w:r>
        <w:rPr>
          <w:rFonts w:ascii="Cambria" w:hAnsi="Cambria" w:cs="Cambria"/>
          <w:b/>
          <w:color w:val="000000" w:themeColor="text1"/>
        </w:rPr>
        <w:t xml:space="preserve">), </w:t>
      </w:r>
      <w:r>
        <w:rPr>
          <w:rFonts w:ascii="Cambria" w:hAnsi="Cambria" w:cs="Cambria"/>
          <w:color w:val="000000" w:themeColor="text1"/>
        </w:rPr>
        <w:t>(</w:t>
      </w:r>
      <w:r>
        <w:rPr>
          <w:rFonts w:ascii="Cambria" w:hAnsi="Cambria" w:cs="Cambria"/>
          <w:b/>
          <w:color w:val="000000" w:themeColor="text1"/>
        </w:rPr>
        <w:t>www.eprocure.gov.in)</w:t>
      </w:r>
    </w:p>
    <w:p w:rsidR="00576578" w:rsidRDefault="00576578">
      <w:pPr>
        <w:autoSpaceDE w:val="0"/>
        <w:autoSpaceDN w:val="0"/>
        <w:adjustRightInd w:val="0"/>
        <w:spacing w:after="0"/>
        <w:jc w:val="both"/>
        <w:rPr>
          <w:rFonts w:ascii="Cambria" w:hAnsi="Cambria" w:cs="Cambria"/>
          <w:color w:val="000000" w:themeColor="text1"/>
        </w:rPr>
      </w:pPr>
    </w:p>
    <w:p w:rsidR="00576578" w:rsidRDefault="00576578">
      <w:pPr>
        <w:autoSpaceDE w:val="0"/>
        <w:autoSpaceDN w:val="0"/>
        <w:adjustRightInd w:val="0"/>
        <w:spacing w:after="0"/>
        <w:jc w:val="both"/>
        <w:rPr>
          <w:rFonts w:ascii="Cambria" w:hAnsi="Cambria" w:cs="Cambria"/>
          <w:color w:val="000000" w:themeColor="text1"/>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3927"/>
      </w:tblGrid>
      <w:tr w:rsidR="00576578">
        <w:trPr>
          <w:trHeight w:val="346"/>
          <w:jc w:val="center"/>
        </w:trPr>
        <w:tc>
          <w:tcPr>
            <w:tcW w:w="9232" w:type="dxa"/>
            <w:gridSpan w:val="2"/>
            <w:shd w:val="clear" w:color="auto" w:fill="auto"/>
          </w:tcPr>
          <w:p w:rsidR="00576578" w:rsidRDefault="00BC42E8">
            <w:pPr>
              <w:autoSpaceDE w:val="0"/>
              <w:autoSpaceDN w:val="0"/>
              <w:adjustRightInd w:val="0"/>
              <w:spacing w:after="0"/>
              <w:jc w:val="center"/>
              <w:rPr>
                <w:rFonts w:ascii="Cambria" w:hAnsi="Cambria" w:cs="Cambria"/>
                <w:b/>
                <w:color w:val="000000" w:themeColor="text1"/>
              </w:rPr>
            </w:pPr>
            <w:r>
              <w:rPr>
                <w:rFonts w:ascii="Cambria" w:hAnsi="Cambria" w:cs="Cambria"/>
                <w:b/>
                <w:color w:val="000000" w:themeColor="text1"/>
              </w:rPr>
              <w:t xml:space="preserve">Important Dates </w:t>
            </w:r>
          </w:p>
        </w:tc>
      </w:tr>
      <w:tr w:rsidR="00576578">
        <w:trPr>
          <w:trHeight w:val="346"/>
          <w:jc w:val="center"/>
        </w:trPr>
        <w:tc>
          <w:tcPr>
            <w:tcW w:w="5305" w:type="dxa"/>
            <w:shd w:val="clear" w:color="auto" w:fill="auto"/>
          </w:tcPr>
          <w:p w:rsidR="00576578" w:rsidRDefault="00BC42E8">
            <w:pPr>
              <w:tabs>
                <w:tab w:val="left" w:pos="3366"/>
              </w:tabs>
              <w:autoSpaceDE w:val="0"/>
              <w:autoSpaceDN w:val="0"/>
              <w:adjustRightInd w:val="0"/>
              <w:spacing w:after="0"/>
              <w:rPr>
                <w:rFonts w:ascii="Cambria" w:hAnsi="Cambria" w:cs="Cambria"/>
                <w:color w:val="000000" w:themeColor="text1"/>
              </w:rPr>
            </w:pPr>
            <w:r>
              <w:rPr>
                <w:rFonts w:ascii="Cambria" w:hAnsi="Cambria" w:cs="Cambria"/>
                <w:color w:val="000000" w:themeColor="text1"/>
              </w:rPr>
              <w:t>Date of Release of Bid Document</w:t>
            </w:r>
          </w:p>
        </w:tc>
        <w:tc>
          <w:tcPr>
            <w:tcW w:w="3927" w:type="dxa"/>
            <w:shd w:val="clear" w:color="auto" w:fill="auto"/>
            <w:vAlign w:val="center"/>
          </w:tcPr>
          <w:p w:rsidR="00576578" w:rsidRDefault="00BC42E8">
            <w:pPr>
              <w:spacing w:after="0"/>
              <w:rPr>
                <w:rFonts w:ascii="Cambria" w:hAnsi="Cambria" w:cs="Cambria"/>
                <w:b/>
                <w:color w:val="000000" w:themeColor="text1"/>
              </w:rPr>
            </w:pPr>
            <w:r>
              <w:rPr>
                <w:rFonts w:ascii="Cambria" w:hAnsi="Cambria" w:cs="Cambria"/>
                <w:b/>
                <w:bCs/>
                <w:color w:val="000000" w:themeColor="text1"/>
              </w:rPr>
              <w:t>0</w:t>
            </w:r>
            <w:r w:rsidR="00954BF5">
              <w:rPr>
                <w:rFonts w:ascii="Cambria" w:hAnsi="Cambria" w:cs="Cambria"/>
                <w:b/>
                <w:bCs/>
                <w:color w:val="000000" w:themeColor="text1"/>
              </w:rPr>
              <w:t>7</w:t>
            </w:r>
            <w:r>
              <w:rPr>
                <w:rFonts w:ascii="Cambria" w:hAnsi="Cambria" w:cs="Cambria"/>
                <w:b/>
                <w:bCs/>
                <w:color w:val="000000" w:themeColor="text1"/>
              </w:rPr>
              <w:t>.12.2017</w:t>
            </w:r>
          </w:p>
        </w:tc>
      </w:tr>
      <w:tr w:rsidR="00576578">
        <w:trPr>
          <w:trHeight w:val="346"/>
          <w:jc w:val="center"/>
        </w:trPr>
        <w:tc>
          <w:tcPr>
            <w:tcW w:w="5305" w:type="dxa"/>
            <w:shd w:val="clear" w:color="auto" w:fill="auto"/>
          </w:tcPr>
          <w:p w:rsidR="00576578" w:rsidRDefault="00BC42E8">
            <w:pPr>
              <w:autoSpaceDE w:val="0"/>
              <w:autoSpaceDN w:val="0"/>
              <w:adjustRightInd w:val="0"/>
              <w:spacing w:after="0"/>
              <w:rPr>
                <w:rFonts w:ascii="Cambria" w:hAnsi="Cambria" w:cs="Cambria"/>
                <w:color w:val="000000" w:themeColor="text1"/>
              </w:rPr>
            </w:pPr>
            <w:r>
              <w:rPr>
                <w:rFonts w:ascii="Cambria" w:hAnsi="Cambria" w:cs="Cambria"/>
                <w:color w:val="000000" w:themeColor="text1"/>
              </w:rPr>
              <w:t>Date of Pre</w:t>
            </w:r>
            <w:r w:rsidR="00954BF5">
              <w:rPr>
                <w:rFonts w:ascii="Cambria" w:hAnsi="Cambria" w:cs="Cambria"/>
                <w:color w:val="000000" w:themeColor="text1"/>
              </w:rPr>
              <w:t>-</w:t>
            </w:r>
            <w:r>
              <w:rPr>
                <w:rFonts w:ascii="Cambria" w:hAnsi="Cambria" w:cs="Cambria"/>
                <w:color w:val="000000" w:themeColor="text1"/>
              </w:rPr>
              <w:t>Bid Meeting</w:t>
            </w:r>
          </w:p>
        </w:tc>
        <w:tc>
          <w:tcPr>
            <w:tcW w:w="3927" w:type="dxa"/>
            <w:shd w:val="clear" w:color="auto" w:fill="auto"/>
            <w:vAlign w:val="center"/>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 xml:space="preserve">11.12.2017 at 1500 </w:t>
            </w:r>
            <w:proofErr w:type="spellStart"/>
            <w:r>
              <w:rPr>
                <w:rFonts w:ascii="Cambria" w:hAnsi="Cambria" w:cs="Cambria"/>
                <w:b/>
                <w:color w:val="000000" w:themeColor="text1"/>
              </w:rPr>
              <w:t>Hrs</w:t>
            </w:r>
            <w:proofErr w:type="spellEnd"/>
            <w:r>
              <w:rPr>
                <w:rFonts w:ascii="Cambria" w:hAnsi="Cambria" w:cs="Cambria"/>
                <w:b/>
                <w:color w:val="000000" w:themeColor="text1"/>
              </w:rPr>
              <w:t xml:space="preserve"> IST</w:t>
            </w:r>
          </w:p>
        </w:tc>
      </w:tr>
      <w:tr w:rsidR="00576578">
        <w:trPr>
          <w:trHeight w:val="374"/>
          <w:jc w:val="center"/>
        </w:trPr>
        <w:tc>
          <w:tcPr>
            <w:tcW w:w="5305" w:type="dxa"/>
            <w:shd w:val="clear" w:color="auto" w:fill="auto"/>
          </w:tcPr>
          <w:p w:rsidR="00576578" w:rsidRDefault="00BC42E8">
            <w:pPr>
              <w:spacing w:after="0"/>
              <w:rPr>
                <w:rFonts w:ascii="Cambria" w:hAnsi="Cambria" w:cs="Cambria"/>
                <w:color w:val="000000" w:themeColor="text1"/>
              </w:rPr>
            </w:pPr>
            <w:r>
              <w:rPr>
                <w:rFonts w:ascii="Cambria" w:hAnsi="Cambria" w:cs="Cambria"/>
                <w:color w:val="000000" w:themeColor="text1"/>
              </w:rPr>
              <w:t>Last date of submission of Bid</w:t>
            </w:r>
          </w:p>
        </w:tc>
        <w:tc>
          <w:tcPr>
            <w:tcW w:w="3927" w:type="dxa"/>
            <w:shd w:val="clear" w:color="auto" w:fill="auto"/>
            <w:vAlign w:val="center"/>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15.12.2017 up</w:t>
            </w:r>
            <w:r w:rsidR="00954BF5">
              <w:rPr>
                <w:rFonts w:ascii="Cambria" w:hAnsi="Cambria" w:cs="Cambria"/>
                <w:b/>
                <w:color w:val="000000" w:themeColor="text1"/>
              </w:rPr>
              <w:t>-</w:t>
            </w:r>
            <w:r>
              <w:rPr>
                <w:rFonts w:ascii="Cambria" w:hAnsi="Cambria" w:cs="Cambria"/>
                <w:b/>
                <w:color w:val="000000" w:themeColor="text1"/>
              </w:rPr>
              <w:t xml:space="preserve">to 1500 </w:t>
            </w:r>
            <w:proofErr w:type="spellStart"/>
            <w:r>
              <w:rPr>
                <w:rFonts w:ascii="Cambria" w:hAnsi="Cambria" w:cs="Cambria"/>
                <w:b/>
                <w:color w:val="000000" w:themeColor="text1"/>
              </w:rPr>
              <w:t>Hrs</w:t>
            </w:r>
            <w:proofErr w:type="spellEnd"/>
            <w:r>
              <w:rPr>
                <w:rFonts w:ascii="Cambria" w:hAnsi="Cambria" w:cs="Cambria"/>
                <w:b/>
                <w:color w:val="000000" w:themeColor="text1"/>
              </w:rPr>
              <w:t xml:space="preserve"> IST</w:t>
            </w:r>
          </w:p>
        </w:tc>
      </w:tr>
      <w:tr w:rsidR="00576578">
        <w:trPr>
          <w:trHeight w:val="374"/>
          <w:jc w:val="center"/>
        </w:trPr>
        <w:tc>
          <w:tcPr>
            <w:tcW w:w="5305" w:type="dxa"/>
            <w:shd w:val="clear" w:color="auto" w:fill="auto"/>
          </w:tcPr>
          <w:p w:rsidR="00576578" w:rsidRDefault="00BC42E8">
            <w:pPr>
              <w:spacing w:after="0"/>
              <w:rPr>
                <w:rFonts w:ascii="Cambria" w:hAnsi="Cambria" w:cs="Cambria"/>
                <w:color w:val="000000" w:themeColor="text1"/>
              </w:rPr>
            </w:pPr>
            <w:r>
              <w:rPr>
                <w:rFonts w:ascii="Cambria" w:hAnsi="Cambria" w:cs="Cambria"/>
                <w:color w:val="000000" w:themeColor="text1"/>
              </w:rPr>
              <w:t>Date of Opening of Technical Bid</w:t>
            </w:r>
          </w:p>
        </w:tc>
        <w:tc>
          <w:tcPr>
            <w:tcW w:w="3927" w:type="dxa"/>
            <w:shd w:val="clear" w:color="auto" w:fill="auto"/>
            <w:vAlign w:val="center"/>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15.12.2017 up</w:t>
            </w:r>
            <w:r w:rsidR="00954BF5">
              <w:rPr>
                <w:rFonts w:ascii="Cambria" w:hAnsi="Cambria" w:cs="Cambria"/>
                <w:b/>
                <w:color w:val="000000" w:themeColor="text1"/>
              </w:rPr>
              <w:t>-</w:t>
            </w:r>
            <w:r>
              <w:rPr>
                <w:rFonts w:ascii="Cambria" w:hAnsi="Cambria" w:cs="Cambria"/>
                <w:b/>
                <w:color w:val="000000" w:themeColor="text1"/>
              </w:rPr>
              <w:t xml:space="preserve">to 1530 </w:t>
            </w:r>
            <w:proofErr w:type="spellStart"/>
            <w:r>
              <w:rPr>
                <w:rFonts w:ascii="Cambria" w:hAnsi="Cambria" w:cs="Cambria"/>
                <w:b/>
                <w:color w:val="000000" w:themeColor="text1"/>
              </w:rPr>
              <w:t>Hrs</w:t>
            </w:r>
            <w:proofErr w:type="spellEnd"/>
            <w:r>
              <w:rPr>
                <w:rFonts w:ascii="Cambria" w:hAnsi="Cambria" w:cs="Cambria"/>
                <w:b/>
                <w:color w:val="000000" w:themeColor="text1"/>
              </w:rPr>
              <w:t xml:space="preserve"> IST</w:t>
            </w:r>
          </w:p>
        </w:tc>
      </w:tr>
      <w:tr w:rsidR="00576578">
        <w:trPr>
          <w:trHeight w:val="374"/>
          <w:jc w:val="center"/>
        </w:trPr>
        <w:tc>
          <w:tcPr>
            <w:tcW w:w="5305" w:type="dxa"/>
            <w:shd w:val="clear" w:color="auto" w:fill="auto"/>
          </w:tcPr>
          <w:p w:rsidR="00576578" w:rsidRDefault="00BC42E8">
            <w:pPr>
              <w:spacing w:after="0"/>
              <w:rPr>
                <w:rFonts w:ascii="Cambria" w:hAnsi="Cambria" w:cs="Cambria"/>
                <w:color w:val="000000" w:themeColor="text1"/>
              </w:rPr>
            </w:pPr>
            <w:r>
              <w:rPr>
                <w:rFonts w:ascii="Cambria" w:hAnsi="Cambria" w:cs="Cambria"/>
                <w:color w:val="000000" w:themeColor="text1"/>
              </w:rPr>
              <w:t>Date of Opening of Financial Bid</w:t>
            </w:r>
          </w:p>
        </w:tc>
        <w:tc>
          <w:tcPr>
            <w:tcW w:w="3927" w:type="dxa"/>
            <w:shd w:val="clear" w:color="auto" w:fill="auto"/>
            <w:vAlign w:val="center"/>
          </w:tcPr>
          <w:p w:rsidR="00576578" w:rsidRDefault="00BC42E8">
            <w:pPr>
              <w:spacing w:after="0"/>
              <w:rPr>
                <w:rFonts w:ascii="Cambria" w:hAnsi="Cambria" w:cs="Cambria"/>
                <w:b/>
                <w:color w:val="000000" w:themeColor="text1"/>
              </w:rPr>
            </w:pPr>
            <w:r>
              <w:rPr>
                <w:rFonts w:ascii="Cambria" w:hAnsi="Cambria" w:cs="Cambria"/>
                <w:b/>
                <w:color w:val="000000" w:themeColor="text1"/>
              </w:rPr>
              <w:t>Will be intimated separately</w:t>
            </w:r>
          </w:p>
        </w:tc>
      </w:tr>
    </w:tbl>
    <w:p w:rsidR="00576578" w:rsidRDefault="00576578">
      <w:pPr>
        <w:autoSpaceDE w:val="0"/>
        <w:autoSpaceDN w:val="0"/>
        <w:adjustRightInd w:val="0"/>
        <w:spacing w:after="0"/>
        <w:jc w:val="both"/>
        <w:rPr>
          <w:rFonts w:ascii="Cambria" w:hAnsi="Cambria" w:cs="Cambria"/>
          <w:color w:val="000000" w:themeColor="text1"/>
        </w:rPr>
      </w:pPr>
    </w:p>
    <w:p w:rsidR="00576578" w:rsidRDefault="00576578">
      <w:pPr>
        <w:widowControl w:val="0"/>
        <w:tabs>
          <w:tab w:val="left" w:pos="8789"/>
        </w:tabs>
        <w:autoSpaceDE w:val="0"/>
        <w:autoSpaceDN w:val="0"/>
        <w:adjustRightInd w:val="0"/>
        <w:spacing w:after="0"/>
        <w:rPr>
          <w:rFonts w:ascii="Cambria" w:hAnsi="Cambria" w:cs="Cambria"/>
          <w:color w:val="000000" w:themeColor="text1"/>
        </w:rPr>
      </w:pPr>
    </w:p>
    <w:p w:rsidR="009F1C0A" w:rsidRDefault="009F1C0A">
      <w:pPr>
        <w:widowControl w:val="0"/>
        <w:tabs>
          <w:tab w:val="left" w:pos="8789"/>
        </w:tabs>
        <w:autoSpaceDE w:val="0"/>
        <w:autoSpaceDN w:val="0"/>
        <w:adjustRightInd w:val="0"/>
        <w:spacing w:after="0"/>
        <w:rPr>
          <w:rFonts w:ascii="Cambria" w:hAnsi="Cambria" w:cs="Cambria"/>
          <w:color w:val="000000" w:themeColor="text1"/>
        </w:rPr>
      </w:pPr>
    </w:p>
    <w:p w:rsidR="009F1C0A" w:rsidRDefault="009F1C0A" w:rsidP="009F1C0A">
      <w:pPr>
        <w:rPr>
          <w:sz w:val="20"/>
          <w:szCs w:val="20"/>
        </w:rPr>
      </w:pPr>
      <w:r w:rsidRPr="00122285">
        <w:rPr>
          <w:b/>
          <w:sz w:val="20"/>
          <w:szCs w:val="20"/>
        </w:rPr>
        <w:t xml:space="preserve">Disclaimer: The procurement of services is not on open tender invitation basis and the offers are sought only from limited parties. Therefore, only those bidders can submit offers/bids who have been </w:t>
      </w:r>
      <w:r w:rsidR="00122285">
        <w:rPr>
          <w:b/>
          <w:sz w:val="20"/>
          <w:szCs w:val="20"/>
        </w:rPr>
        <w:t>invited for</w:t>
      </w:r>
      <w:r w:rsidRPr="00122285">
        <w:rPr>
          <w:b/>
          <w:sz w:val="20"/>
          <w:szCs w:val="20"/>
        </w:rPr>
        <w:t xml:space="preserve"> Bidding Documents by REC Transmission Projects Company Ltd. Bids received from any other bidder will not be considered and shall be returned to such bidders unopened</w:t>
      </w:r>
      <w:r>
        <w:rPr>
          <w:sz w:val="20"/>
          <w:szCs w:val="20"/>
        </w:rPr>
        <w:t>.</w:t>
      </w:r>
      <w:r>
        <w:rPr>
          <w:sz w:val="20"/>
          <w:szCs w:val="20"/>
        </w:rPr>
        <w:br w:type="textWrapping" w:clear="all"/>
      </w:r>
    </w:p>
    <w:p w:rsidR="009F1C0A" w:rsidRDefault="009F1C0A">
      <w:pPr>
        <w:widowControl w:val="0"/>
        <w:tabs>
          <w:tab w:val="left" w:pos="8789"/>
        </w:tabs>
        <w:autoSpaceDE w:val="0"/>
        <w:autoSpaceDN w:val="0"/>
        <w:adjustRightInd w:val="0"/>
        <w:spacing w:after="0"/>
        <w:rPr>
          <w:rFonts w:ascii="Cambria" w:hAnsi="Cambria" w:cs="Cambria"/>
          <w:color w:val="000000" w:themeColor="text1"/>
        </w:rPr>
      </w:pPr>
    </w:p>
    <w:p w:rsidR="00576578" w:rsidRDefault="00BC42E8">
      <w:pPr>
        <w:spacing w:after="160" w:line="259" w:lineRule="auto"/>
        <w:rPr>
          <w:rFonts w:ascii="Cambria" w:hAnsi="Cambria" w:cs="Cambria"/>
          <w:b/>
          <w:color w:val="000000" w:themeColor="text1"/>
        </w:rPr>
      </w:pPr>
      <w:r>
        <w:rPr>
          <w:rFonts w:ascii="Cambria" w:hAnsi="Cambria" w:cs="Cambria"/>
          <w:b/>
          <w:color w:val="000000" w:themeColor="text1"/>
        </w:rPr>
        <w:br w:type="page"/>
      </w:r>
    </w:p>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lastRenderedPageBreak/>
        <w:t>Note:</w:t>
      </w:r>
    </w:p>
    <w:p w:rsidR="00576578" w:rsidRDefault="00576578">
      <w:pPr>
        <w:autoSpaceDE w:val="0"/>
        <w:autoSpaceDN w:val="0"/>
        <w:adjustRightInd w:val="0"/>
        <w:spacing w:after="0"/>
        <w:rPr>
          <w:rFonts w:ascii="Cambria" w:hAnsi="Cambria" w:cs="Cambria"/>
          <w:b/>
          <w:color w:val="000000" w:themeColor="text1"/>
        </w:rPr>
      </w:pPr>
    </w:p>
    <w:p w:rsidR="00576578" w:rsidRDefault="00BC42E8">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 xml:space="preserve">Online registration shall be done on e-tendering website i.e. </w:t>
      </w:r>
      <w:hyperlink r:id="rId14" w:history="1">
        <w:r>
          <w:rPr>
            <w:rStyle w:val="Hyperlink"/>
            <w:rFonts w:ascii="Cambria" w:hAnsi="Cambria" w:cs="Cambria"/>
            <w:b/>
            <w:color w:val="000000" w:themeColor="text1"/>
          </w:rPr>
          <w:t>www.tenderwizard.com/REC</w:t>
        </w:r>
      </w:hyperlink>
      <w:r>
        <w:rPr>
          <w:rFonts w:ascii="Cambria" w:hAnsi="Cambria" w:cs="Cambria"/>
          <w:color w:val="000000" w:themeColor="text1"/>
        </w:rPr>
        <w:t xml:space="preserve"> &amp; in general, activation of registration may </w:t>
      </w:r>
      <w:r w:rsidR="00954BF5">
        <w:rPr>
          <w:rFonts w:ascii="Cambria" w:hAnsi="Cambria" w:cs="Cambria"/>
          <w:color w:val="000000" w:themeColor="text1"/>
        </w:rPr>
        <w:t>take</w:t>
      </w:r>
      <w:r>
        <w:rPr>
          <w:rFonts w:ascii="Cambria" w:hAnsi="Cambria" w:cs="Cambria"/>
          <w:color w:val="000000" w:themeColor="text1"/>
        </w:rPr>
        <w:t xml:space="preserve"> 24 hours subject to the submission of all requisite documents required in the process.</w:t>
      </w:r>
    </w:p>
    <w:p w:rsidR="00576578" w:rsidRDefault="00BC42E8">
      <w:pPr>
        <w:tabs>
          <w:tab w:val="left" w:pos="9000"/>
        </w:tabs>
        <w:spacing w:after="0"/>
        <w:jc w:val="center"/>
        <w:rPr>
          <w:rFonts w:ascii="Cambria" w:hAnsi="Cambria" w:cs="Cambria"/>
          <w:b/>
          <w:iCs/>
          <w:color w:val="000000" w:themeColor="text1"/>
          <w:u w:val="single"/>
          <w:lang w:val="en-IN" w:bidi="hi-IN"/>
        </w:rPr>
      </w:pPr>
      <w:r>
        <w:rPr>
          <w:rFonts w:ascii="Cambria" w:hAnsi="Cambria" w:cs="Cambria"/>
          <w:b/>
          <w:iCs/>
          <w:color w:val="000000" w:themeColor="text1"/>
          <w:u w:val="single"/>
          <w:lang w:val="en-IN" w:bidi="hi-IN"/>
        </w:rPr>
        <w:t>Important Notice</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numPr>
          <w:ilvl w:val="0"/>
          <w:numId w:val="1"/>
        </w:numPr>
        <w:spacing w:after="0"/>
        <w:ind w:left="36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An incomplete and/or ambiguous and/or conditional and/or late response is liable to be ignored/ summarily rejected. </w:t>
      </w:r>
    </w:p>
    <w:p w:rsidR="00576578" w:rsidRDefault="00576578">
      <w:pPr>
        <w:tabs>
          <w:tab w:val="left" w:pos="9000"/>
        </w:tabs>
        <w:spacing w:after="0"/>
        <w:ind w:left="360" w:hanging="360"/>
        <w:jc w:val="both"/>
        <w:rPr>
          <w:rFonts w:ascii="Cambria" w:hAnsi="Cambria" w:cs="Cambria"/>
          <w:iCs/>
          <w:color w:val="000000" w:themeColor="text1"/>
          <w:lang w:val="en-IN" w:bidi="hi-IN"/>
        </w:rPr>
      </w:pPr>
    </w:p>
    <w:p w:rsidR="00576578" w:rsidRDefault="00BC42E8">
      <w:pPr>
        <w:numPr>
          <w:ilvl w:val="0"/>
          <w:numId w:val="1"/>
        </w:numPr>
        <w:spacing w:after="0"/>
        <w:ind w:left="36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576578" w:rsidRDefault="00576578">
      <w:pPr>
        <w:tabs>
          <w:tab w:val="left" w:pos="9000"/>
        </w:tabs>
        <w:spacing w:after="0"/>
        <w:ind w:left="360" w:hanging="360"/>
        <w:jc w:val="both"/>
        <w:rPr>
          <w:rFonts w:ascii="Cambria" w:hAnsi="Cambria" w:cs="Cambria"/>
          <w:iCs/>
          <w:color w:val="000000" w:themeColor="text1"/>
          <w:lang w:val="en-IN" w:bidi="hi-IN"/>
        </w:rPr>
      </w:pPr>
    </w:p>
    <w:p w:rsidR="00576578" w:rsidRDefault="00BC42E8">
      <w:pPr>
        <w:numPr>
          <w:ilvl w:val="0"/>
          <w:numId w:val="1"/>
        </w:numPr>
        <w:spacing w:after="0"/>
        <w:ind w:left="36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The submission and opening of bids will be through e-tendering process. Tender document can be downloaded from the website www.tenderwizard.com/REC or from e-tender link given in RECTPCL/REC Website, viz, </w:t>
      </w:r>
      <w:hyperlink r:id="rId15" w:history="1">
        <w:r>
          <w:rPr>
            <w:rFonts w:ascii="Cambria" w:hAnsi="Cambria" w:cs="Cambria"/>
            <w:color w:val="000000" w:themeColor="text1"/>
            <w:u w:val="single"/>
            <w:lang w:bidi="hi-IN"/>
          </w:rPr>
          <w:t>http://www.rec</w:t>
        </w:r>
        <w:r>
          <w:rPr>
            <w:rFonts w:ascii="Cambria" w:hAnsi="Cambria" w:cs="Cambria"/>
            <w:color w:val="000000" w:themeColor="text1"/>
            <w:u w:val="single"/>
            <w:lang w:val="en-IN" w:bidi="hi-IN"/>
          </w:rPr>
          <w:t>tpcl.</w:t>
        </w:r>
        <w:r>
          <w:rPr>
            <w:rFonts w:ascii="Cambria" w:hAnsi="Cambria" w:cs="Cambria"/>
            <w:color w:val="000000" w:themeColor="text1"/>
            <w:u w:val="single"/>
            <w:lang w:bidi="hi-IN"/>
          </w:rPr>
          <w:t>in</w:t>
        </w:r>
      </w:hyperlink>
      <w:r>
        <w:rPr>
          <w:rFonts w:ascii="Cambria" w:hAnsi="Cambria" w:cs="Cambria"/>
          <w:iCs/>
          <w:color w:val="000000" w:themeColor="text1"/>
          <w:lang w:val="en-IN" w:bidi="hi-IN"/>
        </w:rPr>
        <w:t xml:space="preserve">, </w:t>
      </w:r>
      <w:hyperlink r:id="rId16" w:history="1">
        <w:r>
          <w:rPr>
            <w:rFonts w:ascii="Cambria" w:hAnsi="Cambria" w:cs="Cambria"/>
            <w:color w:val="000000" w:themeColor="text1"/>
            <w:u w:val="single"/>
            <w:lang w:val="en-IN" w:bidi="hi-IN"/>
          </w:rPr>
          <w:t>http://www.recindia.nic.in</w:t>
        </w:r>
      </w:hyperlink>
      <w:r>
        <w:rPr>
          <w:rFonts w:ascii="Cambria" w:hAnsi="Cambria" w:cs="Cambria"/>
          <w:iCs/>
          <w:color w:val="000000" w:themeColor="text1"/>
          <w:lang w:val="en-IN" w:bidi="hi-IN"/>
        </w:rPr>
        <w:t xml:space="preserve">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Note: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numPr>
          <w:ilvl w:val="0"/>
          <w:numId w:val="2"/>
        </w:numPr>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To participate in the E-Bid submission, it is mandatory for the bidders to have user ID &amp; password. For this purpose, the bidder has to register itself with RECTPCL through Tender Wizard Website given above. Please also note that the bidder has to obtain digital signature token for applying in the tender. The vendor may obtain the same from Tender Wizard.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ab/>
        <w:t xml:space="preserve">The steps to be followed for the registration process are given below: </w:t>
      </w:r>
    </w:p>
    <w:p w:rsidR="00576578" w:rsidRDefault="00576578">
      <w:pPr>
        <w:tabs>
          <w:tab w:val="left" w:pos="9000"/>
        </w:tabs>
        <w:spacing w:after="0"/>
        <w:jc w:val="both"/>
        <w:rPr>
          <w:rFonts w:ascii="Cambria" w:hAnsi="Cambria" w:cs="Cambria"/>
          <w:iCs/>
          <w:color w:val="000000" w:themeColor="text1"/>
          <w:lang w:val="en-IN" w:bidi="hi-IN"/>
        </w:rPr>
      </w:pPr>
    </w:p>
    <w:p w:rsidR="00576578" w:rsidRDefault="00BC42E8">
      <w:pPr>
        <w:numPr>
          <w:ilvl w:val="0"/>
          <w:numId w:val="3"/>
        </w:numPr>
        <w:spacing w:after="0"/>
        <w:ind w:left="126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Go to website </w:t>
      </w:r>
      <w:hyperlink r:id="rId17" w:history="1">
        <w:r>
          <w:rPr>
            <w:rFonts w:ascii="Cambria" w:hAnsi="Cambria" w:cs="Cambria"/>
            <w:color w:val="000000" w:themeColor="text1"/>
            <w:u w:val="single"/>
            <w:lang w:bidi="hi-IN"/>
          </w:rPr>
          <w:t>http://www.tenderwizard.com/REC</w:t>
        </w:r>
      </w:hyperlink>
      <w:r>
        <w:rPr>
          <w:rFonts w:ascii="Cambria" w:hAnsi="Cambria" w:cs="Cambria"/>
          <w:iCs/>
          <w:color w:val="000000" w:themeColor="text1"/>
          <w:lang w:val="en-IN" w:bidi="hi-IN"/>
        </w:rPr>
        <w:t>.</w:t>
      </w:r>
    </w:p>
    <w:p w:rsidR="00576578" w:rsidRDefault="00BC42E8">
      <w:pPr>
        <w:numPr>
          <w:ilvl w:val="0"/>
          <w:numId w:val="3"/>
        </w:numPr>
        <w:spacing w:after="0"/>
        <w:ind w:left="1260"/>
        <w:jc w:val="both"/>
        <w:rPr>
          <w:rFonts w:ascii="Cambria" w:hAnsi="Cambria" w:cs="Cambria"/>
          <w:iCs/>
          <w:color w:val="000000" w:themeColor="text1"/>
          <w:lang w:val="en-IN" w:bidi="hi-IN"/>
        </w:rPr>
      </w:pPr>
      <w:r>
        <w:rPr>
          <w:rFonts w:ascii="Cambria" w:hAnsi="Cambria" w:cs="Cambria"/>
          <w:iCs/>
          <w:color w:val="000000" w:themeColor="text1"/>
          <w:lang w:val="en-IN" w:bidi="hi-IN"/>
        </w:rPr>
        <w:t>Click the link „Register Me'.</w:t>
      </w:r>
    </w:p>
    <w:p w:rsidR="00576578" w:rsidRDefault="00BC42E8">
      <w:pPr>
        <w:numPr>
          <w:ilvl w:val="0"/>
          <w:numId w:val="3"/>
        </w:numPr>
        <w:spacing w:after="0"/>
        <w:ind w:left="1260"/>
        <w:jc w:val="both"/>
        <w:rPr>
          <w:rFonts w:ascii="Cambria" w:hAnsi="Cambria" w:cs="Cambria"/>
          <w:iCs/>
          <w:color w:val="000000" w:themeColor="text1"/>
          <w:lang w:val="en-IN" w:bidi="hi-IN"/>
        </w:rPr>
      </w:pPr>
      <w:r>
        <w:rPr>
          <w:rFonts w:ascii="Cambria" w:hAnsi="Cambria" w:cs="Cambria"/>
          <w:iCs/>
          <w:color w:val="000000" w:themeColor="text1"/>
          <w:lang w:val="en-IN" w:bidi="hi-IN"/>
        </w:rPr>
        <w:t>Enter the detail about the bidder as per format.</w:t>
      </w:r>
    </w:p>
    <w:p w:rsidR="00576578" w:rsidRDefault="00BC42E8">
      <w:pPr>
        <w:numPr>
          <w:ilvl w:val="0"/>
          <w:numId w:val="3"/>
        </w:numPr>
        <w:spacing w:after="0"/>
        <w:ind w:left="1260"/>
        <w:jc w:val="both"/>
        <w:rPr>
          <w:rFonts w:ascii="Cambria" w:hAnsi="Cambria" w:cs="Cambria"/>
          <w:iCs/>
          <w:color w:val="000000" w:themeColor="text1"/>
          <w:lang w:val="en-IN" w:bidi="hi-IN"/>
        </w:rPr>
      </w:pPr>
      <w:r>
        <w:rPr>
          <w:rFonts w:ascii="Cambria" w:hAnsi="Cambria" w:cs="Cambria"/>
          <w:iCs/>
          <w:color w:val="000000" w:themeColor="text1"/>
          <w:lang w:val="en-IN" w:bidi="hi-IN"/>
        </w:rPr>
        <w:t>Click 'Create Profile'.</w:t>
      </w:r>
    </w:p>
    <w:p w:rsidR="00576578" w:rsidRDefault="00BC42E8">
      <w:pPr>
        <w:numPr>
          <w:ilvl w:val="0"/>
          <w:numId w:val="3"/>
        </w:numPr>
        <w:spacing w:after="0"/>
        <w:ind w:left="126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Bidder will get confirmation with Login-id and Password ……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numPr>
          <w:ilvl w:val="0"/>
          <w:numId w:val="2"/>
        </w:numPr>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Steps for application for Digital Signature from Tender Wizard are given below: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numPr>
          <w:ilvl w:val="0"/>
          <w:numId w:val="4"/>
        </w:numPr>
        <w:spacing w:after="0"/>
        <w:ind w:left="126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Download the Application Form from the website </w:t>
      </w:r>
      <w:hyperlink r:id="rId18" w:history="1">
        <w:r>
          <w:rPr>
            <w:rFonts w:ascii="Cambria" w:hAnsi="Cambria" w:cs="Cambria"/>
            <w:color w:val="000000" w:themeColor="text1"/>
            <w:u w:val="single"/>
            <w:lang w:bidi="hi-IN"/>
          </w:rPr>
          <w:t>http:/</w:t>
        </w:r>
        <w:r>
          <w:rPr>
            <w:rFonts w:ascii="Cambria" w:hAnsi="Cambria" w:cs="Cambria"/>
            <w:color w:val="000000" w:themeColor="text1"/>
            <w:u w:val="single"/>
            <w:lang w:val="en-IN" w:bidi="hi-IN"/>
          </w:rPr>
          <w:t>/</w:t>
        </w:r>
        <w:r>
          <w:rPr>
            <w:rFonts w:ascii="Cambria" w:hAnsi="Cambria" w:cs="Cambria"/>
            <w:color w:val="000000" w:themeColor="text1"/>
            <w:u w:val="single"/>
            <w:lang w:bidi="hi-IN"/>
          </w:rPr>
          <w:t>www.tenderwizard.com/REC</w:t>
        </w:r>
      </w:hyperlink>
      <w:r>
        <w:rPr>
          <w:rFonts w:ascii="Cambria" w:hAnsi="Cambria" w:cs="Cambria"/>
          <w:iCs/>
          <w:color w:val="000000" w:themeColor="text1"/>
          <w:lang w:val="en-IN" w:bidi="hi-IN"/>
        </w:rPr>
        <w:t xml:space="preserve">.  Follow the instructions as provided. </w:t>
      </w:r>
    </w:p>
    <w:p w:rsidR="00576578" w:rsidRDefault="00BC42E8">
      <w:pPr>
        <w:numPr>
          <w:ilvl w:val="0"/>
          <w:numId w:val="4"/>
        </w:numPr>
        <w:spacing w:after="0"/>
        <w:ind w:left="126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In case of assistance please contact the person under “contact us”.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numPr>
          <w:ilvl w:val="0"/>
          <w:numId w:val="2"/>
        </w:numPr>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To aid bidders, the detailed bidder manual on submission of E-Bid can be downloaded from</w:t>
      </w:r>
      <w:hyperlink r:id="rId19" w:history="1">
        <w:r>
          <w:rPr>
            <w:rFonts w:ascii="Cambria" w:hAnsi="Cambria" w:cs="Cambria"/>
            <w:color w:val="000000" w:themeColor="text1"/>
            <w:u w:val="single"/>
            <w:lang w:bidi="hi-IN"/>
          </w:rPr>
          <w:t>http:/</w:t>
        </w:r>
        <w:r>
          <w:rPr>
            <w:rFonts w:ascii="Cambria" w:hAnsi="Cambria" w:cs="Cambria"/>
            <w:color w:val="000000" w:themeColor="text1"/>
            <w:u w:val="single"/>
            <w:lang w:val="en-IN" w:bidi="hi-IN"/>
          </w:rPr>
          <w:t>/</w:t>
        </w:r>
        <w:r>
          <w:rPr>
            <w:rFonts w:ascii="Cambria" w:hAnsi="Cambria" w:cs="Cambria"/>
            <w:color w:val="000000" w:themeColor="text1"/>
            <w:u w:val="single"/>
            <w:lang w:bidi="hi-IN"/>
          </w:rPr>
          <w:t>www.tenderwizard.com/REC</w:t>
        </w:r>
      </w:hyperlink>
      <w:r>
        <w:rPr>
          <w:rFonts w:ascii="Cambria" w:hAnsi="Cambria" w:cs="Cambria"/>
          <w:iCs/>
          <w:color w:val="000000" w:themeColor="text1"/>
          <w:lang w:val="en-IN" w:bidi="hi-IN"/>
        </w:rPr>
        <w:t xml:space="preserve">.    </w:t>
      </w:r>
    </w:p>
    <w:p w:rsidR="00576578" w:rsidRDefault="00BC42E8">
      <w:pPr>
        <w:tabs>
          <w:tab w:val="left" w:pos="9000"/>
        </w:tabs>
        <w:spacing w:after="0"/>
        <w:jc w:val="both"/>
        <w:rPr>
          <w:rFonts w:ascii="Cambria" w:hAnsi="Cambria" w:cs="Cambria"/>
          <w:iCs/>
          <w:color w:val="000000" w:themeColor="text1"/>
          <w:lang w:val="en-IN" w:bidi="hi-IN"/>
        </w:rPr>
      </w:pPr>
      <w:r>
        <w:rPr>
          <w:rFonts w:ascii="Cambria" w:hAnsi="Cambria" w:cs="Cambria"/>
          <w:iCs/>
          <w:color w:val="000000" w:themeColor="text1"/>
          <w:lang w:val="en-IN" w:bidi="hi-IN"/>
        </w:rPr>
        <w:t xml:space="preserve"> </w:t>
      </w:r>
    </w:p>
    <w:p w:rsidR="00576578" w:rsidRDefault="00BC42E8">
      <w:pPr>
        <w:autoSpaceDE w:val="0"/>
        <w:autoSpaceDN w:val="0"/>
        <w:adjustRightInd w:val="0"/>
        <w:spacing w:after="0"/>
        <w:ind w:left="720" w:hanging="720"/>
        <w:jc w:val="both"/>
        <w:rPr>
          <w:rFonts w:ascii="Cambria" w:hAnsi="Cambria" w:cs="Cambria"/>
          <w:b/>
          <w:i/>
          <w:iCs/>
          <w:color w:val="000000" w:themeColor="text1"/>
          <w:lang w:val="en-IN" w:bidi="hi-IN"/>
        </w:rPr>
      </w:pPr>
      <w:r>
        <w:rPr>
          <w:rFonts w:ascii="Cambria" w:hAnsi="Cambria" w:cs="Cambria"/>
          <w:b/>
          <w:iCs/>
          <w:color w:val="000000" w:themeColor="text1"/>
          <w:lang w:val="en-IN" w:bidi="hi-IN"/>
        </w:rPr>
        <w:t xml:space="preserve">NOTE: </w:t>
      </w:r>
      <w:r>
        <w:rPr>
          <w:rFonts w:ascii="Cambria" w:hAnsi="Cambria" w:cs="Cambria"/>
          <w:b/>
          <w:iCs/>
          <w:color w:val="000000" w:themeColor="text1"/>
          <w:lang w:val="en-IN" w:bidi="hi-IN"/>
        </w:rPr>
        <w:tab/>
        <w:t>The Bidders are advised to obtain digital signature (Level 3) and register themselves at www.tenderwizard.com/RECTPCL in advance. Please note that RECTPCL in no way shall be responsible if the bidder fails to apply due to non-possession of Digital Signature &amp; non</w:t>
      </w:r>
      <w:r w:rsidR="00954BF5">
        <w:rPr>
          <w:rFonts w:ascii="Cambria" w:hAnsi="Cambria" w:cs="Cambria"/>
          <w:b/>
          <w:iCs/>
          <w:color w:val="000000" w:themeColor="text1"/>
          <w:lang w:val="en-IN" w:bidi="hi-IN"/>
        </w:rPr>
        <w:t>-</w:t>
      </w:r>
      <w:r>
        <w:rPr>
          <w:rFonts w:ascii="Cambria" w:hAnsi="Cambria" w:cs="Cambria"/>
          <w:b/>
          <w:iCs/>
          <w:color w:val="000000" w:themeColor="text1"/>
          <w:lang w:val="en-IN" w:bidi="hi-IN"/>
        </w:rPr>
        <w:t>registration.</w:t>
      </w:r>
      <w:r>
        <w:rPr>
          <w:rFonts w:ascii="Cambria" w:hAnsi="Cambria" w:cs="Cambria"/>
          <w:b/>
          <w:i/>
          <w:iCs/>
          <w:color w:val="000000" w:themeColor="text1"/>
          <w:lang w:val="en-IN" w:bidi="hi-IN"/>
        </w:rPr>
        <w:t xml:space="preserve"> </w:t>
      </w:r>
      <w:r>
        <w:rPr>
          <w:rFonts w:ascii="Cambria" w:hAnsi="Cambria" w:cs="Cambria"/>
          <w:b/>
          <w:i/>
          <w:iCs/>
          <w:color w:val="000000" w:themeColor="text1"/>
          <w:lang w:val="en-IN" w:bidi="hi-IN"/>
        </w:rPr>
        <w:cr/>
      </w:r>
    </w:p>
    <w:p w:rsidR="00576578" w:rsidRDefault="00576578">
      <w:pPr>
        <w:autoSpaceDE w:val="0"/>
        <w:autoSpaceDN w:val="0"/>
        <w:adjustRightInd w:val="0"/>
        <w:spacing w:after="0"/>
        <w:ind w:left="720" w:hanging="720"/>
        <w:jc w:val="both"/>
        <w:rPr>
          <w:rFonts w:ascii="Cambria" w:hAnsi="Cambria" w:cs="Cambria"/>
          <w:b/>
          <w:i/>
          <w:iCs/>
          <w:color w:val="000000" w:themeColor="text1"/>
          <w:lang w:val="en-IN" w:bidi="hi-IN"/>
        </w:rPr>
      </w:pPr>
    </w:p>
    <w:p w:rsidR="00576578" w:rsidRDefault="00576578">
      <w:pPr>
        <w:autoSpaceDE w:val="0"/>
        <w:autoSpaceDN w:val="0"/>
        <w:adjustRightInd w:val="0"/>
        <w:spacing w:after="0"/>
        <w:jc w:val="center"/>
        <w:rPr>
          <w:rFonts w:ascii="Cambria" w:hAnsi="Cambria" w:cs="Cambria"/>
          <w:b/>
          <w:i/>
          <w:iCs/>
          <w:color w:val="000000" w:themeColor="text1"/>
          <w:lang w:val="en-IN" w:bidi="hi-IN"/>
        </w:rPr>
      </w:pPr>
    </w:p>
    <w:p w:rsidR="00576578" w:rsidRDefault="00BC42E8">
      <w:pPr>
        <w:autoSpaceDE w:val="0"/>
        <w:autoSpaceDN w:val="0"/>
        <w:adjustRightInd w:val="0"/>
        <w:spacing w:after="0"/>
        <w:jc w:val="center"/>
        <w:rPr>
          <w:rFonts w:ascii="Cambria" w:hAnsi="Cambria" w:cs="Cambria"/>
          <w:b/>
          <w:bCs/>
          <w:color w:val="000000" w:themeColor="text1"/>
          <w:u w:val="single"/>
          <w:lang w:val="en-IN" w:eastAsia="en-IN"/>
        </w:rPr>
      </w:pPr>
      <w:r>
        <w:rPr>
          <w:rFonts w:ascii="Cambria" w:hAnsi="Cambria" w:cs="Cambria"/>
          <w:b/>
          <w:bCs/>
          <w:color w:val="000000" w:themeColor="text1"/>
          <w:u w:val="single"/>
          <w:lang w:val="en-IN" w:eastAsia="en-IN"/>
        </w:rPr>
        <w:lastRenderedPageBreak/>
        <w:t>INDEX</w:t>
      </w:r>
    </w:p>
    <w:p w:rsidR="00122285" w:rsidRPr="00122285" w:rsidRDefault="00122285" w:rsidP="00122285">
      <w:pPr>
        <w:autoSpaceDE w:val="0"/>
        <w:autoSpaceDN w:val="0"/>
        <w:adjustRightInd w:val="0"/>
        <w:spacing w:after="0"/>
        <w:rPr>
          <w:rFonts w:ascii="Cambria" w:hAnsi="Cambria" w:cs="Cambria"/>
          <w:b/>
          <w:bCs/>
          <w:color w:val="000000" w:themeColor="text1"/>
          <w:lang w:val="en-IN" w:eastAsia="en-IN"/>
        </w:rPr>
      </w:pPr>
    </w:p>
    <w:sdt>
      <w:sdtPr>
        <w:id w:val="-1477294517"/>
        <w:docPartObj>
          <w:docPartGallery w:val="Table of Contents"/>
          <w:docPartUnique/>
        </w:docPartObj>
      </w:sdtPr>
      <w:sdtEndPr>
        <w:rPr>
          <w:rFonts w:ascii="Calibri" w:eastAsia="Times New Roman" w:hAnsi="Calibri" w:cs="Times New Roman"/>
          <w:b/>
          <w:bCs/>
          <w:noProof/>
          <w:color w:val="auto"/>
          <w:sz w:val="22"/>
          <w:szCs w:val="22"/>
        </w:rPr>
      </w:sdtEndPr>
      <w:sdtContent>
        <w:p w:rsidR="00136848" w:rsidRDefault="00136848">
          <w:pPr>
            <w:pStyle w:val="TOCHeading"/>
          </w:pPr>
          <w:r>
            <w:t>Contents</w:t>
          </w:r>
        </w:p>
        <w:p w:rsidR="00B97781" w:rsidRDefault="00136848">
          <w:pPr>
            <w:pStyle w:val="TOC2"/>
            <w:tabs>
              <w:tab w:val="right" w:leader="dot" w:pos="9579"/>
            </w:tabs>
            <w:rPr>
              <w:rFonts w:cstheme="minorBidi"/>
              <w:noProof/>
            </w:rPr>
          </w:pPr>
          <w:r>
            <w:fldChar w:fldCharType="begin"/>
          </w:r>
          <w:r>
            <w:instrText xml:space="preserve"> TOC \o "1-3" \h \z \u </w:instrText>
          </w:r>
          <w:r>
            <w:fldChar w:fldCharType="separate"/>
          </w:r>
          <w:hyperlink w:anchor="_Toc500431389" w:history="1">
            <w:r w:rsidR="00B97781" w:rsidRPr="00CB590B">
              <w:rPr>
                <w:rStyle w:val="Hyperlink"/>
                <w:rFonts w:ascii="Cambria" w:hAnsi="Cambria" w:cs="Cambria"/>
                <w:noProof/>
              </w:rPr>
              <w:t>SECTION-I (GENERAL INFORMATION)</w:t>
            </w:r>
            <w:r w:rsidR="00B97781">
              <w:rPr>
                <w:noProof/>
                <w:webHidden/>
              </w:rPr>
              <w:tab/>
            </w:r>
            <w:r w:rsidR="00B97781">
              <w:rPr>
                <w:noProof/>
                <w:webHidden/>
              </w:rPr>
              <w:fldChar w:fldCharType="begin"/>
            </w:r>
            <w:r w:rsidR="00B97781">
              <w:rPr>
                <w:noProof/>
                <w:webHidden/>
              </w:rPr>
              <w:instrText xml:space="preserve"> PAGEREF _Toc500431389 \h </w:instrText>
            </w:r>
            <w:r w:rsidR="00B97781">
              <w:rPr>
                <w:noProof/>
                <w:webHidden/>
              </w:rPr>
            </w:r>
            <w:r w:rsidR="00B97781">
              <w:rPr>
                <w:noProof/>
                <w:webHidden/>
              </w:rPr>
              <w:fldChar w:fldCharType="separate"/>
            </w:r>
            <w:r w:rsidR="00B97781">
              <w:rPr>
                <w:noProof/>
                <w:webHidden/>
              </w:rPr>
              <w:t>4</w:t>
            </w:r>
            <w:r w:rsidR="00B97781">
              <w:rPr>
                <w:noProof/>
                <w:webHidden/>
              </w:rPr>
              <w:fldChar w:fldCharType="end"/>
            </w:r>
          </w:hyperlink>
        </w:p>
        <w:p w:rsidR="00B97781" w:rsidRDefault="00B97781">
          <w:pPr>
            <w:pStyle w:val="TOC2"/>
            <w:tabs>
              <w:tab w:val="right" w:leader="dot" w:pos="9579"/>
            </w:tabs>
            <w:rPr>
              <w:rFonts w:cstheme="minorBidi"/>
              <w:noProof/>
            </w:rPr>
          </w:pPr>
          <w:hyperlink w:anchor="_Toc500431390" w:history="1">
            <w:r w:rsidRPr="00CB590B">
              <w:rPr>
                <w:rStyle w:val="Hyperlink"/>
                <w:rFonts w:ascii="Cambria" w:hAnsi="Cambria" w:cs="Cambria"/>
                <w:noProof/>
              </w:rPr>
              <w:t>SECTION-II INVITATION OF</w:t>
            </w:r>
            <w:r w:rsidRPr="00CB590B">
              <w:rPr>
                <w:rStyle w:val="Hyperlink"/>
                <w:rFonts w:ascii="Cambria" w:hAnsi="Cambria" w:cs="Cambria"/>
                <w:noProof/>
                <w:spacing w:val="-7"/>
              </w:rPr>
              <w:t xml:space="preserve"> </w:t>
            </w:r>
            <w:r w:rsidRPr="00CB590B">
              <w:rPr>
                <w:rStyle w:val="Hyperlink"/>
                <w:rFonts w:ascii="Cambria" w:hAnsi="Cambria" w:cs="Cambria"/>
                <w:noProof/>
              </w:rPr>
              <w:t>BIDS</w:t>
            </w:r>
            <w:r>
              <w:rPr>
                <w:noProof/>
                <w:webHidden/>
              </w:rPr>
              <w:tab/>
            </w:r>
            <w:r>
              <w:rPr>
                <w:noProof/>
                <w:webHidden/>
              </w:rPr>
              <w:fldChar w:fldCharType="begin"/>
            </w:r>
            <w:r>
              <w:rPr>
                <w:noProof/>
                <w:webHidden/>
              </w:rPr>
              <w:instrText xml:space="preserve"> PAGEREF _Toc500431390 \h </w:instrText>
            </w:r>
            <w:r>
              <w:rPr>
                <w:noProof/>
                <w:webHidden/>
              </w:rPr>
            </w:r>
            <w:r>
              <w:rPr>
                <w:noProof/>
                <w:webHidden/>
              </w:rPr>
              <w:fldChar w:fldCharType="separate"/>
            </w:r>
            <w:r>
              <w:rPr>
                <w:noProof/>
                <w:webHidden/>
              </w:rPr>
              <w:t>5</w:t>
            </w:r>
            <w:r>
              <w:rPr>
                <w:noProof/>
                <w:webHidden/>
              </w:rPr>
              <w:fldChar w:fldCharType="end"/>
            </w:r>
          </w:hyperlink>
        </w:p>
        <w:p w:rsidR="00B97781" w:rsidRDefault="00B97781">
          <w:pPr>
            <w:pStyle w:val="TOC2"/>
            <w:tabs>
              <w:tab w:val="right" w:leader="dot" w:pos="9579"/>
            </w:tabs>
            <w:rPr>
              <w:rFonts w:cstheme="minorBidi"/>
              <w:noProof/>
            </w:rPr>
          </w:pPr>
          <w:hyperlink w:anchor="_Toc500431391" w:history="1">
            <w:r w:rsidRPr="00CB590B">
              <w:rPr>
                <w:rStyle w:val="Hyperlink"/>
                <w:rFonts w:ascii="Cambria" w:hAnsi="Cambria" w:cs="Cambria"/>
                <w:noProof/>
              </w:rPr>
              <w:t>A. Eligibility /</w:t>
            </w:r>
            <w:r w:rsidRPr="00CB590B">
              <w:rPr>
                <w:rStyle w:val="Hyperlink"/>
                <w:rFonts w:ascii="Cambria" w:hAnsi="Cambria" w:cs="Cambria"/>
                <w:noProof/>
                <w:spacing w:val="-1"/>
              </w:rPr>
              <w:t xml:space="preserve"> </w:t>
            </w:r>
            <w:r w:rsidRPr="00CB590B">
              <w:rPr>
                <w:rStyle w:val="Hyperlink"/>
                <w:rFonts w:ascii="Cambria" w:hAnsi="Cambria" w:cs="Cambria"/>
                <w:noProof/>
              </w:rPr>
              <w:t>Pre - Qualification Criteria</w:t>
            </w:r>
            <w:r>
              <w:rPr>
                <w:noProof/>
                <w:webHidden/>
              </w:rPr>
              <w:tab/>
            </w:r>
            <w:r>
              <w:rPr>
                <w:noProof/>
                <w:webHidden/>
              </w:rPr>
              <w:fldChar w:fldCharType="begin"/>
            </w:r>
            <w:r>
              <w:rPr>
                <w:noProof/>
                <w:webHidden/>
              </w:rPr>
              <w:instrText xml:space="preserve"> PAGEREF _Toc500431391 \h </w:instrText>
            </w:r>
            <w:r>
              <w:rPr>
                <w:noProof/>
                <w:webHidden/>
              </w:rPr>
            </w:r>
            <w:r>
              <w:rPr>
                <w:noProof/>
                <w:webHidden/>
              </w:rPr>
              <w:fldChar w:fldCharType="separate"/>
            </w:r>
            <w:r>
              <w:rPr>
                <w:noProof/>
                <w:webHidden/>
              </w:rPr>
              <w:t>5</w:t>
            </w:r>
            <w:r>
              <w:rPr>
                <w:noProof/>
                <w:webHidden/>
              </w:rPr>
              <w:fldChar w:fldCharType="end"/>
            </w:r>
          </w:hyperlink>
        </w:p>
        <w:p w:rsidR="00B97781" w:rsidRDefault="00B97781">
          <w:pPr>
            <w:pStyle w:val="TOC2"/>
            <w:tabs>
              <w:tab w:val="right" w:leader="dot" w:pos="9579"/>
            </w:tabs>
            <w:rPr>
              <w:rFonts w:cstheme="minorBidi"/>
              <w:noProof/>
            </w:rPr>
          </w:pPr>
          <w:hyperlink w:anchor="_Toc500431392" w:history="1">
            <w:r w:rsidRPr="00CB590B">
              <w:rPr>
                <w:rStyle w:val="Hyperlink"/>
                <w:rFonts w:ascii="Cambria" w:hAnsi="Cambria" w:cs="Cambria"/>
                <w:noProof/>
              </w:rPr>
              <w:t>SECTION-III - SCHEDULE OF REQUIREMENTS</w:t>
            </w:r>
            <w:r>
              <w:rPr>
                <w:noProof/>
                <w:webHidden/>
              </w:rPr>
              <w:tab/>
            </w:r>
            <w:r>
              <w:rPr>
                <w:noProof/>
                <w:webHidden/>
              </w:rPr>
              <w:fldChar w:fldCharType="begin"/>
            </w:r>
            <w:r>
              <w:rPr>
                <w:noProof/>
                <w:webHidden/>
              </w:rPr>
              <w:instrText xml:space="preserve"> PAGEREF _Toc500431392 \h </w:instrText>
            </w:r>
            <w:r>
              <w:rPr>
                <w:noProof/>
                <w:webHidden/>
              </w:rPr>
            </w:r>
            <w:r>
              <w:rPr>
                <w:noProof/>
                <w:webHidden/>
              </w:rPr>
              <w:fldChar w:fldCharType="separate"/>
            </w:r>
            <w:r>
              <w:rPr>
                <w:noProof/>
                <w:webHidden/>
              </w:rPr>
              <w:t>7</w:t>
            </w:r>
            <w:r>
              <w:rPr>
                <w:noProof/>
                <w:webHidden/>
              </w:rPr>
              <w:fldChar w:fldCharType="end"/>
            </w:r>
          </w:hyperlink>
        </w:p>
        <w:p w:rsidR="00B97781" w:rsidRDefault="00B97781">
          <w:pPr>
            <w:pStyle w:val="TOC2"/>
            <w:tabs>
              <w:tab w:val="right" w:leader="dot" w:pos="9579"/>
            </w:tabs>
            <w:rPr>
              <w:rFonts w:cstheme="minorBidi"/>
              <w:noProof/>
            </w:rPr>
          </w:pPr>
          <w:hyperlink w:anchor="_Toc500431393" w:history="1">
            <w:r w:rsidRPr="00CB590B">
              <w:rPr>
                <w:rStyle w:val="Hyperlink"/>
                <w:rFonts w:ascii="Cambria" w:hAnsi="Cambria" w:cs="Cambria"/>
                <w:noProof/>
              </w:rPr>
              <w:t>SECTION IV - TIMELINES FOR IMPLEMENTATION</w:t>
            </w:r>
            <w:r>
              <w:rPr>
                <w:noProof/>
                <w:webHidden/>
              </w:rPr>
              <w:tab/>
            </w:r>
            <w:r>
              <w:rPr>
                <w:noProof/>
                <w:webHidden/>
              </w:rPr>
              <w:fldChar w:fldCharType="begin"/>
            </w:r>
            <w:r>
              <w:rPr>
                <w:noProof/>
                <w:webHidden/>
              </w:rPr>
              <w:instrText xml:space="preserve"> PAGEREF _Toc500431393 \h </w:instrText>
            </w:r>
            <w:r>
              <w:rPr>
                <w:noProof/>
                <w:webHidden/>
              </w:rPr>
            </w:r>
            <w:r>
              <w:rPr>
                <w:noProof/>
                <w:webHidden/>
              </w:rPr>
              <w:fldChar w:fldCharType="separate"/>
            </w:r>
            <w:r>
              <w:rPr>
                <w:noProof/>
                <w:webHidden/>
              </w:rPr>
              <w:t>10</w:t>
            </w:r>
            <w:r>
              <w:rPr>
                <w:noProof/>
                <w:webHidden/>
              </w:rPr>
              <w:fldChar w:fldCharType="end"/>
            </w:r>
          </w:hyperlink>
        </w:p>
        <w:p w:rsidR="00B97781" w:rsidRDefault="00B97781">
          <w:pPr>
            <w:pStyle w:val="TOC2"/>
            <w:tabs>
              <w:tab w:val="right" w:leader="dot" w:pos="9579"/>
            </w:tabs>
            <w:rPr>
              <w:rFonts w:cstheme="minorBidi"/>
              <w:noProof/>
            </w:rPr>
          </w:pPr>
          <w:hyperlink w:anchor="_Toc500431394" w:history="1">
            <w:r w:rsidRPr="00CB590B">
              <w:rPr>
                <w:rStyle w:val="Hyperlink"/>
                <w:rFonts w:ascii="Cambria" w:hAnsi="Cambria" w:cs="Cambria"/>
                <w:noProof/>
              </w:rPr>
              <w:t>SECTION V - TERMS OF PAYMENT</w:t>
            </w:r>
            <w:r>
              <w:rPr>
                <w:noProof/>
                <w:webHidden/>
              </w:rPr>
              <w:tab/>
            </w:r>
            <w:r>
              <w:rPr>
                <w:noProof/>
                <w:webHidden/>
              </w:rPr>
              <w:fldChar w:fldCharType="begin"/>
            </w:r>
            <w:r>
              <w:rPr>
                <w:noProof/>
                <w:webHidden/>
              </w:rPr>
              <w:instrText xml:space="preserve"> PAGEREF _Toc500431394 \h </w:instrText>
            </w:r>
            <w:r>
              <w:rPr>
                <w:noProof/>
                <w:webHidden/>
              </w:rPr>
            </w:r>
            <w:r>
              <w:rPr>
                <w:noProof/>
                <w:webHidden/>
              </w:rPr>
              <w:fldChar w:fldCharType="separate"/>
            </w:r>
            <w:r>
              <w:rPr>
                <w:noProof/>
                <w:webHidden/>
              </w:rPr>
              <w:t>11</w:t>
            </w:r>
            <w:r>
              <w:rPr>
                <w:noProof/>
                <w:webHidden/>
              </w:rPr>
              <w:fldChar w:fldCharType="end"/>
            </w:r>
          </w:hyperlink>
        </w:p>
        <w:p w:rsidR="00B97781" w:rsidRDefault="00B97781">
          <w:pPr>
            <w:pStyle w:val="TOC2"/>
            <w:tabs>
              <w:tab w:val="right" w:leader="dot" w:pos="9579"/>
            </w:tabs>
            <w:rPr>
              <w:rFonts w:cstheme="minorBidi"/>
              <w:noProof/>
            </w:rPr>
          </w:pPr>
          <w:hyperlink w:anchor="_Toc500431395" w:history="1">
            <w:r w:rsidRPr="00CB590B">
              <w:rPr>
                <w:rStyle w:val="Hyperlink"/>
                <w:rFonts w:ascii="Cambria" w:hAnsi="Cambria" w:cs="Cambria"/>
                <w:noProof/>
              </w:rPr>
              <w:t>SECTION VI - GENERAL TERMS AND CONDITIONS</w:t>
            </w:r>
            <w:r>
              <w:rPr>
                <w:noProof/>
                <w:webHidden/>
              </w:rPr>
              <w:tab/>
            </w:r>
            <w:r>
              <w:rPr>
                <w:noProof/>
                <w:webHidden/>
              </w:rPr>
              <w:fldChar w:fldCharType="begin"/>
            </w:r>
            <w:r>
              <w:rPr>
                <w:noProof/>
                <w:webHidden/>
              </w:rPr>
              <w:instrText xml:space="preserve"> PAGEREF _Toc500431395 \h </w:instrText>
            </w:r>
            <w:r>
              <w:rPr>
                <w:noProof/>
                <w:webHidden/>
              </w:rPr>
            </w:r>
            <w:r>
              <w:rPr>
                <w:noProof/>
                <w:webHidden/>
              </w:rPr>
              <w:fldChar w:fldCharType="separate"/>
            </w:r>
            <w:r>
              <w:rPr>
                <w:noProof/>
                <w:webHidden/>
              </w:rPr>
              <w:t>12</w:t>
            </w:r>
            <w:r>
              <w:rPr>
                <w:noProof/>
                <w:webHidden/>
              </w:rPr>
              <w:fldChar w:fldCharType="end"/>
            </w:r>
          </w:hyperlink>
        </w:p>
        <w:p w:rsidR="00B97781" w:rsidRDefault="00B97781">
          <w:pPr>
            <w:pStyle w:val="TOC2"/>
            <w:tabs>
              <w:tab w:val="right" w:leader="dot" w:pos="9579"/>
            </w:tabs>
            <w:rPr>
              <w:rFonts w:cstheme="minorBidi"/>
              <w:noProof/>
            </w:rPr>
          </w:pPr>
          <w:hyperlink w:anchor="_Toc500431396" w:history="1">
            <w:r w:rsidRPr="00CB590B">
              <w:rPr>
                <w:rStyle w:val="Hyperlink"/>
                <w:rFonts w:ascii="Cambria" w:hAnsi="Cambria" w:cs="Cambria"/>
                <w:noProof/>
              </w:rPr>
              <w:t>SECTION-VII - TECHNICAL PROPOSAL - STANDARD FORMS</w:t>
            </w:r>
            <w:r>
              <w:rPr>
                <w:noProof/>
                <w:webHidden/>
              </w:rPr>
              <w:tab/>
            </w:r>
            <w:r>
              <w:rPr>
                <w:noProof/>
                <w:webHidden/>
              </w:rPr>
              <w:fldChar w:fldCharType="begin"/>
            </w:r>
            <w:r>
              <w:rPr>
                <w:noProof/>
                <w:webHidden/>
              </w:rPr>
              <w:instrText xml:space="preserve"> PAGEREF _Toc500431396 \h </w:instrText>
            </w:r>
            <w:r>
              <w:rPr>
                <w:noProof/>
                <w:webHidden/>
              </w:rPr>
            </w:r>
            <w:r>
              <w:rPr>
                <w:noProof/>
                <w:webHidden/>
              </w:rPr>
              <w:fldChar w:fldCharType="separate"/>
            </w:r>
            <w:r>
              <w:rPr>
                <w:noProof/>
                <w:webHidden/>
              </w:rPr>
              <w:t>20</w:t>
            </w:r>
            <w:r>
              <w:rPr>
                <w:noProof/>
                <w:webHidden/>
              </w:rPr>
              <w:fldChar w:fldCharType="end"/>
            </w:r>
          </w:hyperlink>
        </w:p>
        <w:p w:rsidR="00B97781" w:rsidRDefault="00B97781">
          <w:pPr>
            <w:pStyle w:val="TOC2"/>
            <w:tabs>
              <w:tab w:val="right" w:leader="dot" w:pos="9579"/>
            </w:tabs>
            <w:rPr>
              <w:rFonts w:cstheme="minorBidi"/>
              <w:noProof/>
            </w:rPr>
          </w:pPr>
          <w:hyperlink w:anchor="_Toc500431397" w:history="1">
            <w:r w:rsidRPr="00CB590B">
              <w:rPr>
                <w:rStyle w:val="Hyperlink"/>
                <w:rFonts w:ascii="Cambria" w:hAnsi="Cambria" w:cs="Cambria"/>
                <w:noProof/>
              </w:rPr>
              <w:t>FORM TECH-1 - TECHNICAL PROPOSAL SUBMISSION FORM</w:t>
            </w:r>
            <w:r>
              <w:rPr>
                <w:noProof/>
                <w:webHidden/>
              </w:rPr>
              <w:tab/>
            </w:r>
            <w:r>
              <w:rPr>
                <w:noProof/>
                <w:webHidden/>
              </w:rPr>
              <w:fldChar w:fldCharType="begin"/>
            </w:r>
            <w:r>
              <w:rPr>
                <w:noProof/>
                <w:webHidden/>
              </w:rPr>
              <w:instrText xml:space="preserve"> PAGEREF _Toc500431397 \h </w:instrText>
            </w:r>
            <w:r>
              <w:rPr>
                <w:noProof/>
                <w:webHidden/>
              </w:rPr>
            </w:r>
            <w:r>
              <w:rPr>
                <w:noProof/>
                <w:webHidden/>
              </w:rPr>
              <w:fldChar w:fldCharType="separate"/>
            </w:r>
            <w:r>
              <w:rPr>
                <w:noProof/>
                <w:webHidden/>
              </w:rPr>
              <w:t>21</w:t>
            </w:r>
            <w:r>
              <w:rPr>
                <w:noProof/>
                <w:webHidden/>
              </w:rPr>
              <w:fldChar w:fldCharType="end"/>
            </w:r>
          </w:hyperlink>
        </w:p>
        <w:p w:rsidR="00B97781" w:rsidRDefault="00B97781">
          <w:pPr>
            <w:pStyle w:val="TOC2"/>
            <w:tabs>
              <w:tab w:val="right" w:leader="dot" w:pos="9579"/>
            </w:tabs>
            <w:rPr>
              <w:rFonts w:cstheme="minorBidi"/>
              <w:noProof/>
            </w:rPr>
          </w:pPr>
          <w:hyperlink w:anchor="_Toc500431398" w:history="1">
            <w:r w:rsidRPr="00CB590B">
              <w:rPr>
                <w:rStyle w:val="Hyperlink"/>
                <w:rFonts w:ascii="Cambria" w:hAnsi="Cambria" w:cs="Cambria"/>
                <w:noProof/>
              </w:rPr>
              <w:t>FORM TECH-2  BIDDER’S ORGANIZATION</w:t>
            </w:r>
            <w:r>
              <w:rPr>
                <w:noProof/>
                <w:webHidden/>
              </w:rPr>
              <w:tab/>
            </w:r>
            <w:r>
              <w:rPr>
                <w:noProof/>
                <w:webHidden/>
              </w:rPr>
              <w:fldChar w:fldCharType="begin"/>
            </w:r>
            <w:r>
              <w:rPr>
                <w:noProof/>
                <w:webHidden/>
              </w:rPr>
              <w:instrText xml:space="preserve"> PAGEREF _Toc500431398 \h </w:instrText>
            </w:r>
            <w:r>
              <w:rPr>
                <w:noProof/>
                <w:webHidden/>
              </w:rPr>
            </w:r>
            <w:r>
              <w:rPr>
                <w:noProof/>
                <w:webHidden/>
              </w:rPr>
              <w:fldChar w:fldCharType="separate"/>
            </w:r>
            <w:r>
              <w:rPr>
                <w:noProof/>
                <w:webHidden/>
              </w:rPr>
              <w:t>23</w:t>
            </w:r>
            <w:r>
              <w:rPr>
                <w:noProof/>
                <w:webHidden/>
              </w:rPr>
              <w:fldChar w:fldCharType="end"/>
            </w:r>
          </w:hyperlink>
        </w:p>
        <w:p w:rsidR="00B97781" w:rsidRDefault="00B97781">
          <w:pPr>
            <w:pStyle w:val="TOC2"/>
            <w:tabs>
              <w:tab w:val="right" w:leader="dot" w:pos="9579"/>
            </w:tabs>
            <w:rPr>
              <w:rFonts w:cstheme="minorBidi"/>
              <w:noProof/>
            </w:rPr>
          </w:pPr>
          <w:hyperlink w:anchor="_Toc500431400" w:history="1">
            <w:r w:rsidRPr="00CB590B">
              <w:rPr>
                <w:rStyle w:val="Hyperlink"/>
                <w:rFonts w:ascii="Cambria" w:hAnsi="Cambria" w:cs="Cambria"/>
                <w:noProof/>
              </w:rPr>
              <w:t>FORM TECH-4 - ELIGIBILITY CRITERIA/ PRE-QUALIFICATION</w:t>
            </w:r>
            <w:r>
              <w:rPr>
                <w:noProof/>
                <w:webHidden/>
              </w:rPr>
              <w:tab/>
            </w:r>
            <w:r>
              <w:rPr>
                <w:noProof/>
                <w:webHidden/>
              </w:rPr>
              <w:fldChar w:fldCharType="begin"/>
            </w:r>
            <w:r>
              <w:rPr>
                <w:noProof/>
                <w:webHidden/>
              </w:rPr>
              <w:instrText xml:space="preserve"> PAGEREF _Toc500431400 \h </w:instrText>
            </w:r>
            <w:r>
              <w:rPr>
                <w:noProof/>
                <w:webHidden/>
              </w:rPr>
            </w:r>
            <w:r>
              <w:rPr>
                <w:noProof/>
                <w:webHidden/>
              </w:rPr>
              <w:fldChar w:fldCharType="separate"/>
            </w:r>
            <w:r>
              <w:rPr>
                <w:noProof/>
                <w:webHidden/>
              </w:rPr>
              <w:t>25</w:t>
            </w:r>
            <w:r>
              <w:rPr>
                <w:noProof/>
                <w:webHidden/>
              </w:rPr>
              <w:fldChar w:fldCharType="end"/>
            </w:r>
          </w:hyperlink>
        </w:p>
        <w:p w:rsidR="00B97781" w:rsidRDefault="00B97781">
          <w:pPr>
            <w:pStyle w:val="TOC2"/>
            <w:tabs>
              <w:tab w:val="right" w:leader="dot" w:pos="9579"/>
            </w:tabs>
            <w:rPr>
              <w:rFonts w:cstheme="minorBidi"/>
              <w:noProof/>
            </w:rPr>
          </w:pPr>
          <w:hyperlink w:anchor="_Toc500431401" w:history="1">
            <w:r w:rsidRPr="00CB590B">
              <w:rPr>
                <w:rStyle w:val="Hyperlink"/>
                <w:rFonts w:ascii="Cambria" w:hAnsi="Cambria" w:cs="Cambria"/>
                <w:noProof/>
              </w:rPr>
              <w:t>FORM TECH-5</w:t>
            </w:r>
            <w:r>
              <w:rPr>
                <w:noProof/>
                <w:webHidden/>
              </w:rPr>
              <w:tab/>
            </w:r>
            <w:r>
              <w:rPr>
                <w:noProof/>
                <w:webHidden/>
              </w:rPr>
              <w:fldChar w:fldCharType="begin"/>
            </w:r>
            <w:r>
              <w:rPr>
                <w:noProof/>
                <w:webHidden/>
              </w:rPr>
              <w:instrText xml:space="preserve"> PAGEREF _Toc500431401 \h </w:instrText>
            </w:r>
            <w:r>
              <w:rPr>
                <w:noProof/>
                <w:webHidden/>
              </w:rPr>
            </w:r>
            <w:r>
              <w:rPr>
                <w:noProof/>
                <w:webHidden/>
              </w:rPr>
              <w:fldChar w:fldCharType="separate"/>
            </w:r>
            <w:r>
              <w:rPr>
                <w:noProof/>
                <w:webHidden/>
              </w:rPr>
              <w:t>27</w:t>
            </w:r>
            <w:r>
              <w:rPr>
                <w:noProof/>
                <w:webHidden/>
              </w:rPr>
              <w:fldChar w:fldCharType="end"/>
            </w:r>
          </w:hyperlink>
        </w:p>
        <w:p w:rsidR="00B97781" w:rsidRDefault="00B97781">
          <w:pPr>
            <w:pStyle w:val="TOC2"/>
            <w:tabs>
              <w:tab w:val="right" w:leader="dot" w:pos="9579"/>
            </w:tabs>
            <w:rPr>
              <w:rFonts w:cstheme="minorBidi"/>
              <w:noProof/>
            </w:rPr>
          </w:pPr>
          <w:hyperlink w:anchor="_Toc500431402" w:history="1">
            <w:r w:rsidRPr="00CB590B">
              <w:rPr>
                <w:rStyle w:val="Hyperlink"/>
                <w:rFonts w:ascii="Cambria" w:hAnsi="Cambria" w:cs="Cambria"/>
                <w:noProof/>
              </w:rPr>
              <w:t>TECHNICAL BID - PART 1</w:t>
            </w:r>
            <w:r>
              <w:rPr>
                <w:noProof/>
                <w:webHidden/>
              </w:rPr>
              <w:tab/>
            </w:r>
            <w:r>
              <w:rPr>
                <w:noProof/>
                <w:webHidden/>
              </w:rPr>
              <w:fldChar w:fldCharType="begin"/>
            </w:r>
            <w:r>
              <w:rPr>
                <w:noProof/>
                <w:webHidden/>
              </w:rPr>
              <w:instrText xml:space="preserve"> PAGEREF _Toc500431402 \h </w:instrText>
            </w:r>
            <w:r>
              <w:rPr>
                <w:noProof/>
                <w:webHidden/>
              </w:rPr>
            </w:r>
            <w:r>
              <w:rPr>
                <w:noProof/>
                <w:webHidden/>
              </w:rPr>
              <w:fldChar w:fldCharType="separate"/>
            </w:r>
            <w:r>
              <w:rPr>
                <w:noProof/>
                <w:webHidden/>
              </w:rPr>
              <w:t>27</w:t>
            </w:r>
            <w:r>
              <w:rPr>
                <w:noProof/>
                <w:webHidden/>
              </w:rPr>
              <w:fldChar w:fldCharType="end"/>
            </w:r>
          </w:hyperlink>
        </w:p>
        <w:p w:rsidR="00B97781" w:rsidRDefault="00B97781">
          <w:pPr>
            <w:pStyle w:val="TOC2"/>
            <w:tabs>
              <w:tab w:val="right" w:leader="dot" w:pos="9579"/>
            </w:tabs>
            <w:rPr>
              <w:rFonts w:cstheme="minorBidi"/>
              <w:noProof/>
            </w:rPr>
          </w:pPr>
          <w:hyperlink w:anchor="_Toc500431403" w:history="1">
            <w:r w:rsidRPr="00CB590B">
              <w:rPr>
                <w:rStyle w:val="Hyperlink"/>
                <w:rFonts w:ascii="Cambria" w:hAnsi="Cambria" w:cs="Cambria"/>
                <w:noProof/>
              </w:rPr>
              <w:t>FORM TECH-6</w:t>
            </w:r>
            <w:r>
              <w:rPr>
                <w:noProof/>
                <w:webHidden/>
              </w:rPr>
              <w:tab/>
            </w:r>
            <w:r>
              <w:rPr>
                <w:noProof/>
                <w:webHidden/>
              </w:rPr>
              <w:fldChar w:fldCharType="begin"/>
            </w:r>
            <w:r>
              <w:rPr>
                <w:noProof/>
                <w:webHidden/>
              </w:rPr>
              <w:instrText xml:space="preserve"> PAGEREF _Toc500431403 \h </w:instrText>
            </w:r>
            <w:r>
              <w:rPr>
                <w:noProof/>
                <w:webHidden/>
              </w:rPr>
            </w:r>
            <w:r>
              <w:rPr>
                <w:noProof/>
                <w:webHidden/>
              </w:rPr>
              <w:fldChar w:fldCharType="separate"/>
            </w:r>
            <w:r>
              <w:rPr>
                <w:noProof/>
                <w:webHidden/>
              </w:rPr>
              <w:t>28</w:t>
            </w:r>
            <w:r>
              <w:rPr>
                <w:noProof/>
                <w:webHidden/>
              </w:rPr>
              <w:fldChar w:fldCharType="end"/>
            </w:r>
          </w:hyperlink>
        </w:p>
        <w:p w:rsidR="00B97781" w:rsidRDefault="00B97781">
          <w:pPr>
            <w:pStyle w:val="TOC2"/>
            <w:tabs>
              <w:tab w:val="right" w:leader="dot" w:pos="9579"/>
            </w:tabs>
            <w:rPr>
              <w:rFonts w:cstheme="minorBidi"/>
              <w:noProof/>
            </w:rPr>
          </w:pPr>
          <w:hyperlink w:anchor="_Toc500431404" w:history="1">
            <w:r w:rsidRPr="00CB590B">
              <w:rPr>
                <w:rStyle w:val="Hyperlink"/>
                <w:rFonts w:ascii="Cambria" w:hAnsi="Cambria" w:cs="Cambria"/>
                <w:noProof/>
              </w:rPr>
              <w:t>TECHNICAL BID - PART 2</w:t>
            </w:r>
            <w:r>
              <w:rPr>
                <w:noProof/>
                <w:webHidden/>
              </w:rPr>
              <w:tab/>
            </w:r>
            <w:r>
              <w:rPr>
                <w:noProof/>
                <w:webHidden/>
              </w:rPr>
              <w:fldChar w:fldCharType="begin"/>
            </w:r>
            <w:r>
              <w:rPr>
                <w:noProof/>
                <w:webHidden/>
              </w:rPr>
              <w:instrText xml:space="preserve"> PAGEREF _Toc500431404 \h </w:instrText>
            </w:r>
            <w:r>
              <w:rPr>
                <w:noProof/>
                <w:webHidden/>
              </w:rPr>
            </w:r>
            <w:r>
              <w:rPr>
                <w:noProof/>
                <w:webHidden/>
              </w:rPr>
              <w:fldChar w:fldCharType="separate"/>
            </w:r>
            <w:r>
              <w:rPr>
                <w:noProof/>
                <w:webHidden/>
              </w:rPr>
              <w:t>28</w:t>
            </w:r>
            <w:r>
              <w:rPr>
                <w:noProof/>
                <w:webHidden/>
              </w:rPr>
              <w:fldChar w:fldCharType="end"/>
            </w:r>
          </w:hyperlink>
        </w:p>
        <w:p w:rsidR="00B97781" w:rsidRDefault="00B97781">
          <w:pPr>
            <w:pStyle w:val="TOC2"/>
            <w:tabs>
              <w:tab w:val="right" w:leader="dot" w:pos="9579"/>
            </w:tabs>
            <w:rPr>
              <w:rFonts w:cstheme="minorBidi"/>
              <w:noProof/>
            </w:rPr>
          </w:pPr>
          <w:hyperlink w:anchor="_Toc500431405" w:history="1">
            <w:r w:rsidRPr="00CB590B">
              <w:rPr>
                <w:rStyle w:val="Hyperlink"/>
                <w:rFonts w:ascii="Cambria" w:hAnsi="Cambria" w:cs="Cambria"/>
                <w:noProof/>
              </w:rPr>
              <w:t>SECTION-VIII - FINANCIAL - STANDARD FORMS</w:t>
            </w:r>
            <w:r>
              <w:rPr>
                <w:noProof/>
                <w:webHidden/>
              </w:rPr>
              <w:tab/>
            </w:r>
            <w:r>
              <w:rPr>
                <w:noProof/>
                <w:webHidden/>
              </w:rPr>
              <w:fldChar w:fldCharType="begin"/>
            </w:r>
            <w:r>
              <w:rPr>
                <w:noProof/>
                <w:webHidden/>
              </w:rPr>
              <w:instrText xml:space="preserve"> PAGEREF _Toc500431405 \h </w:instrText>
            </w:r>
            <w:r>
              <w:rPr>
                <w:noProof/>
                <w:webHidden/>
              </w:rPr>
            </w:r>
            <w:r>
              <w:rPr>
                <w:noProof/>
                <w:webHidden/>
              </w:rPr>
              <w:fldChar w:fldCharType="separate"/>
            </w:r>
            <w:r>
              <w:rPr>
                <w:noProof/>
                <w:webHidden/>
              </w:rPr>
              <w:t>30</w:t>
            </w:r>
            <w:r>
              <w:rPr>
                <w:noProof/>
                <w:webHidden/>
              </w:rPr>
              <w:fldChar w:fldCharType="end"/>
            </w:r>
          </w:hyperlink>
        </w:p>
        <w:p w:rsidR="00B97781" w:rsidRDefault="00B97781">
          <w:pPr>
            <w:pStyle w:val="TOC2"/>
            <w:tabs>
              <w:tab w:val="right" w:leader="dot" w:pos="9579"/>
            </w:tabs>
            <w:rPr>
              <w:rFonts w:cstheme="minorBidi"/>
              <w:noProof/>
            </w:rPr>
          </w:pPr>
          <w:hyperlink w:anchor="_Toc500431406" w:history="1">
            <w:r w:rsidRPr="00CB590B">
              <w:rPr>
                <w:rStyle w:val="Hyperlink"/>
                <w:rFonts w:ascii="Cambria" w:hAnsi="Cambria" w:cs="Cambria"/>
                <w:noProof/>
              </w:rPr>
              <w:t>FIN-1 -  LETTER FOR SUBMISSION OF FINANCIAL BID</w:t>
            </w:r>
            <w:r>
              <w:rPr>
                <w:noProof/>
                <w:webHidden/>
              </w:rPr>
              <w:tab/>
            </w:r>
            <w:r>
              <w:rPr>
                <w:noProof/>
                <w:webHidden/>
              </w:rPr>
              <w:fldChar w:fldCharType="begin"/>
            </w:r>
            <w:r>
              <w:rPr>
                <w:noProof/>
                <w:webHidden/>
              </w:rPr>
              <w:instrText xml:space="preserve"> PAGEREF _Toc500431406 \h </w:instrText>
            </w:r>
            <w:r>
              <w:rPr>
                <w:noProof/>
                <w:webHidden/>
              </w:rPr>
            </w:r>
            <w:r>
              <w:rPr>
                <w:noProof/>
                <w:webHidden/>
              </w:rPr>
              <w:fldChar w:fldCharType="separate"/>
            </w:r>
            <w:r>
              <w:rPr>
                <w:noProof/>
                <w:webHidden/>
              </w:rPr>
              <w:t>31</w:t>
            </w:r>
            <w:r>
              <w:rPr>
                <w:noProof/>
                <w:webHidden/>
              </w:rPr>
              <w:fldChar w:fldCharType="end"/>
            </w:r>
          </w:hyperlink>
        </w:p>
        <w:p w:rsidR="00B97781" w:rsidRDefault="00B97781">
          <w:pPr>
            <w:pStyle w:val="TOC2"/>
            <w:tabs>
              <w:tab w:val="right" w:leader="dot" w:pos="9579"/>
            </w:tabs>
            <w:rPr>
              <w:rFonts w:cstheme="minorBidi"/>
              <w:noProof/>
            </w:rPr>
          </w:pPr>
          <w:hyperlink w:anchor="_Toc500431407" w:history="1">
            <w:r w:rsidRPr="00CB590B">
              <w:rPr>
                <w:rStyle w:val="Hyperlink"/>
                <w:rFonts w:ascii="Cambria" w:hAnsi="Cambria" w:cs="Cambria"/>
                <w:noProof/>
              </w:rPr>
              <w:t>Annexure-1</w:t>
            </w:r>
            <w:r>
              <w:rPr>
                <w:noProof/>
                <w:webHidden/>
              </w:rPr>
              <w:tab/>
            </w:r>
            <w:r>
              <w:rPr>
                <w:noProof/>
                <w:webHidden/>
              </w:rPr>
              <w:fldChar w:fldCharType="begin"/>
            </w:r>
            <w:r>
              <w:rPr>
                <w:noProof/>
                <w:webHidden/>
              </w:rPr>
              <w:instrText xml:space="preserve"> PAGEREF _Toc500431407 \h </w:instrText>
            </w:r>
            <w:r>
              <w:rPr>
                <w:noProof/>
                <w:webHidden/>
              </w:rPr>
            </w:r>
            <w:r>
              <w:rPr>
                <w:noProof/>
                <w:webHidden/>
              </w:rPr>
              <w:fldChar w:fldCharType="separate"/>
            </w:r>
            <w:r>
              <w:rPr>
                <w:noProof/>
                <w:webHidden/>
              </w:rPr>
              <w:t>32</w:t>
            </w:r>
            <w:r>
              <w:rPr>
                <w:noProof/>
                <w:webHidden/>
              </w:rPr>
              <w:fldChar w:fldCharType="end"/>
            </w:r>
          </w:hyperlink>
        </w:p>
        <w:p w:rsidR="00B97781" w:rsidRDefault="00B97781">
          <w:pPr>
            <w:pStyle w:val="TOC2"/>
            <w:tabs>
              <w:tab w:val="right" w:leader="dot" w:pos="9579"/>
            </w:tabs>
            <w:rPr>
              <w:rFonts w:cstheme="minorBidi"/>
              <w:noProof/>
            </w:rPr>
          </w:pPr>
          <w:hyperlink w:anchor="_Toc500431408" w:history="1">
            <w:r w:rsidRPr="00CB590B">
              <w:rPr>
                <w:rStyle w:val="Hyperlink"/>
                <w:rFonts w:ascii="Cambria" w:hAnsi="Cambria" w:cs="Cambria"/>
                <w:noProof/>
              </w:rPr>
              <w:t>Annexure-2</w:t>
            </w:r>
            <w:r>
              <w:rPr>
                <w:noProof/>
                <w:webHidden/>
              </w:rPr>
              <w:tab/>
            </w:r>
            <w:r>
              <w:rPr>
                <w:noProof/>
                <w:webHidden/>
              </w:rPr>
              <w:fldChar w:fldCharType="begin"/>
            </w:r>
            <w:r>
              <w:rPr>
                <w:noProof/>
                <w:webHidden/>
              </w:rPr>
              <w:instrText xml:space="preserve"> PAGEREF _Toc500431408 \h </w:instrText>
            </w:r>
            <w:r>
              <w:rPr>
                <w:noProof/>
                <w:webHidden/>
              </w:rPr>
            </w:r>
            <w:r>
              <w:rPr>
                <w:noProof/>
                <w:webHidden/>
              </w:rPr>
              <w:fldChar w:fldCharType="separate"/>
            </w:r>
            <w:r>
              <w:rPr>
                <w:noProof/>
                <w:webHidden/>
              </w:rPr>
              <w:t>33</w:t>
            </w:r>
            <w:r>
              <w:rPr>
                <w:noProof/>
                <w:webHidden/>
              </w:rPr>
              <w:fldChar w:fldCharType="end"/>
            </w:r>
          </w:hyperlink>
        </w:p>
        <w:p w:rsidR="00136848" w:rsidRDefault="00136848">
          <w:r>
            <w:rPr>
              <w:b/>
              <w:bCs/>
              <w:noProof/>
            </w:rPr>
            <w:fldChar w:fldCharType="end"/>
          </w:r>
        </w:p>
      </w:sdtContent>
    </w:sdt>
    <w:p w:rsidR="00122285" w:rsidRPr="00122285" w:rsidRDefault="00122285" w:rsidP="00122285">
      <w:pPr>
        <w:autoSpaceDE w:val="0"/>
        <w:autoSpaceDN w:val="0"/>
        <w:adjustRightInd w:val="0"/>
        <w:spacing w:after="0"/>
        <w:rPr>
          <w:rFonts w:ascii="Cambria" w:hAnsi="Cambria" w:cs="Cambria"/>
          <w:b/>
          <w:bCs/>
          <w:color w:val="000000" w:themeColor="text1"/>
          <w:lang w:val="en-IN" w:eastAsia="en-IN"/>
        </w:rPr>
      </w:pPr>
    </w:p>
    <w:p w:rsidR="00576578" w:rsidRDefault="00576578">
      <w:pPr>
        <w:autoSpaceDE w:val="0"/>
        <w:autoSpaceDN w:val="0"/>
        <w:adjustRightInd w:val="0"/>
        <w:spacing w:after="0"/>
        <w:jc w:val="center"/>
        <w:rPr>
          <w:rFonts w:ascii="Cambria" w:hAnsi="Cambria" w:cs="Cambria"/>
          <w:b/>
          <w:bCs/>
          <w:color w:val="000000" w:themeColor="text1"/>
          <w:lang w:val="en-IN" w:eastAsia="en-IN"/>
        </w:rPr>
      </w:pPr>
    </w:p>
    <w:p w:rsidR="00576578" w:rsidRDefault="00576578">
      <w:pPr>
        <w:autoSpaceDE w:val="0"/>
        <w:autoSpaceDN w:val="0"/>
        <w:adjustRightInd w:val="0"/>
        <w:spacing w:after="0"/>
        <w:jc w:val="center"/>
        <w:rPr>
          <w:rFonts w:ascii="Cambria" w:hAnsi="Cambria" w:cs="Cambria"/>
          <w:color w:val="000000" w:themeColor="text1"/>
        </w:rPr>
      </w:pPr>
    </w:p>
    <w:p w:rsidR="00576578" w:rsidRPr="00122285" w:rsidRDefault="00BC42E8" w:rsidP="00122285">
      <w:pPr>
        <w:pStyle w:val="Heading2"/>
        <w:spacing w:line="240" w:lineRule="auto"/>
        <w:ind w:left="19" w:right="-91" w:hangingChars="8" w:hanging="19"/>
        <w:jc w:val="center"/>
        <w:rPr>
          <w:rFonts w:ascii="Cambria" w:hAnsi="Cambria" w:cs="Cambria"/>
          <w:sz w:val="22"/>
          <w:szCs w:val="22"/>
          <w:u w:val="single"/>
        </w:rPr>
      </w:pPr>
      <w:r>
        <w:rPr>
          <w:rFonts w:ascii="Cambria" w:hAnsi="Cambria" w:cs="Cambria"/>
          <w:color w:val="000000" w:themeColor="text1"/>
        </w:rPr>
        <w:br w:type="page"/>
      </w:r>
      <w:bookmarkStart w:id="0" w:name="_Toc500429999"/>
      <w:bookmarkStart w:id="1" w:name="_Toc500431389"/>
      <w:r w:rsidRPr="00122285">
        <w:rPr>
          <w:rFonts w:ascii="Cambria" w:hAnsi="Cambria" w:cs="Cambria"/>
          <w:sz w:val="22"/>
          <w:szCs w:val="22"/>
          <w:u w:val="single"/>
        </w:rPr>
        <w:lastRenderedPageBreak/>
        <w:t>SECTION-I</w:t>
      </w:r>
      <w:bookmarkEnd w:id="0"/>
      <w:r w:rsidR="00136848">
        <w:rPr>
          <w:rFonts w:ascii="Cambria" w:hAnsi="Cambria" w:cs="Cambria"/>
          <w:sz w:val="22"/>
          <w:szCs w:val="22"/>
          <w:u w:val="single"/>
        </w:rPr>
        <w:t xml:space="preserve"> </w:t>
      </w:r>
      <w:r w:rsidRPr="00122285">
        <w:rPr>
          <w:rFonts w:ascii="Cambria" w:hAnsi="Cambria" w:cs="Cambria"/>
          <w:sz w:val="22"/>
          <w:szCs w:val="22"/>
          <w:u w:val="single"/>
        </w:rPr>
        <w:t>(GENERAL INFORMATION)</w:t>
      </w:r>
      <w:bookmarkEnd w:id="1"/>
    </w:p>
    <w:p w:rsidR="00576578" w:rsidRDefault="00576578">
      <w:pPr>
        <w:spacing w:after="0"/>
        <w:rPr>
          <w:rFonts w:ascii="Cambria" w:eastAsia="Arial" w:hAnsi="Cambria" w:cs="Cambria"/>
          <w:b/>
          <w:color w:val="000000" w:themeColor="text1"/>
        </w:rPr>
      </w:pPr>
    </w:p>
    <w:p w:rsidR="00576578" w:rsidRDefault="00BC42E8">
      <w:pPr>
        <w:autoSpaceDE w:val="0"/>
        <w:autoSpaceDN w:val="0"/>
        <w:adjustRightInd w:val="0"/>
        <w:spacing w:after="0"/>
        <w:ind w:firstLine="432"/>
        <w:rPr>
          <w:rFonts w:ascii="Cambria" w:eastAsia="Arial" w:hAnsi="Cambria" w:cs="Cambria"/>
          <w:b/>
          <w:color w:val="000000" w:themeColor="text1"/>
        </w:rPr>
      </w:pPr>
      <w:r>
        <w:rPr>
          <w:rFonts w:ascii="Cambria" w:eastAsia="Arial" w:hAnsi="Cambria" w:cs="Cambria"/>
          <w:b/>
          <w:color w:val="000000" w:themeColor="text1"/>
        </w:rPr>
        <w:t>INTRODUCTION:</w:t>
      </w:r>
      <w:bookmarkStart w:id="2" w:name="_GoBack"/>
      <w:bookmarkEnd w:id="2"/>
    </w:p>
    <w:p w:rsidR="00576578" w:rsidRDefault="00576578">
      <w:pPr>
        <w:autoSpaceDE w:val="0"/>
        <w:autoSpaceDN w:val="0"/>
        <w:adjustRightInd w:val="0"/>
        <w:spacing w:after="0"/>
        <w:rPr>
          <w:rFonts w:ascii="Cambria" w:eastAsia="Arial" w:hAnsi="Cambria" w:cs="Cambria"/>
          <w:b/>
          <w:color w:val="000000" w:themeColor="text1"/>
        </w:rPr>
      </w:pPr>
    </w:p>
    <w:p w:rsidR="00576578" w:rsidRDefault="00BC42E8">
      <w:pPr>
        <w:spacing w:after="0"/>
        <w:ind w:left="432"/>
        <w:jc w:val="both"/>
        <w:rPr>
          <w:rFonts w:ascii="Cambria" w:hAnsi="Cambria" w:cs="Cambria"/>
          <w:bCs/>
          <w:color w:val="000000" w:themeColor="text1"/>
        </w:rPr>
      </w:pPr>
      <w:r>
        <w:rPr>
          <w:rFonts w:ascii="Cambria" w:hAnsi="Cambria" w:cs="Cambria"/>
          <w:bCs/>
          <w:color w:val="000000" w:themeColor="text1"/>
        </w:rPr>
        <w:t xml:space="preserve">REC Transmission Projects Company Limited (RECTPCL) is a wholly owned subsidiary of Rural Electrification Corporation Limited, a </w:t>
      </w:r>
      <w:proofErr w:type="spellStart"/>
      <w:r>
        <w:rPr>
          <w:rFonts w:ascii="Cambria" w:hAnsi="Cambria" w:cs="Cambria"/>
          <w:bCs/>
          <w:color w:val="000000" w:themeColor="text1"/>
        </w:rPr>
        <w:t>Navratna</w:t>
      </w:r>
      <w:proofErr w:type="spellEnd"/>
      <w:r>
        <w:rPr>
          <w:rFonts w:ascii="Cambria" w:hAnsi="Cambria" w:cs="Cambria"/>
          <w:bCs/>
          <w:color w:val="000000" w:themeColor="text1"/>
        </w:rPr>
        <w:t xml:space="preserve">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rsidR="00576578" w:rsidRDefault="00576578">
      <w:pPr>
        <w:spacing w:after="0"/>
        <w:ind w:left="426"/>
        <w:jc w:val="both"/>
        <w:rPr>
          <w:rFonts w:ascii="Cambria" w:hAnsi="Cambria" w:cs="Cambria"/>
          <w:color w:val="000000" w:themeColor="text1"/>
        </w:rPr>
      </w:pPr>
    </w:p>
    <w:p w:rsidR="00576578" w:rsidRDefault="00BC42E8">
      <w:pPr>
        <w:spacing w:after="0"/>
        <w:ind w:left="426"/>
        <w:jc w:val="both"/>
        <w:rPr>
          <w:rFonts w:ascii="Cambria" w:hAnsi="Cambria" w:cs="Cambria"/>
          <w:color w:val="000000" w:themeColor="text1"/>
        </w:rPr>
      </w:pPr>
      <w:r>
        <w:rPr>
          <w:rFonts w:ascii="Cambria" w:hAnsi="Cambria" w:cs="Cambria"/>
          <w:color w:val="000000" w:themeColor="text1"/>
        </w:rPr>
        <w:t>RECTPCL is intending to get a cloud hosting space for hosting a newly developed web based</w:t>
      </w:r>
      <w:r>
        <w:rPr>
          <w:rFonts w:ascii="Cambria" w:hAnsi="Cambria" w:cs="Cambria"/>
          <w:color w:val="000000" w:themeColor="text1"/>
          <w:shd w:val="clear" w:color="auto" w:fill="FFFFFF"/>
        </w:rPr>
        <w:t xml:space="preserve"> Project Management, Monitoring &amp; HRMS application.</w:t>
      </w:r>
    </w:p>
    <w:p w:rsidR="00576578" w:rsidRDefault="00576578">
      <w:pPr>
        <w:widowControl w:val="0"/>
        <w:autoSpaceDE w:val="0"/>
        <w:autoSpaceDN w:val="0"/>
        <w:adjustRightInd w:val="0"/>
        <w:spacing w:after="0"/>
        <w:ind w:left="426"/>
        <w:jc w:val="center"/>
        <w:rPr>
          <w:rFonts w:ascii="Cambria" w:eastAsia="Arial" w:hAnsi="Cambria" w:cs="Cambria"/>
          <w:b/>
          <w:color w:val="000000" w:themeColor="text1"/>
          <w:u w:val="single" w:color="000000"/>
        </w:rPr>
      </w:pPr>
    </w:p>
    <w:p w:rsidR="00576578" w:rsidRDefault="00BC42E8">
      <w:pPr>
        <w:widowControl w:val="0"/>
        <w:autoSpaceDE w:val="0"/>
        <w:autoSpaceDN w:val="0"/>
        <w:adjustRightInd w:val="0"/>
        <w:spacing w:after="0"/>
        <w:ind w:left="426"/>
        <w:jc w:val="center"/>
        <w:rPr>
          <w:rFonts w:ascii="Cambria" w:eastAsia="Arial" w:hAnsi="Cambria" w:cs="Cambria"/>
          <w:b/>
          <w:color w:val="000000" w:themeColor="text1"/>
          <w:u w:val="single" w:color="000000"/>
        </w:rPr>
      </w:pPr>
      <w:r>
        <w:rPr>
          <w:rFonts w:ascii="Cambria" w:eastAsia="Arial" w:hAnsi="Cambria" w:cs="Cambria"/>
          <w:b/>
          <w:color w:val="000000" w:themeColor="text1"/>
          <w:u w:val="single" w:color="000000"/>
        </w:rPr>
        <w:t>Important information</w:t>
      </w:r>
    </w:p>
    <w:p w:rsidR="00576578" w:rsidRDefault="00576578">
      <w:pPr>
        <w:autoSpaceDE w:val="0"/>
        <w:autoSpaceDN w:val="0"/>
        <w:adjustRightInd w:val="0"/>
        <w:spacing w:after="0"/>
        <w:jc w:val="center"/>
        <w:rPr>
          <w:rFonts w:ascii="Cambria" w:eastAsia="Arial" w:hAnsi="Cambria" w:cs="Cambria"/>
          <w:b/>
          <w:color w:val="000000" w:themeColor="text1"/>
          <w:u w:val="single" w:color="000000"/>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 w:type="dxa"/>
          <w:left w:w="104" w:type="dxa"/>
          <w:right w:w="46" w:type="dxa"/>
        </w:tblCellMar>
        <w:tblLook w:val="04A0" w:firstRow="1" w:lastRow="0" w:firstColumn="1" w:lastColumn="0" w:noHBand="0" w:noVBand="1"/>
      </w:tblPr>
      <w:tblGrid>
        <w:gridCol w:w="865"/>
        <w:gridCol w:w="2430"/>
        <w:gridCol w:w="6302"/>
      </w:tblGrid>
      <w:tr w:rsidR="00576578">
        <w:trPr>
          <w:trHeight w:val="360"/>
          <w:jc w:val="center"/>
        </w:trPr>
        <w:tc>
          <w:tcPr>
            <w:tcW w:w="865" w:type="dxa"/>
            <w:shd w:val="clear" w:color="auto" w:fill="auto"/>
            <w:vAlign w:val="center"/>
          </w:tcPr>
          <w:p w:rsidR="00576578" w:rsidRDefault="00BC42E8">
            <w:pPr>
              <w:spacing w:after="0"/>
              <w:jc w:val="center"/>
              <w:rPr>
                <w:rFonts w:ascii="Cambria" w:hAnsi="Cambria" w:cs="Cambria"/>
                <w:color w:val="000000" w:themeColor="text1"/>
              </w:rPr>
            </w:pPr>
            <w:r>
              <w:rPr>
                <w:rFonts w:ascii="Cambria" w:eastAsia="Arial" w:hAnsi="Cambria" w:cs="Cambria"/>
                <w:b/>
                <w:color w:val="000000" w:themeColor="text1"/>
              </w:rPr>
              <w:t>S. No.</w:t>
            </w:r>
          </w:p>
        </w:tc>
        <w:tc>
          <w:tcPr>
            <w:tcW w:w="2430" w:type="dxa"/>
            <w:shd w:val="clear" w:color="auto" w:fill="auto"/>
            <w:vAlign w:val="center"/>
          </w:tcPr>
          <w:p w:rsidR="00576578" w:rsidRDefault="00BC42E8">
            <w:pPr>
              <w:spacing w:after="0"/>
              <w:jc w:val="center"/>
              <w:rPr>
                <w:rFonts w:ascii="Cambria" w:hAnsi="Cambria" w:cs="Cambria"/>
                <w:color w:val="000000" w:themeColor="text1"/>
              </w:rPr>
            </w:pPr>
            <w:r>
              <w:rPr>
                <w:rFonts w:ascii="Cambria" w:eastAsia="Arial" w:hAnsi="Cambria" w:cs="Cambria"/>
                <w:b/>
                <w:color w:val="000000" w:themeColor="text1"/>
              </w:rPr>
              <w:t>Event</w:t>
            </w:r>
          </w:p>
        </w:tc>
        <w:tc>
          <w:tcPr>
            <w:tcW w:w="6302" w:type="dxa"/>
            <w:shd w:val="clear" w:color="auto" w:fill="auto"/>
            <w:vAlign w:val="center"/>
          </w:tcPr>
          <w:p w:rsidR="00576578" w:rsidRDefault="00BC42E8">
            <w:pPr>
              <w:spacing w:after="0"/>
              <w:jc w:val="center"/>
              <w:rPr>
                <w:rFonts w:ascii="Cambria" w:hAnsi="Cambria" w:cs="Cambria"/>
                <w:color w:val="000000" w:themeColor="text1"/>
              </w:rPr>
            </w:pPr>
            <w:r>
              <w:rPr>
                <w:rFonts w:ascii="Cambria" w:eastAsia="Arial" w:hAnsi="Cambria" w:cs="Cambria"/>
                <w:b/>
                <w:color w:val="000000" w:themeColor="text1"/>
              </w:rPr>
              <w:t>Information to the agencies</w:t>
            </w:r>
          </w:p>
        </w:tc>
      </w:tr>
      <w:tr w:rsidR="00576578">
        <w:trPr>
          <w:trHeight w:val="570"/>
          <w:jc w:val="center"/>
        </w:trPr>
        <w:tc>
          <w:tcPr>
            <w:tcW w:w="865" w:type="dxa"/>
            <w:shd w:val="clear" w:color="auto" w:fill="auto"/>
            <w:vAlign w:val="center"/>
          </w:tcPr>
          <w:p w:rsidR="00576578" w:rsidRDefault="00BC42E8">
            <w:pPr>
              <w:spacing w:after="0"/>
              <w:jc w:val="center"/>
              <w:rPr>
                <w:rFonts w:ascii="Cambria" w:hAnsi="Cambria" w:cs="Cambria"/>
                <w:color w:val="000000" w:themeColor="text1"/>
              </w:rPr>
            </w:pPr>
            <w:r>
              <w:rPr>
                <w:rFonts w:ascii="Cambria" w:eastAsia="Arial" w:hAnsi="Cambria" w:cs="Cambria"/>
                <w:b/>
                <w:color w:val="000000" w:themeColor="text1"/>
              </w:rPr>
              <w:t>1</w:t>
            </w:r>
          </w:p>
        </w:tc>
        <w:tc>
          <w:tcPr>
            <w:tcW w:w="2430" w:type="dxa"/>
            <w:shd w:val="clear" w:color="auto" w:fill="auto"/>
            <w:vAlign w:val="center"/>
          </w:tcPr>
          <w:p w:rsidR="00576578" w:rsidRDefault="00BC42E8">
            <w:pPr>
              <w:spacing w:after="0"/>
              <w:jc w:val="both"/>
              <w:rPr>
                <w:rFonts w:ascii="Cambria" w:eastAsia="Arial" w:hAnsi="Cambria" w:cs="Cambria"/>
                <w:b/>
                <w:color w:val="000000" w:themeColor="text1"/>
              </w:rPr>
            </w:pPr>
            <w:r>
              <w:rPr>
                <w:rFonts w:ascii="Cambria" w:eastAsia="Arial" w:hAnsi="Cambria" w:cs="Cambria"/>
                <w:b/>
                <w:color w:val="000000" w:themeColor="text1"/>
              </w:rPr>
              <w:t>Publication of Tender</w:t>
            </w:r>
          </w:p>
        </w:tc>
        <w:tc>
          <w:tcPr>
            <w:tcW w:w="6302" w:type="dxa"/>
            <w:shd w:val="clear" w:color="auto" w:fill="auto"/>
            <w:vAlign w:val="center"/>
          </w:tcPr>
          <w:p w:rsidR="00576578" w:rsidRDefault="00BC42E8">
            <w:pPr>
              <w:spacing w:after="0"/>
              <w:rPr>
                <w:rFonts w:ascii="Cambria" w:hAnsi="Cambria" w:cs="Cambria"/>
                <w:b/>
                <w:bCs/>
                <w:color w:val="000000" w:themeColor="text1"/>
              </w:rPr>
            </w:pPr>
            <w:r>
              <w:rPr>
                <w:rFonts w:ascii="Cambria" w:hAnsi="Cambria" w:cs="Cambria"/>
                <w:b/>
                <w:bCs/>
                <w:color w:val="000000" w:themeColor="text1"/>
              </w:rPr>
              <w:t>0</w:t>
            </w:r>
            <w:r w:rsidR="00954BF5">
              <w:rPr>
                <w:rFonts w:ascii="Cambria" w:hAnsi="Cambria" w:cs="Cambria"/>
                <w:b/>
                <w:bCs/>
                <w:color w:val="000000" w:themeColor="text1"/>
              </w:rPr>
              <w:t>7</w:t>
            </w:r>
            <w:r>
              <w:rPr>
                <w:rFonts w:ascii="Cambria" w:hAnsi="Cambria" w:cs="Cambria"/>
                <w:b/>
                <w:bCs/>
                <w:color w:val="000000" w:themeColor="text1"/>
              </w:rPr>
              <w:t>.12.2017</w:t>
            </w:r>
          </w:p>
        </w:tc>
      </w:tr>
      <w:tr w:rsidR="00576578">
        <w:trPr>
          <w:trHeight w:val="90"/>
          <w:jc w:val="center"/>
        </w:trPr>
        <w:tc>
          <w:tcPr>
            <w:tcW w:w="865" w:type="dxa"/>
            <w:shd w:val="clear" w:color="auto" w:fill="auto"/>
            <w:vAlign w:val="center"/>
          </w:tcPr>
          <w:p w:rsidR="00576578" w:rsidRDefault="00BC42E8">
            <w:pPr>
              <w:spacing w:after="0"/>
              <w:jc w:val="center"/>
              <w:rPr>
                <w:rFonts w:ascii="Cambria" w:hAnsi="Cambria" w:cs="Cambria"/>
                <w:b/>
                <w:color w:val="000000" w:themeColor="text1"/>
              </w:rPr>
            </w:pPr>
            <w:r>
              <w:rPr>
                <w:rFonts w:ascii="Cambria" w:hAnsi="Cambria" w:cs="Cambria"/>
                <w:b/>
                <w:color w:val="000000" w:themeColor="text1"/>
              </w:rPr>
              <w:t>2</w:t>
            </w:r>
          </w:p>
        </w:tc>
        <w:tc>
          <w:tcPr>
            <w:tcW w:w="2430" w:type="dxa"/>
            <w:shd w:val="clear" w:color="auto" w:fill="auto"/>
            <w:vAlign w:val="center"/>
          </w:tcPr>
          <w:p w:rsidR="00576578" w:rsidRDefault="00BC42E8">
            <w:pPr>
              <w:spacing w:after="0"/>
              <w:jc w:val="both"/>
              <w:rPr>
                <w:rFonts w:ascii="Cambria" w:eastAsia="Arial" w:hAnsi="Cambria" w:cs="Cambria"/>
                <w:b/>
                <w:color w:val="000000" w:themeColor="text1"/>
              </w:rPr>
            </w:pPr>
            <w:r>
              <w:rPr>
                <w:rFonts w:ascii="Cambria" w:hAnsi="Cambria" w:cs="Cambria"/>
                <w:b/>
                <w:bCs/>
                <w:color w:val="000000" w:themeColor="text1"/>
              </w:rPr>
              <w:t>Date of Pr</w:t>
            </w:r>
            <w:r w:rsidR="00954BF5">
              <w:rPr>
                <w:rFonts w:ascii="Cambria" w:hAnsi="Cambria" w:cs="Cambria"/>
                <w:b/>
                <w:bCs/>
                <w:color w:val="000000" w:themeColor="text1"/>
              </w:rPr>
              <w:t>e-</w:t>
            </w:r>
            <w:r>
              <w:rPr>
                <w:rFonts w:ascii="Cambria" w:hAnsi="Cambria" w:cs="Cambria"/>
                <w:b/>
                <w:bCs/>
                <w:color w:val="000000" w:themeColor="text1"/>
              </w:rPr>
              <w:t>Bid Meeting</w:t>
            </w:r>
          </w:p>
        </w:tc>
        <w:tc>
          <w:tcPr>
            <w:tcW w:w="6302" w:type="dxa"/>
            <w:shd w:val="clear" w:color="auto" w:fill="auto"/>
            <w:vAlign w:val="center"/>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 xml:space="preserve">11.12.2017 at 1500 </w:t>
            </w:r>
            <w:proofErr w:type="spellStart"/>
            <w:r>
              <w:rPr>
                <w:rFonts w:ascii="Cambria" w:hAnsi="Cambria" w:cs="Cambria"/>
                <w:b/>
                <w:color w:val="000000" w:themeColor="text1"/>
              </w:rPr>
              <w:t>Hrs</w:t>
            </w:r>
            <w:proofErr w:type="spellEnd"/>
            <w:r>
              <w:rPr>
                <w:rFonts w:ascii="Cambria" w:hAnsi="Cambria" w:cs="Cambria"/>
                <w:b/>
                <w:color w:val="000000" w:themeColor="text1"/>
              </w:rPr>
              <w:t xml:space="preserve"> IST</w:t>
            </w:r>
          </w:p>
        </w:tc>
      </w:tr>
      <w:tr w:rsidR="00576578">
        <w:trPr>
          <w:trHeight w:val="624"/>
          <w:jc w:val="center"/>
        </w:trPr>
        <w:tc>
          <w:tcPr>
            <w:tcW w:w="865" w:type="dxa"/>
            <w:shd w:val="clear" w:color="auto" w:fill="auto"/>
            <w:vAlign w:val="center"/>
          </w:tcPr>
          <w:p w:rsidR="00576578" w:rsidRDefault="00BC42E8">
            <w:pPr>
              <w:spacing w:after="0"/>
              <w:jc w:val="center"/>
              <w:rPr>
                <w:rFonts w:ascii="Cambria" w:hAnsi="Cambria" w:cs="Cambria"/>
                <w:b/>
                <w:color w:val="000000" w:themeColor="text1"/>
              </w:rPr>
            </w:pPr>
            <w:r>
              <w:rPr>
                <w:rFonts w:ascii="Cambria" w:hAnsi="Cambria" w:cs="Cambria"/>
                <w:b/>
                <w:color w:val="000000" w:themeColor="text1"/>
              </w:rPr>
              <w:t>3</w:t>
            </w:r>
          </w:p>
        </w:tc>
        <w:tc>
          <w:tcPr>
            <w:tcW w:w="2430" w:type="dxa"/>
            <w:shd w:val="clear" w:color="auto" w:fill="auto"/>
            <w:vAlign w:val="center"/>
          </w:tcPr>
          <w:p w:rsidR="00576578" w:rsidRDefault="00BC42E8">
            <w:pPr>
              <w:spacing w:after="0"/>
              <w:jc w:val="both"/>
              <w:rPr>
                <w:rFonts w:ascii="Cambria" w:eastAsia="Arial" w:hAnsi="Cambria" w:cs="Cambria"/>
                <w:b/>
                <w:color w:val="000000" w:themeColor="text1"/>
              </w:rPr>
            </w:pPr>
            <w:r>
              <w:rPr>
                <w:rFonts w:ascii="Cambria" w:eastAsia="Arial" w:hAnsi="Cambria" w:cs="Cambria"/>
                <w:b/>
                <w:color w:val="000000" w:themeColor="text1"/>
              </w:rPr>
              <w:t>Last Date &amp; Time for online Submission of Bid</w:t>
            </w:r>
          </w:p>
        </w:tc>
        <w:tc>
          <w:tcPr>
            <w:tcW w:w="6302" w:type="dxa"/>
            <w:shd w:val="clear" w:color="auto" w:fill="auto"/>
            <w:vAlign w:val="center"/>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15.12.2017 up</w:t>
            </w:r>
            <w:r w:rsidR="00954BF5">
              <w:rPr>
                <w:rFonts w:ascii="Cambria" w:hAnsi="Cambria" w:cs="Cambria"/>
                <w:b/>
                <w:color w:val="000000" w:themeColor="text1"/>
              </w:rPr>
              <w:t>-</w:t>
            </w:r>
            <w:r>
              <w:rPr>
                <w:rFonts w:ascii="Cambria" w:hAnsi="Cambria" w:cs="Cambria"/>
                <w:b/>
                <w:color w:val="000000" w:themeColor="text1"/>
              </w:rPr>
              <w:t xml:space="preserve">to 1500 </w:t>
            </w:r>
            <w:proofErr w:type="spellStart"/>
            <w:r>
              <w:rPr>
                <w:rFonts w:ascii="Cambria" w:hAnsi="Cambria" w:cs="Cambria"/>
                <w:b/>
                <w:color w:val="000000" w:themeColor="text1"/>
              </w:rPr>
              <w:t>Hrs</w:t>
            </w:r>
            <w:proofErr w:type="spellEnd"/>
            <w:r>
              <w:rPr>
                <w:rFonts w:ascii="Cambria" w:hAnsi="Cambria" w:cs="Cambria"/>
                <w:b/>
                <w:color w:val="000000" w:themeColor="text1"/>
              </w:rPr>
              <w:t xml:space="preserve"> IST</w:t>
            </w:r>
          </w:p>
        </w:tc>
      </w:tr>
      <w:tr w:rsidR="00576578">
        <w:trPr>
          <w:trHeight w:val="624"/>
          <w:jc w:val="center"/>
        </w:trPr>
        <w:tc>
          <w:tcPr>
            <w:tcW w:w="865" w:type="dxa"/>
            <w:shd w:val="clear" w:color="auto" w:fill="auto"/>
            <w:vAlign w:val="center"/>
          </w:tcPr>
          <w:p w:rsidR="00576578" w:rsidRDefault="00BC42E8">
            <w:pPr>
              <w:spacing w:after="0"/>
              <w:jc w:val="center"/>
              <w:rPr>
                <w:rFonts w:ascii="Cambria" w:hAnsi="Cambria" w:cs="Cambria"/>
                <w:b/>
                <w:color w:val="000000" w:themeColor="text1"/>
              </w:rPr>
            </w:pPr>
            <w:r>
              <w:rPr>
                <w:rFonts w:ascii="Cambria" w:hAnsi="Cambria" w:cs="Cambria"/>
                <w:b/>
                <w:color w:val="000000" w:themeColor="text1"/>
              </w:rPr>
              <w:t>4</w:t>
            </w:r>
          </w:p>
        </w:tc>
        <w:tc>
          <w:tcPr>
            <w:tcW w:w="2430" w:type="dxa"/>
            <w:shd w:val="clear" w:color="auto" w:fill="auto"/>
            <w:vAlign w:val="center"/>
          </w:tcPr>
          <w:p w:rsidR="00576578" w:rsidRDefault="00BC42E8">
            <w:pPr>
              <w:spacing w:after="0"/>
              <w:jc w:val="both"/>
              <w:rPr>
                <w:rFonts w:ascii="Cambria" w:eastAsia="Arial" w:hAnsi="Cambria" w:cs="Cambria"/>
                <w:b/>
                <w:color w:val="000000" w:themeColor="text1"/>
              </w:rPr>
            </w:pPr>
            <w:r>
              <w:rPr>
                <w:rFonts w:ascii="Cambria" w:eastAsia="Arial" w:hAnsi="Cambria" w:cs="Cambria"/>
                <w:b/>
                <w:color w:val="000000" w:themeColor="text1"/>
              </w:rPr>
              <w:t>Date of Opening of Technical Bid</w:t>
            </w:r>
          </w:p>
        </w:tc>
        <w:tc>
          <w:tcPr>
            <w:tcW w:w="6302" w:type="dxa"/>
            <w:shd w:val="clear" w:color="auto" w:fill="auto"/>
            <w:vAlign w:val="center"/>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15.12.2017 up</w:t>
            </w:r>
            <w:r w:rsidR="00954BF5">
              <w:rPr>
                <w:rFonts w:ascii="Cambria" w:hAnsi="Cambria" w:cs="Cambria"/>
                <w:b/>
                <w:color w:val="000000" w:themeColor="text1"/>
              </w:rPr>
              <w:t>-</w:t>
            </w:r>
            <w:r>
              <w:rPr>
                <w:rFonts w:ascii="Cambria" w:hAnsi="Cambria" w:cs="Cambria"/>
                <w:b/>
                <w:color w:val="000000" w:themeColor="text1"/>
              </w:rPr>
              <w:t xml:space="preserve">to 1530 </w:t>
            </w:r>
            <w:proofErr w:type="spellStart"/>
            <w:r>
              <w:rPr>
                <w:rFonts w:ascii="Cambria" w:hAnsi="Cambria" w:cs="Cambria"/>
                <w:b/>
                <w:color w:val="000000" w:themeColor="text1"/>
              </w:rPr>
              <w:t>Hrs</w:t>
            </w:r>
            <w:proofErr w:type="spellEnd"/>
            <w:r>
              <w:rPr>
                <w:rFonts w:ascii="Cambria" w:hAnsi="Cambria" w:cs="Cambria"/>
                <w:b/>
                <w:color w:val="000000" w:themeColor="text1"/>
              </w:rPr>
              <w:t xml:space="preserve"> IST</w:t>
            </w:r>
          </w:p>
        </w:tc>
      </w:tr>
      <w:tr w:rsidR="00576578">
        <w:trPr>
          <w:trHeight w:val="629"/>
          <w:jc w:val="center"/>
        </w:trPr>
        <w:tc>
          <w:tcPr>
            <w:tcW w:w="865" w:type="dxa"/>
            <w:shd w:val="clear" w:color="auto" w:fill="auto"/>
            <w:vAlign w:val="center"/>
          </w:tcPr>
          <w:p w:rsidR="00576578" w:rsidRDefault="00BC42E8">
            <w:pPr>
              <w:spacing w:after="0"/>
              <w:jc w:val="center"/>
              <w:rPr>
                <w:rFonts w:ascii="Cambria" w:hAnsi="Cambria" w:cs="Cambria"/>
                <w:b/>
                <w:color w:val="000000" w:themeColor="text1"/>
              </w:rPr>
            </w:pPr>
            <w:r>
              <w:rPr>
                <w:rFonts w:ascii="Cambria" w:hAnsi="Cambria" w:cs="Cambria"/>
                <w:b/>
                <w:color w:val="000000" w:themeColor="text1"/>
              </w:rPr>
              <w:t>5</w:t>
            </w:r>
          </w:p>
        </w:tc>
        <w:tc>
          <w:tcPr>
            <w:tcW w:w="2430" w:type="dxa"/>
            <w:shd w:val="clear" w:color="auto" w:fill="auto"/>
            <w:vAlign w:val="center"/>
          </w:tcPr>
          <w:p w:rsidR="00576578" w:rsidRDefault="00BC42E8">
            <w:pPr>
              <w:spacing w:after="0"/>
              <w:jc w:val="both"/>
              <w:rPr>
                <w:rFonts w:ascii="Cambria" w:eastAsia="Arial" w:hAnsi="Cambria" w:cs="Cambria"/>
                <w:b/>
                <w:color w:val="000000" w:themeColor="text1"/>
              </w:rPr>
            </w:pPr>
            <w:r>
              <w:rPr>
                <w:rFonts w:ascii="Cambria" w:eastAsia="Arial" w:hAnsi="Cambria" w:cs="Cambria"/>
                <w:b/>
                <w:color w:val="000000" w:themeColor="text1"/>
              </w:rPr>
              <w:t>Date of Opening of Financial Bid</w:t>
            </w:r>
          </w:p>
        </w:tc>
        <w:tc>
          <w:tcPr>
            <w:tcW w:w="6302" w:type="dxa"/>
            <w:shd w:val="clear" w:color="auto" w:fill="auto"/>
            <w:vAlign w:val="center"/>
          </w:tcPr>
          <w:p w:rsidR="00576578" w:rsidRDefault="00BC42E8">
            <w:pPr>
              <w:spacing w:after="0"/>
              <w:rPr>
                <w:rFonts w:ascii="Cambria" w:eastAsia="Arial" w:hAnsi="Cambria" w:cs="Cambria"/>
                <w:color w:val="000000" w:themeColor="text1"/>
              </w:rPr>
            </w:pPr>
            <w:r>
              <w:rPr>
                <w:rFonts w:ascii="Cambria" w:hAnsi="Cambria" w:cs="Cambria"/>
                <w:b/>
                <w:color w:val="000000" w:themeColor="text1"/>
              </w:rPr>
              <w:t>Will be intimated separately</w:t>
            </w:r>
          </w:p>
        </w:tc>
      </w:tr>
      <w:tr w:rsidR="00576578">
        <w:trPr>
          <w:trHeight w:val="360"/>
          <w:jc w:val="center"/>
        </w:trPr>
        <w:tc>
          <w:tcPr>
            <w:tcW w:w="865" w:type="dxa"/>
            <w:shd w:val="clear" w:color="auto" w:fill="auto"/>
            <w:vAlign w:val="center"/>
          </w:tcPr>
          <w:p w:rsidR="00576578" w:rsidRDefault="00BC42E8">
            <w:pPr>
              <w:spacing w:after="0"/>
              <w:jc w:val="center"/>
              <w:rPr>
                <w:rFonts w:ascii="Cambria" w:hAnsi="Cambria" w:cs="Cambria"/>
                <w:b/>
                <w:color w:val="000000" w:themeColor="text1"/>
              </w:rPr>
            </w:pPr>
            <w:r>
              <w:rPr>
                <w:rFonts w:ascii="Cambria" w:hAnsi="Cambria" w:cs="Cambria"/>
                <w:b/>
                <w:color w:val="000000" w:themeColor="text1"/>
              </w:rPr>
              <w:t>6</w:t>
            </w:r>
          </w:p>
        </w:tc>
        <w:tc>
          <w:tcPr>
            <w:tcW w:w="2430" w:type="dxa"/>
            <w:shd w:val="clear" w:color="auto" w:fill="auto"/>
            <w:vAlign w:val="center"/>
          </w:tcPr>
          <w:p w:rsidR="00576578" w:rsidRDefault="00BC42E8">
            <w:pPr>
              <w:spacing w:after="0"/>
              <w:ind w:left="1"/>
              <w:jc w:val="both"/>
              <w:rPr>
                <w:rFonts w:ascii="Cambria" w:eastAsia="Arial" w:hAnsi="Cambria" w:cs="Cambria"/>
                <w:b/>
                <w:color w:val="000000" w:themeColor="text1"/>
              </w:rPr>
            </w:pPr>
            <w:r>
              <w:rPr>
                <w:rFonts w:ascii="Cambria" w:eastAsia="Arial" w:hAnsi="Cambria" w:cs="Cambria"/>
                <w:b/>
                <w:color w:val="000000" w:themeColor="text1"/>
              </w:rPr>
              <w:t>Tender Document</w:t>
            </w:r>
          </w:p>
        </w:tc>
        <w:tc>
          <w:tcPr>
            <w:tcW w:w="6302" w:type="dxa"/>
            <w:shd w:val="clear" w:color="auto" w:fill="auto"/>
            <w:vAlign w:val="center"/>
          </w:tcPr>
          <w:p w:rsidR="00576578" w:rsidRDefault="00BC42E8">
            <w:pPr>
              <w:spacing w:after="0"/>
              <w:jc w:val="both"/>
              <w:rPr>
                <w:rFonts w:ascii="Cambria" w:hAnsi="Cambria" w:cs="Cambria"/>
                <w:color w:val="000000" w:themeColor="text1"/>
              </w:rPr>
            </w:pPr>
            <w:r>
              <w:rPr>
                <w:rFonts w:ascii="Cambria" w:eastAsia="Arial" w:hAnsi="Cambria" w:cs="Cambria"/>
                <w:color w:val="000000" w:themeColor="text1"/>
              </w:rPr>
              <w:t xml:space="preserve">The details can be downloaded free of cost from the websites </w:t>
            </w:r>
          </w:p>
          <w:p w:rsidR="00576578" w:rsidRDefault="00BC42E8">
            <w:pPr>
              <w:spacing w:after="0"/>
              <w:jc w:val="both"/>
              <w:rPr>
                <w:rFonts w:ascii="Cambria" w:eastAsia="Arial" w:hAnsi="Cambria" w:cs="Cambria"/>
                <w:color w:val="000000" w:themeColor="text1"/>
              </w:rPr>
            </w:pPr>
            <w:r>
              <w:rPr>
                <w:rFonts w:ascii="Cambria" w:eastAsia="Arial" w:hAnsi="Cambria" w:cs="Cambria"/>
                <w:color w:val="000000" w:themeColor="text1"/>
                <w:u w:val="single" w:color="0000FF"/>
              </w:rPr>
              <w:t>www.rectpcl.in</w:t>
            </w:r>
            <w:r>
              <w:rPr>
                <w:rFonts w:ascii="Cambria" w:eastAsia="Arial" w:hAnsi="Cambria" w:cs="Cambria"/>
                <w:color w:val="000000" w:themeColor="text1"/>
              </w:rPr>
              <w:t xml:space="preserve"> (or) </w:t>
            </w:r>
            <w:hyperlink r:id="rId20" w:history="1">
              <w:r>
                <w:rPr>
                  <w:rStyle w:val="Hyperlink"/>
                  <w:rFonts w:ascii="Cambria" w:eastAsia="Arial" w:hAnsi="Cambria" w:cs="Cambria"/>
                  <w:color w:val="000000" w:themeColor="text1"/>
                </w:rPr>
                <w:t>www.recindia.com</w:t>
              </w:r>
            </w:hyperlink>
            <w:r>
              <w:rPr>
                <w:rFonts w:ascii="Cambria" w:eastAsia="Arial" w:hAnsi="Cambria" w:cs="Cambria"/>
                <w:color w:val="000000" w:themeColor="text1"/>
              </w:rPr>
              <w:t xml:space="preserve"> (or)</w:t>
            </w:r>
          </w:p>
          <w:p w:rsidR="00576578" w:rsidRDefault="00954BF5">
            <w:pPr>
              <w:spacing w:after="0"/>
              <w:jc w:val="both"/>
              <w:rPr>
                <w:rFonts w:ascii="Cambria" w:hAnsi="Cambria" w:cs="Cambria"/>
                <w:color w:val="000000" w:themeColor="text1"/>
              </w:rPr>
            </w:pPr>
            <w:hyperlink r:id="rId21" w:history="1">
              <w:r w:rsidR="00BC42E8">
                <w:rPr>
                  <w:rStyle w:val="Hyperlink"/>
                  <w:rFonts w:ascii="Cambria" w:eastAsia="Arial" w:hAnsi="Cambria" w:cs="Cambria"/>
                  <w:color w:val="000000" w:themeColor="text1"/>
                  <w:u w:color="000000"/>
                </w:rPr>
                <w:t>www.tenderwizard.com/REC</w:t>
              </w:r>
            </w:hyperlink>
            <w:r w:rsidR="00BC42E8">
              <w:rPr>
                <w:rFonts w:ascii="Cambria" w:eastAsia="Arial" w:hAnsi="Cambria" w:cs="Cambria"/>
                <w:color w:val="000000" w:themeColor="text1"/>
                <w:u w:val="single" w:color="000000"/>
              </w:rPr>
              <w:t xml:space="preserve">  (or) </w:t>
            </w:r>
            <w:hyperlink r:id="rId22" w:history="1">
              <w:r w:rsidR="00E0331A" w:rsidRPr="006F115E">
                <w:rPr>
                  <w:rStyle w:val="Hyperlink"/>
                  <w:rFonts w:ascii="Cambria" w:eastAsia="Arial" w:hAnsi="Cambria" w:cs="Cambria"/>
                  <w:u w:color="000000"/>
                </w:rPr>
                <w:t>www.eprocure.gov.in</w:t>
              </w:r>
            </w:hyperlink>
          </w:p>
        </w:tc>
      </w:tr>
      <w:tr w:rsidR="00576578">
        <w:trPr>
          <w:trHeight w:val="360"/>
          <w:jc w:val="center"/>
        </w:trPr>
        <w:tc>
          <w:tcPr>
            <w:tcW w:w="865" w:type="dxa"/>
            <w:shd w:val="clear" w:color="auto" w:fill="auto"/>
            <w:vAlign w:val="center"/>
          </w:tcPr>
          <w:p w:rsidR="00576578" w:rsidRDefault="00BC42E8">
            <w:pPr>
              <w:spacing w:after="0"/>
              <w:jc w:val="center"/>
              <w:rPr>
                <w:rFonts w:ascii="Cambria" w:hAnsi="Cambria" w:cs="Cambria"/>
                <w:b/>
                <w:bCs/>
                <w:color w:val="000000" w:themeColor="text1"/>
              </w:rPr>
            </w:pPr>
            <w:r>
              <w:rPr>
                <w:rFonts w:ascii="Cambria" w:hAnsi="Cambria" w:cs="Cambria"/>
                <w:b/>
                <w:bCs/>
                <w:color w:val="000000" w:themeColor="text1"/>
              </w:rPr>
              <w:t>7</w:t>
            </w:r>
          </w:p>
        </w:tc>
        <w:tc>
          <w:tcPr>
            <w:tcW w:w="2430" w:type="dxa"/>
            <w:shd w:val="clear" w:color="auto" w:fill="auto"/>
            <w:vAlign w:val="center"/>
          </w:tcPr>
          <w:p w:rsidR="00576578" w:rsidRDefault="00BC42E8">
            <w:pPr>
              <w:spacing w:after="0"/>
              <w:ind w:left="1"/>
              <w:jc w:val="both"/>
              <w:rPr>
                <w:rFonts w:ascii="Cambria" w:eastAsia="Arial" w:hAnsi="Cambria" w:cs="Cambria"/>
                <w:b/>
                <w:bCs/>
                <w:strike/>
                <w:color w:val="000000" w:themeColor="text1"/>
              </w:rPr>
            </w:pPr>
            <w:r>
              <w:rPr>
                <w:rFonts w:ascii="Cambria" w:eastAsia="Arial" w:hAnsi="Cambria" w:cs="Cambria"/>
                <w:b/>
                <w:bCs/>
                <w:color w:val="000000" w:themeColor="text1"/>
              </w:rPr>
              <w:t>Address for Bid submission</w:t>
            </w:r>
          </w:p>
        </w:tc>
        <w:tc>
          <w:tcPr>
            <w:tcW w:w="6302" w:type="dxa"/>
            <w:shd w:val="clear" w:color="auto" w:fill="auto"/>
            <w:vAlign w:val="center"/>
          </w:tcPr>
          <w:p w:rsidR="00576578" w:rsidRDefault="00BC42E8">
            <w:pPr>
              <w:spacing w:after="0"/>
              <w:rPr>
                <w:rFonts w:ascii="Cambria" w:eastAsia="Arial" w:hAnsi="Cambria" w:cs="Cambria"/>
                <w:bCs/>
                <w:color w:val="000000" w:themeColor="text1"/>
              </w:rPr>
            </w:pPr>
            <w:r>
              <w:rPr>
                <w:rFonts w:ascii="Cambria" w:eastAsia="Arial" w:hAnsi="Cambria" w:cs="Cambria"/>
                <w:bCs/>
                <w:color w:val="000000" w:themeColor="text1"/>
              </w:rPr>
              <w:t>Shri. Bhupender Gupta, Addl. CEO</w:t>
            </w:r>
          </w:p>
          <w:p w:rsidR="00576578" w:rsidRDefault="00BC42E8">
            <w:pPr>
              <w:spacing w:after="0"/>
              <w:rPr>
                <w:rFonts w:ascii="Cambria" w:eastAsia="Arial" w:hAnsi="Cambria" w:cs="Cambria"/>
                <w:bCs/>
                <w:color w:val="000000" w:themeColor="text1"/>
              </w:rPr>
            </w:pPr>
            <w:r>
              <w:rPr>
                <w:rFonts w:ascii="Cambria" w:eastAsia="Arial" w:hAnsi="Cambria" w:cs="Cambria"/>
                <w:bCs/>
                <w:color w:val="000000" w:themeColor="text1"/>
              </w:rPr>
              <w:t xml:space="preserve">REC Transmission Projects Company Limited </w:t>
            </w:r>
          </w:p>
          <w:p w:rsidR="00576578" w:rsidRDefault="00BC42E8">
            <w:pPr>
              <w:autoSpaceDE w:val="0"/>
              <w:autoSpaceDN w:val="0"/>
              <w:adjustRightInd w:val="0"/>
              <w:spacing w:after="0"/>
              <w:rPr>
                <w:rFonts w:ascii="Cambria" w:hAnsi="Cambria" w:cs="Cambria"/>
                <w:bCs/>
                <w:color w:val="000000" w:themeColor="text1"/>
              </w:rPr>
            </w:pPr>
            <w:r>
              <w:rPr>
                <w:rFonts w:ascii="Cambria" w:hAnsi="Cambria" w:cs="Cambria"/>
                <w:bCs/>
                <w:color w:val="000000" w:themeColor="text1"/>
              </w:rPr>
              <w:t>ECE House, 3</w:t>
            </w:r>
            <w:r>
              <w:rPr>
                <w:rFonts w:ascii="Cambria" w:hAnsi="Cambria" w:cs="Cambria"/>
                <w:bCs/>
                <w:color w:val="000000" w:themeColor="text1"/>
                <w:vertAlign w:val="superscript"/>
              </w:rPr>
              <w:t>rd</w:t>
            </w:r>
            <w:r>
              <w:rPr>
                <w:rFonts w:ascii="Cambria" w:hAnsi="Cambria" w:cs="Cambria"/>
                <w:bCs/>
                <w:color w:val="000000" w:themeColor="text1"/>
              </w:rPr>
              <w:t xml:space="preserve"> Floor, </w:t>
            </w:r>
            <w:proofErr w:type="spellStart"/>
            <w:r>
              <w:rPr>
                <w:rFonts w:ascii="Cambria" w:hAnsi="Cambria" w:cs="Cambria"/>
                <w:bCs/>
                <w:color w:val="000000" w:themeColor="text1"/>
              </w:rPr>
              <w:t>Annexe</w:t>
            </w:r>
            <w:proofErr w:type="spellEnd"/>
            <w:r>
              <w:rPr>
                <w:rFonts w:ascii="Cambria" w:hAnsi="Cambria" w:cs="Cambria"/>
                <w:bCs/>
                <w:color w:val="000000" w:themeColor="text1"/>
              </w:rPr>
              <w:t xml:space="preserve"> – II, 28A, </w:t>
            </w:r>
          </w:p>
          <w:p w:rsidR="00576578" w:rsidRDefault="00BC42E8">
            <w:pPr>
              <w:autoSpaceDE w:val="0"/>
              <w:autoSpaceDN w:val="0"/>
              <w:adjustRightInd w:val="0"/>
              <w:spacing w:after="0"/>
              <w:rPr>
                <w:rFonts w:ascii="Cambria" w:hAnsi="Cambria" w:cs="Cambria"/>
                <w:bCs/>
                <w:color w:val="000000" w:themeColor="text1"/>
              </w:rPr>
            </w:pPr>
            <w:r>
              <w:rPr>
                <w:rFonts w:ascii="Cambria" w:hAnsi="Cambria" w:cs="Cambria"/>
                <w:bCs/>
                <w:color w:val="000000" w:themeColor="text1"/>
              </w:rPr>
              <w:t>KG Marg, New Delhi- 110001</w:t>
            </w:r>
          </w:p>
          <w:p w:rsidR="00576578" w:rsidRDefault="00BC42E8">
            <w:pPr>
              <w:spacing w:after="0"/>
              <w:rPr>
                <w:rFonts w:ascii="Cambria" w:eastAsia="Arial" w:hAnsi="Cambria" w:cs="Cambria"/>
                <w:bCs/>
                <w:color w:val="000000" w:themeColor="text1"/>
              </w:rPr>
            </w:pPr>
            <w:r>
              <w:rPr>
                <w:rFonts w:ascii="Cambria" w:eastAsia="Arial" w:hAnsi="Cambria" w:cs="Cambria"/>
                <w:bCs/>
                <w:color w:val="000000" w:themeColor="text1"/>
              </w:rPr>
              <w:t xml:space="preserve">Tel: 011 – </w:t>
            </w:r>
            <w:r>
              <w:rPr>
                <w:rFonts w:ascii="Cambria" w:eastAsia="SimSun" w:hAnsi="Cambria" w:cs="Cambria"/>
                <w:bCs/>
                <w:color w:val="000000" w:themeColor="text1"/>
                <w:shd w:val="clear" w:color="auto" w:fill="FFFFFF"/>
              </w:rPr>
              <w:t>47964796</w:t>
            </w:r>
            <w:r>
              <w:rPr>
                <w:rFonts w:ascii="Cambria" w:eastAsia="Arial" w:hAnsi="Cambria" w:cs="Cambria"/>
                <w:bCs/>
                <w:color w:val="000000" w:themeColor="text1"/>
              </w:rPr>
              <w:t>, Telefax: 011-47964747</w:t>
            </w:r>
          </w:p>
          <w:p w:rsidR="00576578" w:rsidRDefault="00BC42E8">
            <w:pPr>
              <w:spacing w:after="0"/>
              <w:rPr>
                <w:rFonts w:ascii="Cambria" w:hAnsi="Cambria" w:cs="Cambria"/>
                <w:bCs/>
                <w:strike/>
                <w:color w:val="000000" w:themeColor="text1"/>
              </w:rPr>
            </w:pPr>
            <w:r>
              <w:rPr>
                <w:rFonts w:ascii="Cambria" w:eastAsia="Arial" w:hAnsi="Cambria" w:cs="Cambria"/>
                <w:bCs/>
                <w:color w:val="000000" w:themeColor="text1"/>
              </w:rPr>
              <w:t xml:space="preserve">Email- </w:t>
            </w:r>
            <w:hyperlink r:id="rId23" w:history="1">
              <w:r w:rsidR="00E0331A" w:rsidRPr="006F115E">
                <w:rPr>
                  <w:rStyle w:val="Hyperlink"/>
                  <w:rFonts w:ascii="Cambria" w:eastAsia="Arial" w:hAnsi="Cambria" w:cs="Cambria"/>
                  <w:bCs/>
                </w:rPr>
                <w:t>bhupender.g@gmail.com</w:t>
              </w:r>
            </w:hyperlink>
          </w:p>
        </w:tc>
      </w:tr>
      <w:tr w:rsidR="00576578">
        <w:trPr>
          <w:trHeight w:val="763"/>
          <w:jc w:val="center"/>
        </w:trPr>
        <w:tc>
          <w:tcPr>
            <w:tcW w:w="865" w:type="dxa"/>
            <w:shd w:val="clear" w:color="auto" w:fill="auto"/>
            <w:vAlign w:val="center"/>
          </w:tcPr>
          <w:p w:rsidR="00576578" w:rsidRDefault="00BC42E8">
            <w:pPr>
              <w:spacing w:after="0"/>
              <w:jc w:val="center"/>
              <w:rPr>
                <w:rFonts w:ascii="Cambria" w:hAnsi="Cambria" w:cs="Cambria"/>
                <w:b/>
                <w:bCs/>
                <w:color w:val="000000" w:themeColor="text1"/>
              </w:rPr>
            </w:pPr>
            <w:r>
              <w:rPr>
                <w:rFonts w:ascii="Cambria" w:hAnsi="Cambria" w:cs="Cambria"/>
                <w:b/>
                <w:bCs/>
                <w:color w:val="000000" w:themeColor="text1"/>
              </w:rPr>
              <w:t>8</w:t>
            </w:r>
          </w:p>
        </w:tc>
        <w:tc>
          <w:tcPr>
            <w:tcW w:w="2430" w:type="dxa"/>
            <w:shd w:val="clear" w:color="auto" w:fill="auto"/>
            <w:vAlign w:val="center"/>
          </w:tcPr>
          <w:p w:rsidR="00576578" w:rsidRDefault="00BC42E8">
            <w:pPr>
              <w:spacing w:after="0"/>
              <w:ind w:left="1"/>
              <w:jc w:val="both"/>
              <w:rPr>
                <w:rFonts w:ascii="Cambria" w:eastAsia="Arial" w:hAnsi="Cambria" w:cs="Cambria"/>
                <w:b/>
                <w:bCs/>
                <w:color w:val="000000" w:themeColor="text1"/>
              </w:rPr>
            </w:pPr>
            <w:r>
              <w:rPr>
                <w:rFonts w:ascii="Cambria" w:eastAsia="Arial" w:hAnsi="Cambria" w:cs="Cambria"/>
                <w:b/>
                <w:bCs/>
                <w:color w:val="000000" w:themeColor="text1"/>
              </w:rPr>
              <w:t>Contact Person</w:t>
            </w:r>
          </w:p>
        </w:tc>
        <w:tc>
          <w:tcPr>
            <w:tcW w:w="6302" w:type="dxa"/>
            <w:shd w:val="clear" w:color="auto" w:fill="auto"/>
            <w:vAlign w:val="center"/>
          </w:tcPr>
          <w:p w:rsidR="00576578" w:rsidRDefault="00BC42E8">
            <w:pPr>
              <w:spacing w:after="0"/>
              <w:jc w:val="both"/>
              <w:rPr>
                <w:rFonts w:ascii="Cambria" w:eastAsia="Arial" w:hAnsi="Cambria" w:cs="Cambria"/>
                <w:bCs/>
                <w:color w:val="000000" w:themeColor="text1"/>
              </w:rPr>
            </w:pPr>
            <w:r>
              <w:rPr>
                <w:rFonts w:ascii="Cambria" w:eastAsia="Arial" w:hAnsi="Cambria" w:cs="Cambria"/>
                <w:bCs/>
                <w:color w:val="000000" w:themeColor="text1"/>
              </w:rPr>
              <w:t>Shri. Amit Chatterjee, Deputy Executive Engineer</w:t>
            </w:r>
          </w:p>
          <w:p w:rsidR="00576578" w:rsidRDefault="00BC42E8">
            <w:pPr>
              <w:spacing w:after="0"/>
              <w:jc w:val="both"/>
              <w:rPr>
                <w:rFonts w:ascii="Cambria" w:eastAsia="Arial" w:hAnsi="Cambria" w:cs="Cambria"/>
                <w:bCs/>
                <w:color w:val="000000" w:themeColor="text1"/>
              </w:rPr>
            </w:pPr>
            <w:r>
              <w:rPr>
                <w:rFonts w:ascii="Cambria" w:eastAsia="Arial" w:hAnsi="Cambria" w:cs="Cambria"/>
                <w:bCs/>
                <w:color w:val="000000" w:themeColor="text1"/>
              </w:rPr>
              <w:t xml:space="preserve">REC Transmission Projects Company Limited </w:t>
            </w:r>
          </w:p>
          <w:p w:rsidR="00576578" w:rsidRDefault="00BC42E8">
            <w:pPr>
              <w:autoSpaceDE w:val="0"/>
              <w:autoSpaceDN w:val="0"/>
              <w:adjustRightInd w:val="0"/>
              <w:spacing w:after="0"/>
              <w:jc w:val="both"/>
              <w:rPr>
                <w:rFonts w:ascii="Cambria" w:eastAsia="Arial" w:hAnsi="Cambria" w:cs="Cambria"/>
                <w:bCs/>
                <w:color w:val="000000" w:themeColor="text1"/>
              </w:rPr>
            </w:pPr>
            <w:r>
              <w:rPr>
                <w:rFonts w:ascii="Cambria" w:eastAsia="Arial" w:hAnsi="Cambria" w:cs="Cambria"/>
                <w:bCs/>
                <w:color w:val="000000" w:themeColor="text1"/>
              </w:rPr>
              <w:t xml:space="preserve">ECE House, 3rd Floor, </w:t>
            </w:r>
            <w:proofErr w:type="spellStart"/>
            <w:r>
              <w:rPr>
                <w:rFonts w:ascii="Cambria" w:eastAsia="Arial" w:hAnsi="Cambria" w:cs="Cambria"/>
                <w:bCs/>
                <w:color w:val="000000" w:themeColor="text1"/>
              </w:rPr>
              <w:t>Annexe</w:t>
            </w:r>
            <w:proofErr w:type="spellEnd"/>
            <w:r>
              <w:rPr>
                <w:rFonts w:ascii="Cambria" w:eastAsia="Arial" w:hAnsi="Cambria" w:cs="Cambria"/>
                <w:bCs/>
                <w:color w:val="000000" w:themeColor="text1"/>
              </w:rPr>
              <w:t xml:space="preserve"> – II, 28A, </w:t>
            </w:r>
          </w:p>
          <w:p w:rsidR="00576578" w:rsidRDefault="00BC42E8">
            <w:pPr>
              <w:autoSpaceDE w:val="0"/>
              <w:autoSpaceDN w:val="0"/>
              <w:adjustRightInd w:val="0"/>
              <w:spacing w:after="0"/>
              <w:jc w:val="both"/>
              <w:rPr>
                <w:rFonts w:ascii="Cambria" w:eastAsia="Arial" w:hAnsi="Cambria" w:cs="Cambria"/>
                <w:bCs/>
                <w:color w:val="000000" w:themeColor="text1"/>
              </w:rPr>
            </w:pPr>
            <w:r>
              <w:rPr>
                <w:rFonts w:ascii="Cambria" w:eastAsia="Arial" w:hAnsi="Cambria" w:cs="Cambria"/>
                <w:bCs/>
                <w:color w:val="000000" w:themeColor="text1"/>
              </w:rPr>
              <w:t>KG Marg, New Delhi- 110001</w:t>
            </w:r>
          </w:p>
          <w:p w:rsidR="00576578" w:rsidRDefault="00BC42E8">
            <w:pPr>
              <w:spacing w:after="0"/>
              <w:jc w:val="both"/>
              <w:rPr>
                <w:rFonts w:ascii="Cambria" w:eastAsia="Arial" w:hAnsi="Cambria" w:cs="Cambria"/>
                <w:bCs/>
                <w:color w:val="000000" w:themeColor="text1"/>
              </w:rPr>
            </w:pPr>
            <w:r>
              <w:rPr>
                <w:rFonts w:ascii="Cambria" w:eastAsia="Arial" w:hAnsi="Cambria" w:cs="Cambria"/>
                <w:bCs/>
                <w:color w:val="000000" w:themeColor="text1"/>
              </w:rPr>
              <w:t>Tel: 011 – 47964796</w:t>
            </w:r>
          </w:p>
          <w:p w:rsidR="00576578" w:rsidRDefault="00E0331A">
            <w:pPr>
              <w:spacing w:after="0"/>
              <w:jc w:val="both"/>
              <w:rPr>
                <w:rFonts w:ascii="Cambria" w:eastAsia="Arial" w:hAnsi="Cambria" w:cs="Cambria"/>
                <w:bCs/>
                <w:color w:val="000000" w:themeColor="text1"/>
              </w:rPr>
            </w:pPr>
            <w:hyperlink r:id="rId24" w:history="1">
              <w:r w:rsidRPr="006F115E">
                <w:rPr>
                  <w:rStyle w:val="Hyperlink"/>
                  <w:rFonts w:ascii="Cambria" w:eastAsia="Arial" w:hAnsi="Cambria" w:cs="Cambria"/>
                  <w:bCs/>
                </w:rPr>
                <w:t>Email-amitchatterjee141985@gmail.com</w:t>
              </w:r>
            </w:hyperlink>
          </w:p>
        </w:tc>
      </w:tr>
    </w:tbl>
    <w:p w:rsidR="00576578" w:rsidRDefault="00576578">
      <w:pPr>
        <w:spacing w:after="0"/>
        <w:ind w:left="426"/>
        <w:jc w:val="center"/>
        <w:rPr>
          <w:rFonts w:ascii="Cambria" w:eastAsia="Arial" w:hAnsi="Cambria" w:cs="Cambria"/>
          <w:b/>
          <w:color w:val="000000" w:themeColor="text1"/>
          <w:u w:val="single" w:color="000000"/>
        </w:rPr>
      </w:pPr>
    </w:p>
    <w:p w:rsidR="00576578" w:rsidRDefault="00576578">
      <w:pPr>
        <w:spacing w:after="0"/>
        <w:ind w:left="426"/>
        <w:jc w:val="center"/>
        <w:rPr>
          <w:rFonts w:ascii="Cambria" w:eastAsia="Arial" w:hAnsi="Cambria" w:cs="Cambria"/>
          <w:b/>
          <w:color w:val="000000" w:themeColor="text1"/>
          <w:u w:val="single" w:color="000000"/>
        </w:rPr>
      </w:pPr>
    </w:p>
    <w:p w:rsidR="00576578" w:rsidRDefault="00576578">
      <w:pPr>
        <w:spacing w:after="0"/>
        <w:ind w:left="426"/>
        <w:jc w:val="center"/>
        <w:rPr>
          <w:rFonts w:ascii="Cambria" w:eastAsia="Arial" w:hAnsi="Cambria" w:cs="Cambria"/>
          <w:b/>
          <w:color w:val="000000" w:themeColor="text1"/>
          <w:u w:val="single" w:color="000000"/>
        </w:rPr>
      </w:pPr>
    </w:p>
    <w:p w:rsidR="00576578" w:rsidRDefault="00576578">
      <w:pPr>
        <w:spacing w:after="0"/>
        <w:ind w:left="426"/>
        <w:jc w:val="center"/>
        <w:rPr>
          <w:rFonts w:ascii="Cambria" w:eastAsia="Arial" w:hAnsi="Cambria" w:cs="Cambria"/>
          <w:b/>
          <w:color w:val="000000" w:themeColor="text1"/>
          <w:u w:val="single" w:color="000000"/>
        </w:rPr>
      </w:pPr>
    </w:p>
    <w:p w:rsidR="00136848" w:rsidRDefault="00136848">
      <w:pPr>
        <w:spacing w:after="160" w:line="259" w:lineRule="auto"/>
        <w:rPr>
          <w:rFonts w:ascii="Cambria" w:eastAsia="Calibri" w:hAnsi="Cambria" w:cs="Cambria"/>
          <w:b/>
          <w:bCs/>
          <w:u w:val="single"/>
        </w:rPr>
      </w:pPr>
      <w:bookmarkStart w:id="3" w:name="_Toc500430001"/>
      <w:r>
        <w:rPr>
          <w:rFonts w:ascii="Cambria" w:hAnsi="Cambria" w:cs="Cambria"/>
          <w:u w:val="single"/>
        </w:rPr>
        <w:br w:type="page"/>
      </w:r>
    </w:p>
    <w:p w:rsidR="00576578" w:rsidRDefault="00BC42E8">
      <w:pPr>
        <w:pStyle w:val="Heading2"/>
        <w:spacing w:line="240" w:lineRule="auto"/>
        <w:ind w:left="18" w:right="-91" w:hangingChars="8" w:hanging="18"/>
        <w:jc w:val="center"/>
        <w:rPr>
          <w:rFonts w:ascii="Cambria" w:hAnsi="Cambria" w:cs="Cambria"/>
          <w:sz w:val="22"/>
          <w:szCs w:val="22"/>
          <w:u w:val="single"/>
        </w:rPr>
      </w:pPr>
      <w:bookmarkStart w:id="4" w:name="_Toc500431390"/>
      <w:r w:rsidRPr="00122285">
        <w:rPr>
          <w:rFonts w:ascii="Cambria" w:hAnsi="Cambria" w:cs="Cambria"/>
          <w:sz w:val="22"/>
          <w:szCs w:val="22"/>
          <w:u w:val="single"/>
        </w:rPr>
        <w:lastRenderedPageBreak/>
        <w:t>SECTION-II</w:t>
      </w:r>
      <w:bookmarkEnd w:id="3"/>
      <w:r w:rsidR="00136848">
        <w:rPr>
          <w:rFonts w:ascii="Cambria" w:hAnsi="Cambria" w:cs="Cambria"/>
          <w:sz w:val="22"/>
          <w:szCs w:val="22"/>
          <w:u w:val="single"/>
        </w:rPr>
        <w:t xml:space="preserve"> </w:t>
      </w:r>
      <w:r>
        <w:rPr>
          <w:rFonts w:ascii="Cambria" w:hAnsi="Cambria" w:cs="Cambria"/>
          <w:sz w:val="22"/>
          <w:szCs w:val="22"/>
          <w:u w:val="single"/>
        </w:rPr>
        <w:t>INVITATION OF</w:t>
      </w:r>
      <w:r>
        <w:rPr>
          <w:rFonts w:ascii="Cambria" w:hAnsi="Cambria" w:cs="Cambria"/>
          <w:spacing w:val="-7"/>
          <w:sz w:val="22"/>
          <w:szCs w:val="22"/>
          <w:u w:val="single"/>
        </w:rPr>
        <w:t xml:space="preserve"> </w:t>
      </w:r>
      <w:r>
        <w:rPr>
          <w:rFonts w:ascii="Cambria" w:hAnsi="Cambria" w:cs="Cambria"/>
          <w:sz w:val="22"/>
          <w:szCs w:val="22"/>
          <w:u w:val="single"/>
        </w:rPr>
        <w:t>BIDS</w:t>
      </w:r>
      <w:bookmarkEnd w:id="4"/>
    </w:p>
    <w:p w:rsidR="00136848" w:rsidRPr="00136848" w:rsidRDefault="00136848" w:rsidP="00136848"/>
    <w:p w:rsidR="00576578" w:rsidRDefault="00BC42E8">
      <w:pPr>
        <w:pStyle w:val="BodyText"/>
        <w:ind w:right="243"/>
        <w:jc w:val="both"/>
        <w:rPr>
          <w:rFonts w:ascii="Cambria" w:eastAsia="Calibri" w:hAnsi="Cambria" w:cs="Cambria"/>
          <w:sz w:val="22"/>
          <w:szCs w:val="22"/>
        </w:rPr>
      </w:pPr>
      <w:r>
        <w:rPr>
          <w:rFonts w:ascii="Cambria" w:hAnsi="Cambria" w:cs="Cambria"/>
          <w:sz w:val="22"/>
          <w:szCs w:val="22"/>
        </w:rPr>
        <w:t>Sealed</w:t>
      </w:r>
      <w:r>
        <w:rPr>
          <w:rFonts w:ascii="Cambria" w:hAnsi="Cambria" w:cs="Cambria"/>
          <w:spacing w:val="25"/>
          <w:sz w:val="22"/>
          <w:szCs w:val="22"/>
        </w:rPr>
        <w:t xml:space="preserve"> </w:t>
      </w:r>
      <w:r>
        <w:rPr>
          <w:rFonts w:ascii="Cambria" w:hAnsi="Cambria" w:cs="Cambria"/>
          <w:sz w:val="22"/>
          <w:szCs w:val="22"/>
        </w:rPr>
        <w:t>online</w:t>
      </w:r>
      <w:r>
        <w:rPr>
          <w:rFonts w:ascii="Cambria" w:hAnsi="Cambria" w:cs="Cambria"/>
          <w:spacing w:val="23"/>
          <w:sz w:val="22"/>
          <w:szCs w:val="22"/>
        </w:rPr>
        <w:t xml:space="preserve"> </w:t>
      </w:r>
      <w:r>
        <w:rPr>
          <w:rFonts w:ascii="Cambria" w:hAnsi="Cambria" w:cs="Cambria"/>
          <w:sz w:val="22"/>
          <w:szCs w:val="22"/>
        </w:rPr>
        <w:t>bids</w:t>
      </w:r>
      <w:r>
        <w:rPr>
          <w:rFonts w:ascii="Cambria" w:hAnsi="Cambria" w:cs="Cambria"/>
          <w:spacing w:val="24"/>
          <w:sz w:val="22"/>
          <w:szCs w:val="22"/>
        </w:rPr>
        <w:t xml:space="preserve"> </w:t>
      </w:r>
      <w:r>
        <w:rPr>
          <w:rFonts w:ascii="Cambria" w:hAnsi="Cambria" w:cs="Cambria"/>
          <w:sz w:val="22"/>
          <w:szCs w:val="22"/>
        </w:rPr>
        <w:t>in</w:t>
      </w:r>
      <w:r>
        <w:rPr>
          <w:rFonts w:ascii="Cambria" w:hAnsi="Cambria" w:cs="Cambria"/>
          <w:spacing w:val="25"/>
          <w:sz w:val="22"/>
          <w:szCs w:val="22"/>
        </w:rPr>
        <w:t xml:space="preserve"> </w:t>
      </w:r>
      <w:r>
        <w:rPr>
          <w:rFonts w:ascii="Cambria" w:hAnsi="Cambria" w:cs="Cambria"/>
          <w:sz w:val="22"/>
          <w:szCs w:val="22"/>
        </w:rPr>
        <w:t>two</w:t>
      </w:r>
      <w:r>
        <w:rPr>
          <w:rFonts w:ascii="Cambria" w:hAnsi="Cambria" w:cs="Cambria"/>
          <w:spacing w:val="25"/>
          <w:sz w:val="22"/>
          <w:szCs w:val="22"/>
        </w:rPr>
        <w:t xml:space="preserve"> </w:t>
      </w:r>
      <w:r>
        <w:rPr>
          <w:rFonts w:ascii="Cambria" w:hAnsi="Cambria" w:cs="Cambria"/>
          <w:sz w:val="22"/>
          <w:szCs w:val="22"/>
        </w:rPr>
        <w:t>parts,</w:t>
      </w:r>
      <w:r>
        <w:rPr>
          <w:rFonts w:ascii="Cambria" w:hAnsi="Cambria" w:cs="Cambria"/>
          <w:spacing w:val="25"/>
          <w:sz w:val="22"/>
          <w:szCs w:val="22"/>
        </w:rPr>
        <w:t xml:space="preserve"> </w:t>
      </w:r>
      <w:r w:rsidRPr="001F47B1">
        <w:rPr>
          <w:rFonts w:ascii="Cambria" w:hAnsi="Cambria" w:cs="Cambria"/>
          <w:sz w:val="22"/>
          <w:szCs w:val="22"/>
          <w:u w:val="single"/>
        </w:rPr>
        <w:t>Part</w:t>
      </w:r>
      <w:r w:rsidRPr="001F47B1">
        <w:rPr>
          <w:rFonts w:ascii="Cambria" w:hAnsi="Cambria" w:cs="Cambria"/>
          <w:spacing w:val="25"/>
          <w:sz w:val="22"/>
          <w:szCs w:val="22"/>
          <w:u w:val="single"/>
        </w:rPr>
        <w:t xml:space="preserve"> </w:t>
      </w:r>
      <w:r w:rsidRPr="001F47B1">
        <w:rPr>
          <w:rFonts w:ascii="Cambria" w:hAnsi="Cambria" w:cs="Cambria"/>
          <w:sz w:val="22"/>
          <w:szCs w:val="22"/>
          <w:u w:val="single"/>
        </w:rPr>
        <w:t>1</w:t>
      </w:r>
      <w:r w:rsidRPr="001F47B1">
        <w:rPr>
          <w:rFonts w:ascii="Cambria" w:hAnsi="Cambria" w:cs="Cambria"/>
          <w:sz w:val="22"/>
          <w:szCs w:val="22"/>
        </w:rPr>
        <w:t>:</w:t>
      </w:r>
      <w:r>
        <w:rPr>
          <w:rFonts w:ascii="Cambria" w:hAnsi="Cambria" w:cs="Cambria"/>
          <w:spacing w:val="25"/>
          <w:sz w:val="22"/>
          <w:szCs w:val="22"/>
        </w:rPr>
        <w:t xml:space="preserve"> </w:t>
      </w:r>
      <w:r>
        <w:rPr>
          <w:rFonts w:ascii="Cambria" w:hAnsi="Cambria" w:cs="Cambria"/>
          <w:sz w:val="22"/>
          <w:szCs w:val="22"/>
        </w:rPr>
        <w:t>Earnest</w:t>
      </w:r>
      <w:r>
        <w:rPr>
          <w:rFonts w:ascii="Cambria" w:hAnsi="Cambria" w:cs="Cambria"/>
          <w:spacing w:val="23"/>
          <w:sz w:val="22"/>
          <w:szCs w:val="22"/>
        </w:rPr>
        <w:t xml:space="preserve"> </w:t>
      </w:r>
      <w:r>
        <w:rPr>
          <w:rFonts w:ascii="Cambria" w:hAnsi="Cambria" w:cs="Cambria"/>
          <w:sz w:val="22"/>
          <w:szCs w:val="22"/>
        </w:rPr>
        <w:t>Money</w:t>
      </w:r>
      <w:r>
        <w:rPr>
          <w:rFonts w:ascii="Cambria" w:hAnsi="Cambria" w:cs="Cambria"/>
          <w:spacing w:val="24"/>
          <w:sz w:val="22"/>
          <w:szCs w:val="22"/>
        </w:rPr>
        <w:t xml:space="preserve"> </w:t>
      </w:r>
      <w:r>
        <w:rPr>
          <w:rFonts w:ascii="Cambria" w:hAnsi="Cambria" w:cs="Cambria"/>
          <w:sz w:val="22"/>
          <w:szCs w:val="22"/>
        </w:rPr>
        <w:t>Deposit</w:t>
      </w:r>
      <w:r>
        <w:rPr>
          <w:rFonts w:ascii="Cambria" w:hAnsi="Cambria" w:cs="Cambria"/>
          <w:spacing w:val="25"/>
          <w:sz w:val="22"/>
          <w:szCs w:val="22"/>
        </w:rPr>
        <w:t xml:space="preserve"> </w:t>
      </w:r>
      <w:r>
        <w:rPr>
          <w:rFonts w:ascii="Cambria" w:hAnsi="Cambria" w:cs="Cambria"/>
          <w:sz w:val="22"/>
          <w:szCs w:val="22"/>
        </w:rPr>
        <w:t>(EMD),</w:t>
      </w:r>
      <w:r>
        <w:rPr>
          <w:rFonts w:ascii="Cambria" w:hAnsi="Cambria" w:cs="Cambria"/>
          <w:spacing w:val="22"/>
          <w:sz w:val="22"/>
          <w:szCs w:val="22"/>
        </w:rPr>
        <w:t xml:space="preserve"> </w:t>
      </w:r>
      <w:r>
        <w:rPr>
          <w:rFonts w:ascii="Cambria" w:hAnsi="Cambria" w:cs="Cambria"/>
          <w:sz w:val="22"/>
          <w:szCs w:val="22"/>
        </w:rPr>
        <w:t>Documents</w:t>
      </w:r>
      <w:r>
        <w:rPr>
          <w:rFonts w:ascii="Cambria" w:hAnsi="Cambria" w:cs="Cambria"/>
          <w:spacing w:val="24"/>
          <w:sz w:val="22"/>
          <w:szCs w:val="22"/>
        </w:rPr>
        <w:t xml:space="preserve"> </w:t>
      </w:r>
      <w:r>
        <w:rPr>
          <w:rFonts w:ascii="Cambria" w:hAnsi="Cambria" w:cs="Cambria"/>
          <w:sz w:val="22"/>
          <w:szCs w:val="22"/>
        </w:rPr>
        <w:t>named</w:t>
      </w:r>
      <w:r>
        <w:rPr>
          <w:rFonts w:ascii="Cambria" w:hAnsi="Cambria" w:cs="Cambria"/>
          <w:spacing w:val="26"/>
          <w:sz w:val="22"/>
          <w:szCs w:val="22"/>
        </w:rPr>
        <w:t xml:space="preserve"> </w:t>
      </w:r>
      <w:r>
        <w:rPr>
          <w:rFonts w:ascii="Cambria" w:hAnsi="Cambria" w:cs="Cambria"/>
          <w:sz w:val="22"/>
          <w:szCs w:val="22"/>
        </w:rPr>
        <w:t xml:space="preserve">as </w:t>
      </w:r>
      <w:r>
        <w:rPr>
          <w:rFonts w:ascii="Cambria" w:eastAsia="Calibri" w:hAnsi="Cambria" w:cs="Cambria"/>
          <w:sz w:val="22"/>
          <w:szCs w:val="22"/>
        </w:rPr>
        <w:t xml:space="preserve">“Eligibility Criteria &amp; Technical Bid &amp; Tender No.” and </w:t>
      </w:r>
      <w:r w:rsidRPr="001F47B1">
        <w:rPr>
          <w:rFonts w:ascii="Cambria" w:eastAsia="Calibri" w:hAnsi="Cambria" w:cs="Cambria"/>
          <w:sz w:val="22"/>
          <w:szCs w:val="22"/>
          <w:u w:val="single"/>
        </w:rPr>
        <w:t>Part 2</w:t>
      </w:r>
      <w:r w:rsidRPr="001F47B1">
        <w:rPr>
          <w:rFonts w:ascii="Cambria" w:eastAsia="Calibri" w:hAnsi="Cambria" w:cs="Cambria"/>
          <w:sz w:val="22"/>
          <w:szCs w:val="22"/>
        </w:rPr>
        <w:t>:</w:t>
      </w:r>
      <w:r>
        <w:rPr>
          <w:rFonts w:ascii="Cambria" w:eastAsia="Calibri" w:hAnsi="Cambria" w:cs="Cambria"/>
          <w:sz w:val="22"/>
          <w:szCs w:val="22"/>
        </w:rPr>
        <w:t xml:space="preserve"> Financial Bid, documents names</w:t>
      </w:r>
      <w:r>
        <w:rPr>
          <w:rFonts w:ascii="Cambria" w:eastAsia="Calibri" w:hAnsi="Cambria" w:cs="Cambria"/>
          <w:spacing w:val="-1"/>
          <w:sz w:val="22"/>
          <w:szCs w:val="22"/>
        </w:rPr>
        <w:t xml:space="preserve"> </w:t>
      </w:r>
      <w:r>
        <w:rPr>
          <w:rFonts w:ascii="Cambria" w:eastAsia="Calibri" w:hAnsi="Cambria" w:cs="Cambria"/>
          <w:sz w:val="22"/>
          <w:szCs w:val="22"/>
        </w:rPr>
        <w:t>as “Financial Bid &amp; Tender No.” valid f</w:t>
      </w:r>
      <w:r>
        <w:rPr>
          <w:rFonts w:ascii="Cambria" w:hAnsi="Cambria" w:cs="Cambria"/>
          <w:sz w:val="22"/>
          <w:szCs w:val="22"/>
        </w:rPr>
        <w:t>or 120 days are invited from interested</w:t>
      </w:r>
      <w:r>
        <w:rPr>
          <w:rFonts w:ascii="Cambria" w:hAnsi="Cambria" w:cs="Cambria"/>
          <w:spacing w:val="-21"/>
          <w:sz w:val="22"/>
          <w:szCs w:val="22"/>
        </w:rPr>
        <w:t xml:space="preserve"> </w:t>
      </w:r>
      <w:r>
        <w:rPr>
          <w:rFonts w:ascii="Cambria" w:hAnsi="Cambria" w:cs="Cambria"/>
          <w:sz w:val="22"/>
          <w:szCs w:val="22"/>
        </w:rPr>
        <w:t>firms</w:t>
      </w:r>
      <w:r>
        <w:rPr>
          <w:rFonts w:ascii="Cambria" w:eastAsia="Calibri" w:hAnsi="Cambria" w:cs="Cambria"/>
          <w:sz w:val="22"/>
          <w:szCs w:val="22"/>
        </w:rPr>
        <w:t>.”</w:t>
      </w:r>
    </w:p>
    <w:p w:rsidR="00576578" w:rsidRDefault="00576578">
      <w:pPr>
        <w:spacing w:before="12" w:line="240" w:lineRule="auto"/>
        <w:jc w:val="both"/>
        <w:rPr>
          <w:rFonts w:ascii="Cambria" w:eastAsia="Calibri" w:hAnsi="Cambria" w:cs="Cambria"/>
        </w:rPr>
      </w:pPr>
    </w:p>
    <w:p w:rsidR="00576578" w:rsidRDefault="00BC42E8">
      <w:pPr>
        <w:pStyle w:val="Heading2"/>
        <w:tabs>
          <w:tab w:val="left" w:pos="668"/>
        </w:tabs>
        <w:spacing w:after="0" w:line="240" w:lineRule="auto"/>
        <w:ind w:left="240"/>
        <w:jc w:val="both"/>
        <w:rPr>
          <w:rFonts w:ascii="Cambria" w:hAnsi="Cambria" w:cs="Cambria"/>
          <w:b w:val="0"/>
          <w:bCs w:val="0"/>
          <w:sz w:val="22"/>
          <w:szCs w:val="22"/>
        </w:rPr>
      </w:pPr>
      <w:bookmarkStart w:id="5" w:name="_Toc500431391"/>
      <w:r>
        <w:rPr>
          <w:rFonts w:ascii="Cambria" w:hAnsi="Cambria" w:cs="Cambria"/>
          <w:sz w:val="22"/>
          <w:szCs w:val="22"/>
        </w:rPr>
        <w:t>A. Eligibility /</w:t>
      </w:r>
      <w:r>
        <w:rPr>
          <w:rFonts w:ascii="Cambria" w:hAnsi="Cambria" w:cs="Cambria"/>
          <w:spacing w:val="-1"/>
          <w:sz w:val="22"/>
          <w:szCs w:val="22"/>
        </w:rPr>
        <w:t xml:space="preserve"> </w:t>
      </w:r>
      <w:r>
        <w:rPr>
          <w:rFonts w:ascii="Cambria" w:hAnsi="Cambria" w:cs="Cambria"/>
          <w:sz w:val="22"/>
          <w:szCs w:val="22"/>
        </w:rPr>
        <w:t>Pre - Qualification Criteria</w:t>
      </w:r>
      <w:bookmarkEnd w:id="5"/>
    </w:p>
    <w:p w:rsidR="001F47B1" w:rsidRPr="001F47B1" w:rsidRDefault="001F47B1" w:rsidP="001F47B1">
      <w:pPr>
        <w:pStyle w:val="ListParagraph2"/>
        <w:tabs>
          <w:tab w:val="left" w:pos="961"/>
        </w:tabs>
        <w:spacing w:after="0" w:line="240" w:lineRule="auto"/>
        <w:ind w:left="960" w:right="237"/>
        <w:jc w:val="both"/>
        <w:rPr>
          <w:rFonts w:ascii="Cambria" w:eastAsia="Calibri" w:hAnsi="Cambria" w:cs="Cambria"/>
        </w:rPr>
      </w:pPr>
    </w:p>
    <w:p w:rsidR="00576578" w:rsidRDefault="00BC42E8">
      <w:pPr>
        <w:pStyle w:val="ListParagraph2"/>
        <w:numPr>
          <w:ilvl w:val="2"/>
          <w:numId w:val="5"/>
        </w:numPr>
        <w:tabs>
          <w:tab w:val="left" w:pos="961"/>
        </w:tabs>
        <w:spacing w:after="0" w:line="240" w:lineRule="auto"/>
        <w:ind w:right="237" w:hanging="295"/>
        <w:jc w:val="both"/>
        <w:rPr>
          <w:rFonts w:ascii="Cambria" w:eastAsia="Calibri" w:hAnsi="Cambria" w:cs="Cambria"/>
        </w:rPr>
      </w:pPr>
      <w:r>
        <w:rPr>
          <w:rFonts w:ascii="Cambria" w:hAnsi="Cambria" w:cs="Cambria"/>
        </w:rPr>
        <w:t xml:space="preserve">The bidder should have </w:t>
      </w:r>
      <w:r>
        <w:rPr>
          <w:rFonts w:ascii="Cambria" w:hAnsi="Cambria" w:cs="Cambria"/>
          <w:color w:val="000000" w:themeColor="text1"/>
        </w:rPr>
        <w:t>fully operational office/ Head Office/ Branch Office in Delhi/NCR</w:t>
      </w:r>
      <w:r>
        <w:rPr>
          <w:rFonts w:ascii="Cambria" w:hAnsi="Cambria" w:cs="Cambria"/>
        </w:rPr>
        <w:t>.</w:t>
      </w:r>
    </w:p>
    <w:p w:rsidR="001F47B1" w:rsidRPr="001F47B1" w:rsidRDefault="001F47B1" w:rsidP="001F47B1">
      <w:pPr>
        <w:pStyle w:val="ListParagraph2"/>
        <w:tabs>
          <w:tab w:val="left" w:pos="961"/>
        </w:tabs>
        <w:spacing w:after="0" w:line="242" w:lineRule="auto"/>
        <w:ind w:left="960" w:right="246"/>
        <w:jc w:val="both"/>
        <w:rPr>
          <w:rFonts w:ascii="Cambria" w:eastAsia="Calibri" w:hAnsi="Cambria" w:cs="Cambria"/>
        </w:rPr>
      </w:pPr>
    </w:p>
    <w:p w:rsidR="00576578" w:rsidRDefault="00BC42E8">
      <w:pPr>
        <w:pStyle w:val="ListParagraph2"/>
        <w:numPr>
          <w:ilvl w:val="2"/>
          <w:numId w:val="5"/>
        </w:numPr>
        <w:tabs>
          <w:tab w:val="left" w:pos="961"/>
        </w:tabs>
        <w:spacing w:after="0" w:line="242" w:lineRule="auto"/>
        <w:ind w:right="246" w:hanging="350"/>
        <w:jc w:val="both"/>
        <w:rPr>
          <w:rFonts w:ascii="Cambria" w:eastAsia="Calibri" w:hAnsi="Cambria" w:cs="Cambria"/>
        </w:rPr>
      </w:pPr>
      <w:r>
        <w:rPr>
          <w:rFonts w:ascii="Cambria" w:hAnsi="Cambria" w:cs="Cambria"/>
        </w:rPr>
        <w:t>The bidder shall be the single point of contact for RECTPCL and shall be solely responsible</w:t>
      </w:r>
      <w:r>
        <w:rPr>
          <w:rFonts w:ascii="Cambria" w:hAnsi="Cambria" w:cs="Cambria"/>
          <w:spacing w:val="21"/>
        </w:rPr>
        <w:t xml:space="preserve"> </w:t>
      </w:r>
      <w:r>
        <w:rPr>
          <w:rFonts w:ascii="Cambria" w:hAnsi="Cambria" w:cs="Cambria"/>
        </w:rPr>
        <w:t>for</w:t>
      </w:r>
      <w:r>
        <w:rPr>
          <w:rFonts w:ascii="Cambria" w:hAnsi="Cambria" w:cs="Cambria"/>
          <w:w w:val="99"/>
        </w:rPr>
        <w:t xml:space="preserve"> </w:t>
      </w:r>
      <w:r>
        <w:rPr>
          <w:rFonts w:ascii="Cambria" w:hAnsi="Cambria" w:cs="Cambria"/>
        </w:rPr>
        <w:t>providing services, support, warranties</w:t>
      </w:r>
      <w:r>
        <w:rPr>
          <w:rFonts w:ascii="Cambria" w:hAnsi="Cambria" w:cs="Cambria"/>
          <w:spacing w:val="1"/>
        </w:rPr>
        <w:t xml:space="preserve"> </w:t>
      </w:r>
      <w:r>
        <w:rPr>
          <w:rFonts w:ascii="Cambria" w:hAnsi="Cambria" w:cs="Cambria"/>
        </w:rPr>
        <w:t>etc.</w:t>
      </w:r>
    </w:p>
    <w:p w:rsidR="001F47B1" w:rsidRPr="001F47B1" w:rsidRDefault="001F47B1" w:rsidP="001F47B1">
      <w:pPr>
        <w:pStyle w:val="ListParagraph2"/>
        <w:tabs>
          <w:tab w:val="left" w:pos="961"/>
        </w:tabs>
        <w:spacing w:after="0" w:line="240" w:lineRule="auto"/>
        <w:ind w:left="960" w:right="234"/>
        <w:jc w:val="both"/>
        <w:rPr>
          <w:rFonts w:ascii="Cambria" w:eastAsia="Calibri" w:hAnsi="Cambria" w:cs="Cambria"/>
        </w:rPr>
      </w:pPr>
    </w:p>
    <w:p w:rsidR="00576578" w:rsidRDefault="00BC42E8">
      <w:pPr>
        <w:pStyle w:val="ListParagraph2"/>
        <w:numPr>
          <w:ilvl w:val="2"/>
          <w:numId w:val="5"/>
        </w:numPr>
        <w:tabs>
          <w:tab w:val="left" w:pos="961"/>
        </w:tabs>
        <w:spacing w:after="0" w:line="240" w:lineRule="auto"/>
        <w:ind w:right="234" w:hanging="406"/>
        <w:jc w:val="both"/>
        <w:rPr>
          <w:rFonts w:ascii="Cambria" w:eastAsia="Calibri" w:hAnsi="Cambria" w:cs="Cambria"/>
        </w:rPr>
      </w:pPr>
      <w:r>
        <w:rPr>
          <w:rFonts w:ascii="Cambria" w:hAnsi="Cambria" w:cs="Cambria"/>
        </w:rPr>
        <w:t>The Cloud Service Provider should be listed under Ministry of Electronics</w:t>
      </w:r>
      <w:r>
        <w:rPr>
          <w:rFonts w:ascii="Cambria" w:hAnsi="Cambria" w:cs="Cambria"/>
          <w:spacing w:val="30"/>
        </w:rPr>
        <w:t xml:space="preserve"> </w:t>
      </w:r>
      <w:r>
        <w:rPr>
          <w:rFonts w:ascii="Cambria" w:hAnsi="Cambria" w:cs="Cambria"/>
        </w:rPr>
        <w:t>and Information Technology (</w:t>
      </w:r>
      <w:proofErr w:type="spellStart"/>
      <w:r>
        <w:rPr>
          <w:rFonts w:ascii="Cambria" w:hAnsi="Cambria" w:cs="Cambria"/>
        </w:rPr>
        <w:t>MeitY</w:t>
      </w:r>
      <w:proofErr w:type="spellEnd"/>
      <w:r>
        <w:rPr>
          <w:rFonts w:ascii="Cambria" w:hAnsi="Cambria" w:cs="Cambria"/>
        </w:rPr>
        <w:t>), Govt. Of India website</w:t>
      </w:r>
      <w:r>
        <w:rPr>
          <w:rFonts w:ascii="Cambria" w:hAnsi="Cambria" w:cs="Cambria"/>
          <w:spacing w:val="29"/>
        </w:rPr>
        <w:t xml:space="preserve"> </w:t>
      </w:r>
      <w:r>
        <w:rPr>
          <w:rFonts w:ascii="Cambria" w:hAnsi="Cambria" w:cs="Cambria"/>
        </w:rPr>
        <w:t>(</w:t>
      </w:r>
      <w:hyperlink r:id="rId25">
        <w:r>
          <w:rPr>
            <w:rFonts w:ascii="Cambria" w:hAnsi="Cambria" w:cs="Cambria"/>
            <w:u w:val="single" w:color="0000FF"/>
          </w:rPr>
          <w:t>http://meity.gov.in/content/gi-</w:t>
        </w:r>
      </w:hyperlink>
      <w:r>
        <w:rPr>
          <w:rFonts w:ascii="Cambria" w:hAnsi="Cambria" w:cs="Cambria"/>
        </w:rPr>
        <w:t xml:space="preserve"> </w:t>
      </w:r>
      <w:hyperlink r:id="rId26">
        <w:r>
          <w:rPr>
            <w:rFonts w:ascii="Cambria" w:hAnsi="Cambria" w:cs="Cambria"/>
            <w:u w:val="single" w:color="0000FF"/>
          </w:rPr>
          <w:t>cloud-</w:t>
        </w:r>
        <w:proofErr w:type="spellStart"/>
        <w:r>
          <w:rPr>
            <w:rFonts w:ascii="Cambria" w:hAnsi="Cambria" w:cs="Cambria"/>
            <w:u w:val="single" w:color="0000FF"/>
          </w:rPr>
          <w:t>meghraj</w:t>
        </w:r>
        <w:proofErr w:type="spellEnd"/>
      </w:hyperlink>
      <w:r>
        <w:rPr>
          <w:rFonts w:ascii="Cambria" w:hAnsi="Cambria" w:cs="Cambria"/>
        </w:rPr>
        <w:t>) for Cloud Service providers</w:t>
      </w:r>
      <w:r>
        <w:rPr>
          <w:rFonts w:ascii="Cambria" w:hAnsi="Cambria" w:cs="Cambria"/>
          <w:spacing w:val="2"/>
        </w:rPr>
        <w:t xml:space="preserve"> </w:t>
      </w:r>
      <w:r>
        <w:rPr>
          <w:rFonts w:ascii="Cambria" w:hAnsi="Cambria" w:cs="Cambria"/>
        </w:rPr>
        <w:t>(CSPs).</w:t>
      </w:r>
    </w:p>
    <w:p w:rsidR="001F47B1" w:rsidRPr="001F47B1" w:rsidRDefault="001F47B1" w:rsidP="001F47B1">
      <w:pPr>
        <w:pStyle w:val="ListParagraph2"/>
        <w:tabs>
          <w:tab w:val="left" w:pos="961"/>
        </w:tabs>
        <w:spacing w:after="0" w:line="240" w:lineRule="auto"/>
        <w:ind w:left="960" w:right="235"/>
        <w:jc w:val="both"/>
        <w:rPr>
          <w:rFonts w:ascii="Cambria" w:eastAsia="Calibri" w:hAnsi="Cambria" w:cs="Cambria"/>
        </w:rPr>
      </w:pPr>
    </w:p>
    <w:p w:rsidR="00576578" w:rsidRDefault="00BC42E8">
      <w:pPr>
        <w:pStyle w:val="ListParagraph2"/>
        <w:numPr>
          <w:ilvl w:val="2"/>
          <w:numId w:val="5"/>
        </w:numPr>
        <w:tabs>
          <w:tab w:val="left" w:pos="961"/>
        </w:tabs>
        <w:spacing w:after="0" w:line="240" w:lineRule="auto"/>
        <w:ind w:right="235" w:hanging="348"/>
        <w:jc w:val="both"/>
        <w:rPr>
          <w:rFonts w:ascii="Cambria" w:eastAsia="Calibri" w:hAnsi="Cambria" w:cs="Cambria"/>
        </w:rPr>
      </w:pPr>
      <w:r>
        <w:rPr>
          <w:rFonts w:ascii="Cambria" w:hAnsi="Cambria" w:cs="Cambria"/>
        </w:rPr>
        <w:t xml:space="preserve">Cloud Service Provider's Data Centre should be ISO </w:t>
      </w:r>
      <w:proofErr w:type="gramStart"/>
      <w:r>
        <w:rPr>
          <w:rFonts w:ascii="Cambria" w:hAnsi="Cambria" w:cs="Cambria"/>
        </w:rPr>
        <w:t>9001 :</w:t>
      </w:r>
      <w:proofErr w:type="gramEnd"/>
      <w:r>
        <w:rPr>
          <w:rFonts w:ascii="Cambria" w:hAnsi="Cambria" w:cs="Cambria"/>
        </w:rPr>
        <w:t xml:space="preserve"> 2000 &amp; IS0 20000-1</w:t>
      </w:r>
      <w:r>
        <w:rPr>
          <w:rFonts w:ascii="Cambria" w:hAnsi="Cambria" w:cs="Cambria"/>
          <w:spacing w:val="16"/>
        </w:rPr>
        <w:t xml:space="preserve"> </w:t>
      </w:r>
      <w:r>
        <w:rPr>
          <w:rFonts w:ascii="Cambria" w:hAnsi="Cambria" w:cs="Cambria"/>
        </w:rPr>
        <w:t>certified and Certification under process will not be</w:t>
      </w:r>
      <w:r>
        <w:rPr>
          <w:rFonts w:ascii="Cambria" w:hAnsi="Cambria" w:cs="Cambria"/>
          <w:spacing w:val="2"/>
        </w:rPr>
        <w:t xml:space="preserve"> </w:t>
      </w:r>
      <w:r>
        <w:rPr>
          <w:rFonts w:ascii="Cambria" w:hAnsi="Cambria" w:cs="Cambria"/>
        </w:rPr>
        <w:t>considered.</w:t>
      </w:r>
    </w:p>
    <w:p w:rsidR="001F47B1" w:rsidRPr="001F47B1" w:rsidRDefault="001F47B1" w:rsidP="001F47B1">
      <w:pPr>
        <w:pStyle w:val="ListParagraph2"/>
        <w:tabs>
          <w:tab w:val="left" w:pos="961"/>
        </w:tabs>
        <w:spacing w:after="0" w:line="240" w:lineRule="auto"/>
        <w:ind w:left="960" w:right="233"/>
        <w:jc w:val="both"/>
        <w:rPr>
          <w:rFonts w:ascii="Cambria" w:eastAsia="Calibri" w:hAnsi="Cambria" w:cs="Cambria"/>
        </w:rPr>
      </w:pPr>
    </w:p>
    <w:p w:rsidR="00576578" w:rsidRDefault="00BC42E8">
      <w:pPr>
        <w:pStyle w:val="ListParagraph2"/>
        <w:numPr>
          <w:ilvl w:val="2"/>
          <w:numId w:val="5"/>
        </w:numPr>
        <w:tabs>
          <w:tab w:val="left" w:pos="961"/>
        </w:tabs>
        <w:spacing w:after="0" w:line="240" w:lineRule="auto"/>
        <w:ind w:right="233" w:hanging="403"/>
        <w:jc w:val="both"/>
        <w:rPr>
          <w:rFonts w:ascii="Cambria" w:eastAsia="Calibri" w:hAnsi="Cambria" w:cs="Cambria"/>
        </w:rPr>
      </w:pPr>
      <w:r>
        <w:rPr>
          <w:rFonts w:ascii="Cambria" w:hAnsi="Cambria" w:cs="Cambria"/>
        </w:rPr>
        <w:t>The</w:t>
      </w:r>
      <w:r>
        <w:rPr>
          <w:rFonts w:ascii="Cambria" w:hAnsi="Cambria" w:cs="Cambria"/>
          <w:spacing w:val="12"/>
        </w:rPr>
        <w:t xml:space="preserve"> </w:t>
      </w:r>
      <w:r w:rsidR="001F47B1">
        <w:rPr>
          <w:rFonts w:ascii="Cambria" w:hAnsi="Cambria" w:cs="Cambria"/>
        </w:rPr>
        <w:t>bidders</w:t>
      </w:r>
      <w:r>
        <w:rPr>
          <w:rFonts w:ascii="Cambria" w:hAnsi="Cambria" w:cs="Cambria"/>
          <w:spacing w:val="11"/>
        </w:rPr>
        <w:t xml:space="preserve"> </w:t>
      </w:r>
      <w:r>
        <w:rPr>
          <w:rFonts w:ascii="Cambria" w:hAnsi="Cambria" w:cs="Cambria"/>
        </w:rPr>
        <w:t>should</w:t>
      </w:r>
      <w:r>
        <w:rPr>
          <w:rFonts w:ascii="Cambria" w:hAnsi="Cambria" w:cs="Cambria"/>
          <w:spacing w:val="11"/>
        </w:rPr>
        <w:t xml:space="preserve"> </w:t>
      </w:r>
      <w:r>
        <w:rPr>
          <w:rFonts w:ascii="Cambria" w:hAnsi="Cambria" w:cs="Cambria"/>
        </w:rPr>
        <w:t>have</w:t>
      </w:r>
      <w:r>
        <w:rPr>
          <w:rFonts w:ascii="Cambria" w:hAnsi="Cambria" w:cs="Cambria"/>
          <w:spacing w:val="13"/>
        </w:rPr>
        <w:t xml:space="preserve"> </w:t>
      </w:r>
      <w:r>
        <w:rPr>
          <w:rFonts w:ascii="Cambria" w:hAnsi="Cambria" w:cs="Cambria"/>
        </w:rPr>
        <w:t>average</w:t>
      </w:r>
      <w:r>
        <w:rPr>
          <w:rFonts w:ascii="Cambria" w:hAnsi="Cambria" w:cs="Cambria"/>
          <w:spacing w:val="11"/>
        </w:rPr>
        <w:t xml:space="preserve"> </w:t>
      </w:r>
      <w:r>
        <w:rPr>
          <w:rFonts w:ascii="Cambria" w:hAnsi="Cambria" w:cs="Cambria"/>
        </w:rPr>
        <w:t>annual</w:t>
      </w:r>
      <w:r>
        <w:rPr>
          <w:rFonts w:ascii="Cambria" w:hAnsi="Cambria" w:cs="Cambria"/>
          <w:spacing w:val="11"/>
        </w:rPr>
        <w:t xml:space="preserve"> </w:t>
      </w:r>
      <w:r>
        <w:rPr>
          <w:rFonts w:ascii="Cambria" w:hAnsi="Cambria" w:cs="Cambria"/>
        </w:rPr>
        <w:t>turnover</w:t>
      </w:r>
      <w:r>
        <w:rPr>
          <w:rFonts w:ascii="Cambria" w:hAnsi="Cambria" w:cs="Cambria"/>
          <w:spacing w:val="12"/>
        </w:rPr>
        <w:t xml:space="preserve"> </w:t>
      </w:r>
      <w:r>
        <w:rPr>
          <w:rFonts w:ascii="Cambria" w:hAnsi="Cambria" w:cs="Cambria"/>
        </w:rPr>
        <w:t>of</w:t>
      </w:r>
      <w:r>
        <w:rPr>
          <w:rFonts w:ascii="Cambria" w:hAnsi="Cambria" w:cs="Cambria"/>
          <w:spacing w:val="12"/>
        </w:rPr>
        <w:t xml:space="preserve"> </w:t>
      </w:r>
      <w:r>
        <w:rPr>
          <w:rFonts w:ascii="Cambria" w:hAnsi="Cambria" w:cs="Cambria"/>
        </w:rPr>
        <w:t>at</w:t>
      </w:r>
      <w:r>
        <w:rPr>
          <w:rFonts w:ascii="Cambria" w:hAnsi="Cambria" w:cs="Cambria"/>
          <w:spacing w:val="11"/>
        </w:rPr>
        <w:t xml:space="preserve"> </w:t>
      </w:r>
      <w:r>
        <w:rPr>
          <w:rFonts w:ascii="Cambria" w:hAnsi="Cambria" w:cs="Cambria"/>
        </w:rPr>
        <w:t>least</w:t>
      </w:r>
      <w:r>
        <w:rPr>
          <w:rFonts w:ascii="Cambria" w:hAnsi="Cambria" w:cs="Cambria"/>
          <w:spacing w:val="11"/>
        </w:rPr>
        <w:t xml:space="preserve"> </w:t>
      </w:r>
      <w:r>
        <w:rPr>
          <w:rFonts w:ascii="Cambria" w:hAnsi="Cambria" w:cs="Cambria"/>
        </w:rPr>
        <w:t>an</w:t>
      </w:r>
      <w:r>
        <w:rPr>
          <w:rFonts w:ascii="Cambria" w:hAnsi="Cambria" w:cs="Cambria"/>
          <w:spacing w:val="11"/>
        </w:rPr>
        <w:t xml:space="preserve"> </w:t>
      </w:r>
      <w:r>
        <w:rPr>
          <w:rFonts w:ascii="Cambria" w:hAnsi="Cambria" w:cs="Cambria"/>
        </w:rPr>
        <w:t>average</w:t>
      </w:r>
      <w:r>
        <w:rPr>
          <w:rFonts w:ascii="Cambria" w:hAnsi="Cambria" w:cs="Cambria"/>
          <w:spacing w:val="8"/>
        </w:rPr>
        <w:t xml:space="preserve"> </w:t>
      </w:r>
      <w:r>
        <w:rPr>
          <w:rFonts w:ascii="Cambria" w:hAnsi="Cambria" w:cs="Cambria"/>
        </w:rPr>
        <w:t>value</w:t>
      </w:r>
      <w:r>
        <w:rPr>
          <w:rFonts w:ascii="Cambria" w:hAnsi="Cambria" w:cs="Cambria"/>
          <w:spacing w:val="11"/>
        </w:rPr>
        <w:t xml:space="preserve"> </w:t>
      </w:r>
      <w:r>
        <w:rPr>
          <w:rFonts w:ascii="Cambria" w:hAnsi="Cambria" w:cs="Cambria"/>
        </w:rPr>
        <w:t>of</w:t>
      </w:r>
      <w:r>
        <w:rPr>
          <w:rFonts w:ascii="Cambria" w:hAnsi="Cambria" w:cs="Cambria"/>
          <w:spacing w:val="11"/>
        </w:rPr>
        <w:t xml:space="preserve"> </w:t>
      </w:r>
      <w:proofErr w:type="spellStart"/>
      <w:r>
        <w:rPr>
          <w:rFonts w:ascii="Cambria" w:hAnsi="Cambria" w:cs="Cambria"/>
        </w:rPr>
        <w:t>Rs</w:t>
      </w:r>
      <w:proofErr w:type="spellEnd"/>
      <w:r w:rsidR="001F47B1">
        <w:rPr>
          <w:rFonts w:ascii="Cambria" w:hAnsi="Cambria" w:cs="Cambria"/>
        </w:rPr>
        <w:t>.</w:t>
      </w:r>
      <w:r w:rsidR="001F47B1">
        <w:rPr>
          <w:rFonts w:ascii="Cambria" w:hAnsi="Cambria" w:cs="Cambria"/>
          <w:spacing w:val="13"/>
        </w:rPr>
        <w:t xml:space="preserve"> 5</w:t>
      </w:r>
      <w:r>
        <w:rPr>
          <w:rFonts w:ascii="Cambria" w:hAnsi="Cambria" w:cs="Cambria"/>
          <w:w w:val="99"/>
        </w:rPr>
        <w:t xml:space="preserve"> </w:t>
      </w:r>
      <w:r>
        <w:rPr>
          <w:rFonts w:ascii="Cambria" w:hAnsi="Cambria" w:cs="Cambria"/>
        </w:rPr>
        <w:t xml:space="preserve">Crore (Rupees </w:t>
      </w:r>
      <w:r w:rsidR="001F47B1">
        <w:rPr>
          <w:rFonts w:ascii="Cambria" w:hAnsi="Cambria" w:cs="Cambria"/>
        </w:rPr>
        <w:t>Five</w:t>
      </w:r>
      <w:r>
        <w:rPr>
          <w:rFonts w:ascii="Cambria" w:hAnsi="Cambria" w:cs="Cambria"/>
        </w:rPr>
        <w:t xml:space="preserve"> Crores Only) during the last four years, ending 31st March of</w:t>
      </w:r>
      <w:r>
        <w:rPr>
          <w:rFonts w:ascii="Cambria" w:hAnsi="Cambria" w:cs="Cambria"/>
          <w:spacing w:val="1"/>
        </w:rPr>
        <w:t xml:space="preserve"> </w:t>
      </w:r>
      <w:r>
        <w:rPr>
          <w:rFonts w:ascii="Cambria" w:hAnsi="Cambria" w:cs="Cambria"/>
        </w:rPr>
        <w:t>the</w:t>
      </w:r>
      <w:r>
        <w:rPr>
          <w:rFonts w:ascii="Cambria" w:hAnsi="Cambria" w:cs="Cambria"/>
          <w:w w:val="99"/>
        </w:rPr>
        <w:t xml:space="preserve"> </w:t>
      </w:r>
      <w:r>
        <w:rPr>
          <w:rFonts w:ascii="Cambria" w:hAnsi="Cambria" w:cs="Cambria"/>
        </w:rPr>
        <w:t>previous financial year. The turnover refers to a bidder and not the composite</w:t>
      </w:r>
      <w:r>
        <w:rPr>
          <w:rFonts w:ascii="Cambria" w:hAnsi="Cambria" w:cs="Cambria"/>
          <w:spacing w:val="43"/>
        </w:rPr>
        <w:t xml:space="preserve"> </w:t>
      </w:r>
      <w:r>
        <w:rPr>
          <w:rFonts w:ascii="Cambria" w:hAnsi="Cambria" w:cs="Cambria"/>
        </w:rPr>
        <w:t>turnover</w:t>
      </w:r>
      <w:r>
        <w:rPr>
          <w:rFonts w:ascii="Cambria" w:hAnsi="Cambria" w:cs="Cambria"/>
          <w:w w:val="99"/>
        </w:rPr>
        <w:t xml:space="preserve"> </w:t>
      </w:r>
      <w:r>
        <w:rPr>
          <w:rFonts w:ascii="Cambria" w:hAnsi="Cambria" w:cs="Cambria"/>
        </w:rPr>
        <w:t>of its subsidiaries / sister concerns</w:t>
      </w:r>
      <w:r>
        <w:rPr>
          <w:rFonts w:ascii="Cambria" w:hAnsi="Cambria" w:cs="Cambria"/>
          <w:spacing w:val="-4"/>
        </w:rPr>
        <w:t xml:space="preserve"> </w:t>
      </w:r>
      <w:r>
        <w:rPr>
          <w:rFonts w:ascii="Cambria" w:hAnsi="Cambria" w:cs="Cambria"/>
        </w:rPr>
        <w:t>etc.</w:t>
      </w:r>
    </w:p>
    <w:p w:rsidR="001F47B1" w:rsidRDefault="001F47B1" w:rsidP="001F47B1">
      <w:pPr>
        <w:pStyle w:val="ListParagraph2"/>
        <w:tabs>
          <w:tab w:val="left" w:pos="961"/>
        </w:tabs>
        <w:spacing w:before="2" w:after="0" w:line="240" w:lineRule="auto"/>
        <w:ind w:left="960" w:right="238"/>
        <w:jc w:val="both"/>
        <w:rPr>
          <w:rFonts w:ascii="Cambria" w:eastAsia="Calibri" w:hAnsi="Cambria" w:cs="Cambria"/>
        </w:rPr>
      </w:pPr>
    </w:p>
    <w:p w:rsidR="00576578" w:rsidRDefault="00BC42E8">
      <w:pPr>
        <w:pStyle w:val="ListParagraph2"/>
        <w:numPr>
          <w:ilvl w:val="2"/>
          <w:numId w:val="5"/>
        </w:numPr>
        <w:tabs>
          <w:tab w:val="left" w:pos="961"/>
        </w:tabs>
        <w:spacing w:before="2" w:after="0" w:line="240" w:lineRule="auto"/>
        <w:ind w:right="238" w:hanging="458"/>
        <w:jc w:val="both"/>
        <w:rPr>
          <w:rFonts w:ascii="Cambria" w:eastAsia="Calibri" w:hAnsi="Cambria" w:cs="Cambria"/>
        </w:rPr>
      </w:pPr>
      <w:r>
        <w:rPr>
          <w:rFonts w:ascii="Cambria" w:eastAsia="Calibri" w:hAnsi="Cambria" w:cs="Cambria"/>
        </w:rPr>
        <w:t xml:space="preserve">Bid should accompany an Earnest Money Deposit (EMD) of </w:t>
      </w:r>
      <w:proofErr w:type="spellStart"/>
      <w:r>
        <w:rPr>
          <w:rFonts w:ascii="Cambria" w:eastAsia="Calibri" w:hAnsi="Cambria" w:cs="Cambria"/>
        </w:rPr>
        <w:t>Rs</w:t>
      </w:r>
      <w:proofErr w:type="spellEnd"/>
      <w:r>
        <w:rPr>
          <w:rFonts w:ascii="Cambria" w:eastAsia="Calibri" w:hAnsi="Cambria" w:cs="Cambria"/>
        </w:rPr>
        <w:t xml:space="preserve"> 10,000/- (Rupees Ten</w:t>
      </w:r>
      <w:r>
        <w:rPr>
          <w:rFonts w:ascii="Cambria" w:eastAsia="Calibri" w:hAnsi="Cambria" w:cs="Cambria"/>
          <w:spacing w:val="3"/>
        </w:rPr>
        <w:t xml:space="preserve"> </w:t>
      </w:r>
      <w:r>
        <w:rPr>
          <w:rFonts w:ascii="Cambria" w:eastAsia="Calibri" w:hAnsi="Cambria" w:cs="Cambria"/>
        </w:rPr>
        <w:t xml:space="preserve">Thousand Only) in the form of a </w:t>
      </w:r>
      <w:r w:rsidR="00D82F57">
        <w:rPr>
          <w:rFonts w:ascii="Cambria" w:eastAsia="Calibri" w:hAnsi="Cambria" w:cs="Cambria"/>
        </w:rPr>
        <w:t xml:space="preserve">BG/ </w:t>
      </w:r>
      <w:r>
        <w:rPr>
          <w:rFonts w:ascii="Cambria" w:eastAsia="Calibri" w:hAnsi="Cambria" w:cs="Cambria"/>
        </w:rPr>
        <w:t>Demand Draft/Banker’s cheque drawn on a Scheduled</w:t>
      </w:r>
      <w:r>
        <w:rPr>
          <w:rFonts w:ascii="Cambria" w:eastAsia="Calibri" w:hAnsi="Cambria" w:cs="Cambria"/>
          <w:spacing w:val="-26"/>
        </w:rPr>
        <w:t xml:space="preserve"> </w:t>
      </w:r>
      <w:r>
        <w:rPr>
          <w:rFonts w:ascii="Cambria" w:eastAsia="Calibri" w:hAnsi="Cambria" w:cs="Cambria"/>
        </w:rPr>
        <w:t>commercial bank</w:t>
      </w:r>
      <w:r>
        <w:rPr>
          <w:rFonts w:ascii="Cambria" w:eastAsia="Calibri" w:hAnsi="Cambria" w:cs="Cambria"/>
          <w:spacing w:val="27"/>
        </w:rPr>
        <w:t xml:space="preserve"> </w:t>
      </w:r>
      <w:r>
        <w:rPr>
          <w:rFonts w:ascii="Cambria" w:eastAsia="Calibri" w:hAnsi="Cambria" w:cs="Cambria"/>
        </w:rPr>
        <w:t>in</w:t>
      </w:r>
      <w:r>
        <w:rPr>
          <w:rFonts w:ascii="Cambria" w:eastAsia="Calibri" w:hAnsi="Cambria" w:cs="Cambria"/>
          <w:spacing w:val="29"/>
        </w:rPr>
        <w:t xml:space="preserve"> </w:t>
      </w:r>
      <w:r>
        <w:rPr>
          <w:rFonts w:ascii="Cambria" w:eastAsia="Calibri" w:hAnsi="Cambria" w:cs="Cambria"/>
        </w:rPr>
        <w:t>the</w:t>
      </w:r>
      <w:r>
        <w:rPr>
          <w:rFonts w:ascii="Cambria" w:eastAsia="Calibri" w:hAnsi="Cambria" w:cs="Cambria"/>
          <w:spacing w:val="28"/>
        </w:rPr>
        <w:t xml:space="preserve"> </w:t>
      </w:r>
      <w:r>
        <w:rPr>
          <w:rFonts w:ascii="Cambria" w:eastAsia="Calibri" w:hAnsi="Cambria" w:cs="Cambria"/>
        </w:rPr>
        <w:t>favor</w:t>
      </w:r>
      <w:r>
        <w:rPr>
          <w:rFonts w:ascii="Cambria" w:eastAsia="Calibri" w:hAnsi="Cambria" w:cs="Cambria"/>
          <w:spacing w:val="28"/>
        </w:rPr>
        <w:t xml:space="preserve"> </w:t>
      </w:r>
      <w:r>
        <w:rPr>
          <w:rFonts w:ascii="Cambria" w:eastAsia="Calibri" w:hAnsi="Cambria" w:cs="Cambria"/>
        </w:rPr>
        <w:t>of</w:t>
      </w:r>
      <w:r>
        <w:rPr>
          <w:rFonts w:ascii="Cambria" w:eastAsia="Calibri" w:hAnsi="Cambria" w:cs="Cambria"/>
          <w:spacing w:val="29"/>
        </w:rPr>
        <w:t xml:space="preserve"> </w:t>
      </w:r>
      <w:r>
        <w:rPr>
          <w:rFonts w:ascii="Cambria" w:eastAsia="Calibri" w:hAnsi="Cambria" w:cs="Cambria"/>
        </w:rPr>
        <w:t xml:space="preserve">‘REC </w:t>
      </w:r>
      <w:r>
        <w:rPr>
          <w:rFonts w:ascii="Cambria" w:eastAsia="Arial" w:hAnsi="Cambria" w:cs="Cambria"/>
          <w:bCs/>
        </w:rPr>
        <w:t>Transmission Projects Company Limited</w:t>
      </w:r>
      <w:r>
        <w:rPr>
          <w:rFonts w:ascii="Cambria" w:eastAsia="Calibri" w:hAnsi="Cambria" w:cs="Cambria"/>
        </w:rPr>
        <w:t>’</w:t>
      </w:r>
      <w:r>
        <w:rPr>
          <w:rFonts w:ascii="Cambria" w:eastAsia="Calibri" w:hAnsi="Cambria" w:cs="Cambria"/>
          <w:spacing w:val="1"/>
        </w:rPr>
        <w:t xml:space="preserve"> </w:t>
      </w:r>
      <w:r>
        <w:rPr>
          <w:rFonts w:ascii="Cambria" w:eastAsia="Calibri" w:hAnsi="Cambria" w:cs="Cambria"/>
        </w:rPr>
        <w:t>payable</w:t>
      </w:r>
      <w:r>
        <w:rPr>
          <w:rFonts w:ascii="Cambria" w:eastAsia="Calibri" w:hAnsi="Cambria" w:cs="Cambria"/>
          <w:spacing w:val="26"/>
        </w:rPr>
        <w:t xml:space="preserve"> </w:t>
      </w:r>
      <w:r>
        <w:rPr>
          <w:rFonts w:ascii="Cambria" w:eastAsia="Calibri" w:hAnsi="Cambria" w:cs="Cambria"/>
        </w:rPr>
        <w:t>at</w:t>
      </w:r>
      <w:r>
        <w:rPr>
          <w:rFonts w:ascii="Cambria" w:eastAsia="Calibri" w:hAnsi="Cambria" w:cs="Cambria"/>
          <w:spacing w:val="29"/>
        </w:rPr>
        <w:t xml:space="preserve"> </w:t>
      </w:r>
      <w:r>
        <w:rPr>
          <w:rFonts w:ascii="Cambria" w:eastAsia="Calibri" w:hAnsi="Cambria" w:cs="Cambria"/>
        </w:rPr>
        <w:t>New</w:t>
      </w:r>
      <w:r>
        <w:rPr>
          <w:rFonts w:ascii="Cambria" w:eastAsia="Calibri" w:hAnsi="Cambria" w:cs="Cambria"/>
          <w:spacing w:val="27"/>
        </w:rPr>
        <w:t xml:space="preserve"> </w:t>
      </w:r>
      <w:r>
        <w:rPr>
          <w:rFonts w:ascii="Cambria" w:eastAsia="Calibri" w:hAnsi="Cambria" w:cs="Cambria"/>
        </w:rPr>
        <w:t>Delhi. Cheque,</w:t>
      </w:r>
      <w:r>
        <w:rPr>
          <w:rFonts w:ascii="Cambria" w:eastAsia="Calibri" w:hAnsi="Cambria" w:cs="Cambria"/>
          <w:spacing w:val="48"/>
        </w:rPr>
        <w:t xml:space="preserve"> </w:t>
      </w:r>
      <w:r>
        <w:rPr>
          <w:rFonts w:ascii="Cambria" w:eastAsia="Calibri" w:hAnsi="Cambria" w:cs="Cambria"/>
        </w:rPr>
        <w:t>Money</w:t>
      </w:r>
      <w:r>
        <w:rPr>
          <w:rFonts w:ascii="Cambria" w:eastAsia="Calibri" w:hAnsi="Cambria" w:cs="Cambria"/>
          <w:spacing w:val="46"/>
        </w:rPr>
        <w:t xml:space="preserve"> </w:t>
      </w:r>
      <w:r>
        <w:rPr>
          <w:rFonts w:ascii="Cambria" w:eastAsia="Calibri" w:hAnsi="Cambria" w:cs="Cambria"/>
        </w:rPr>
        <w:t>orders</w:t>
      </w:r>
      <w:r>
        <w:rPr>
          <w:rFonts w:ascii="Cambria" w:eastAsia="Calibri" w:hAnsi="Cambria" w:cs="Cambria"/>
          <w:spacing w:val="48"/>
        </w:rPr>
        <w:t xml:space="preserve"> </w:t>
      </w:r>
      <w:r>
        <w:rPr>
          <w:rFonts w:ascii="Cambria" w:eastAsia="Calibri" w:hAnsi="Cambria" w:cs="Cambria"/>
        </w:rPr>
        <w:t>or</w:t>
      </w:r>
      <w:r>
        <w:rPr>
          <w:rFonts w:ascii="Cambria" w:eastAsia="Calibri" w:hAnsi="Cambria" w:cs="Cambria"/>
          <w:spacing w:val="49"/>
        </w:rPr>
        <w:t xml:space="preserve"> </w:t>
      </w:r>
      <w:r>
        <w:rPr>
          <w:rFonts w:ascii="Cambria" w:eastAsia="Calibri" w:hAnsi="Cambria" w:cs="Cambria"/>
        </w:rPr>
        <w:t>Cash</w:t>
      </w:r>
      <w:r>
        <w:rPr>
          <w:rFonts w:ascii="Cambria" w:eastAsia="Calibri" w:hAnsi="Cambria" w:cs="Cambria"/>
          <w:spacing w:val="47"/>
        </w:rPr>
        <w:t xml:space="preserve"> </w:t>
      </w:r>
      <w:r>
        <w:rPr>
          <w:rFonts w:ascii="Cambria" w:eastAsia="Calibri" w:hAnsi="Cambria" w:cs="Cambria"/>
        </w:rPr>
        <w:t>etc.</w:t>
      </w:r>
      <w:r>
        <w:rPr>
          <w:rFonts w:ascii="Cambria" w:eastAsia="Calibri" w:hAnsi="Cambria" w:cs="Cambria"/>
          <w:spacing w:val="48"/>
        </w:rPr>
        <w:t xml:space="preserve"> </w:t>
      </w:r>
      <w:r>
        <w:rPr>
          <w:rFonts w:ascii="Cambria" w:eastAsia="Calibri" w:hAnsi="Cambria" w:cs="Cambria"/>
        </w:rPr>
        <w:t>shall</w:t>
      </w:r>
      <w:r>
        <w:rPr>
          <w:rFonts w:ascii="Cambria" w:eastAsia="Calibri" w:hAnsi="Cambria" w:cs="Cambria"/>
          <w:spacing w:val="49"/>
        </w:rPr>
        <w:t xml:space="preserve"> </w:t>
      </w:r>
      <w:r>
        <w:rPr>
          <w:rFonts w:ascii="Cambria" w:eastAsia="Calibri" w:hAnsi="Cambria" w:cs="Cambria"/>
        </w:rPr>
        <w:t>not</w:t>
      </w:r>
      <w:r>
        <w:rPr>
          <w:rFonts w:ascii="Cambria" w:eastAsia="Calibri" w:hAnsi="Cambria" w:cs="Cambria"/>
          <w:spacing w:val="45"/>
        </w:rPr>
        <w:t xml:space="preserve"> </w:t>
      </w:r>
      <w:r>
        <w:rPr>
          <w:rFonts w:ascii="Cambria" w:eastAsia="Calibri" w:hAnsi="Cambria" w:cs="Cambria"/>
        </w:rPr>
        <w:t>be</w:t>
      </w:r>
      <w:r>
        <w:rPr>
          <w:rFonts w:ascii="Cambria" w:eastAsia="Calibri" w:hAnsi="Cambria" w:cs="Cambria"/>
          <w:spacing w:val="49"/>
        </w:rPr>
        <w:t xml:space="preserve"> </w:t>
      </w:r>
      <w:r>
        <w:rPr>
          <w:rFonts w:ascii="Cambria" w:eastAsia="Calibri" w:hAnsi="Cambria" w:cs="Cambria"/>
        </w:rPr>
        <w:t>accepted</w:t>
      </w:r>
      <w:r>
        <w:rPr>
          <w:rFonts w:ascii="Cambria" w:eastAsia="Calibri" w:hAnsi="Cambria" w:cs="Cambria"/>
          <w:spacing w:val="48"/>
        </w:rPr>
        <w:t xml:space="preserve"> </w:t>
      </w:r>
      <w:r>
        <w:rPr>
          <w:rFonts w:ascii="Cambria" w:eastAsia="Calibri" w:hAnsi="Cambria" w:cs="Cambria"/>
        </w:rPr>
        <w:t>as</w:t>
      </w:r>
      <w:r>
        <w:rPr>
          <w:rFonts w:ascii="Cambria" w:eastAsia="Calibri" w:hAnsi="Cambria" w:cs="Cambria"/>
          <w:spacing w:val="48"/>
        </w:rPr>
        <w:t xml:space="preserve"> </w:t>
      </w:r>
      <w:r>
        <w:rPr>
          <w:rFonts w:ascii="Cambria" w:eastAsia="Calibri" w:hAnsi="Cambria" w:cs="Cambria"/>
        </w:rPr>
        <w:t>EMD. (The</w:t>
      </w:r>
      <w:r>
        <w:rPr>
          <w:rFonts w:ascii="Cambria" w:eastAsia="Calibri" w:hAnsi="Cambria" w:cs="Cambria"/>
          <w:spacing w:val="2"/>
        </w:rPr>
        <w:t xml:space="preserve"> </w:t>
      </w:r>
      <w:r>
        <w:rPr>
          <w:rFonts w:ascii="Cambria" w:eastAsia="Calibri" w:hAnsi="Cambria" w:cs="Cambria"/>
        </w:rPr>
        <w:t>bidders</w:t>
      </w:r>
      <w:r>
        <w:rPr>
          <w:rFonts w:ascii="Cambria" w:eastAsia="Calibri" w:hAnsi="Cambria" w:cs="Cambria"/>
          <w:spacing w:val="2"/>
        </w:rPr>
        <w:t xml:space="preserve"> </w:t>
      </w:r>
      <w:r>
        <w:rPr>
          <w:rFonts w:ascii="Cambria" w:eastAsia="Calibri" w:hAnsi="Cambria" w:cs="Cambria"/>
        </w:rPr>
        <w:t>are</w:t>
      </w:r>
      <w:r>
        <w:rPr>
          <w:rFonts w:ascii="Cambria" w:eastAsia="Calibri" w:hAnsi="Cambria" w:cs="Cambria"/>
          <w:w w:val="99"/>
        </w:rPr>
        <w:t xml:space="preserve"> </w:t>
      </w:r>
      <w:r>
        <w:rPr>
          <w:rFonts w:ascii="Cambria" w:eastAsia="Calibri" w:hAnsi="Cambria" w:cs="Cambria"/>
        </w:rPr>
        <w:t>requested to make sure to indicate the tender number, name and address of the bidder on the reverse</w:t>
      </w:r>
      <w:r>
        <w:rPr>
          <w:rFonts w:ascii="Cambria" w:eastAsia="Calibri" w:hAnsi="Cambria" w:cs="Cambria"/>
          <w:spacing w:val="40"/>
        </w:rPr>
        <w:t xml:space="preserve"> </w:t>
      </w:r>
      <w:r>
        <w:rPr>
          <w:rFonts w:ascii="Cambria" w:eastAsia="Calibri" w:hAnsi="Cambria" w:cs="Cambria"/>
        </w:rPr>
        <w:t>of</w:t>
      </w:r>
      <w:r>
        <w:rPr>
          <w:rFonts w:ascii="Cambria" w:eastAsia="Calibri" w:hAnsi="Cambria" w:cs="Cambria"/>
          <w:w w:val="99"/>
        </w:rPr>
        <w:t xml:space="preserve"> </w:t>
      </w:r>
      <w:r>
        <w:rPr>
          <w:rFonts w:ascii="Cambria" w:eastAsia="Calibri" w:hAnsi="Cambria" w:cs="Cambria"/>
        </w:rPr>
        <w:t>EMD draft/ banker’s cheque, any failure to comply with the same shall be at the risk of the</w:t>
      </w:r>
      <w:r>
        <w:rPr>
          <w:rFonts w:ascii="Cambria" w:eastAsia="Calibri" w:hAnsi="Cambria" w:cs="Cambria"/>
          <w:spacing w:val="-17"/>
        </w:rPr>
        <w:t xml:space="preserve"> </w:t>
      </w:r>
      <w:r>
        <w:rPr>
          <w:rFonts w:ascii="Cambria" w:eastAsia="Calibri" w:hAnsi="Cambria" w:cs="Cambria"/>
        </w:rPr>
        <w:t xml:space="preserve">bidder). </w:t>
      </w:r>
    </w:p>
    <w:p w:rsidR="001F47B1" w:rsidRPr="001F47B1" w:rsidRDefault="001F47B1" w:rsidP="001F47B1">
      <w:pPr>
        <w:pStyle w:val="ListParagraph2"/>
        <w:tabs>
          <w:tab w:val="left" w:pos="961"/>
        </w:tabs>
        <w:spacing w:after="0" w:line="240" w:lineRule="auto"/>
        <w:ind w:left="960" w:right="288"/>
        <w:jc w:val="both"/>
        <w:rPr>
          <w:rFonts w:ascii="Cambria" w:eastAsia="Calibri" w:hAnsi="Cambria" w:cs="Cambria"/>
        </w:rPr>
      </w:pPr>
    </w:p>
    <w:p w:rsidR="00576578" w:rsidRDefault="00BC42E8">
      <w:pPr>
        <w:pStyle w:val="ListParagraph2"/>
        <w:numPr>
          <w:ilvl w:val="2"/>
          <w:numId w:val="5"/>
        </w:numPr>
        <w:tabs>
          <w:tab w:val="left" w:pos="961"/>
        </w:tabs>
        <w:spacing w:after="0" w:line="240" w:lineRule="auto"/>
        <w:ind w:right="288" w:hanging="514"/>
        <w:jc w:val="both"/>
        <w:rPr>
          <w:rFonts w:ascii="Cambria" w:eastAsia="Calibri" w:hAnsi="Cambria" w:cs="Cambria"/>
        </w:rPr>
      </w:pPr>
      <w:r>
        <w:rPr>
          <w:rFonts w:ascii="Cambria" w:hAnsi="Cambria" w:cs="Cambria"/>
        </w:rPr>
        <w:t>Bidder should submit valid documentary proof of Goods &amp; Service Tax registration number and the details of income tax registration number</w:t>
      </w:r>
      <w:r>
        <w:rPr>
          <w:rFonts w:ascii="Cambria" w:hAnsi="Cambria" w:cs="Cambria"/>
          <w:spacing w:val="-8"/>
        </w:rPr>
        <w:t xml:space="preserve"> </w:t>
      </w:r>
      <w:r>
        <w:rPr>
          <w:rFonts w:ascii="Cambria" w:hAnsi="Cambria" w:cs="Cambria"/>
        </w:rPr>
        <w:t>(PAN).</w:t>
      </w:r>
    </w:p>
    <w:p w:rsidR="001F47B1" w:rsidRPr="001F47B1" w:rsidRDefault="001F47B1" w:rsidP="001F47B1">
      <w:pPr>
        <w:pStyle w:val="ListParagraph2"/>
        <w:tabs>
          <w:tab w:val="left" w:pos="961"/>
        </w:tabs>
        <w:spacing w:after="0" w:line="240" w:lineRule="auto"/>
        <w:ind w:left="960" w:right="237"/>
        <w:jc w:val="both"/>
        <w:rPr>
          <w:rFonts w:ascii="Cambria" w:eastAsia="Calibri" w:hAnsi="Cambria" w:cs="Cambria"/>
        </w:rPr>
      </w:pPr>
    </w:p>
    <w:p w:rsidR="00576578" w:rsidRDefault="00BC42E8">
      <w:pPr>
        <w:pStyle w:val="ListParagraph2"/>
        <w:numPr>
          <w:ilvl w:val="2"/>
          <w:numId w:val="5"/>
        </w:numPr>
        <w:tabs>
          <w:tab w:val="left" w:pos="961"/>
        </w:tabs>
        <w:spacing w:after="0" w:line="240" w:lineRule="auto"/>
        <w:ind w:right="237" w:hanging="401"/>
        <w:jc w:val="both"/>
        <w:rPr>
          <w:rFonts w:ascii="Cambria" w:eastAsia="Calibri" w:hAnsi="Cambria" w:cs="Cambria"/>
        </w:rPr>
      </w:pPr>
      <w:r>
        <w:rPr>
          <w:rFonts w:ascii="Cambria" w:hAnsi="Cambria" w:cs="Cambria"/>
        </w:rPr>
        <w:t>The bidder must have successfully executed similar cloud project of following value</w:t>
      </w:r>
      <w:r>
        <w:rPr>
          <w:rFonts w:ascii="Cambria" w:hAnsi="Cambria" w:cs="Cambria"/>
          <w:spacing w:val="53"/>
        </w:rPr>
        <w:t xml:space="preserve"> </w:t>
      </w:r>
      <w:r>
        <w:rPr>
          <w:rFonts w:ascii="Cambria" w:hAnsi="Cambria" w:cs="Cambria"/>
        </w:rPr>
        <w:t>for</w:t>
      </w:r>
      <w:r>
        <w:rPr>
          <w:rFonts w:ascii="Cambria" w:hAnsi="Cambria" w:cs="Cambria"/>
          <w:w w:val="99"/>
        </w:rPr>
        <w:t xml:space="preserve"> </w:t>
      </w:r>
      <w:r>
        <w:rPr>
          <w:rFonts w:ascii="Cambria" w:hAnsi="Cambria" w:cs="Cambria"/>
        </w:rPr>
        <w:t>Government/ Semi Government/ Autonomous Organizations/ Public Sector</w:t>
      </w:r>
      <w:r>
        <w:rPr>
          <w:rFonts w:ascii="Cambria" w:hAnsi="Cambria" w:cs="Cambria"/>
          <w:spacing w:val="19"/>
        </w:rPr>
        <w:t xml:space="preserve"> </w:t>
      </w:r>
      <w:r>
        <w:rPr>
          <w:rFonts w:ascii="Cambria" w:hAnsi="Cambria" w:cs="Cambria"/>
        </w:rPr>
        <w:t>Utilities/ Private Sector in India as main contractor during the last four financial years ending</w:t>
      </w:r>
      <w:r>
        <w:rPr>
          <w:rFonts w:ascii="Cambria" w:hAnsi="Cambria" w:cs="Cambria"/>
          <w:spacing w:val="34"/>
        </w:rPr>
        <w:t xml:space="preserve"> on </w:t>
      </w:r>
      <w:r>
        <w:rPr>
          <w:rFonts w:ascii="Cambria" w:hAnsi="Cambria" w:cs="Cambria"/>
        </w:rPr>
        <w:t>last</w:t>
      </w:r>
      <w:r>
        <w:rPr>
          <w:rFonts w:ascii="Cambria" w:hAnsi="Cambria" w:cs="Cambria"/>
          <w:w w:val="99"/>
        </w:rPr>
        <w:t xml:space="preserve"> </w:t>
      </w:r>
      <w:r>
        <w:rPr>
          <w:rFonts w:ascii="Cambria" w:hAnsi="Cambria" w:cs="Cambria"/>
        </w:rPr>
        <w:t>day of previous month of bid submission (Attach copy of purchase/ work</w:t>
      </w:r>
      <w:r>
        <w:rPr>
          <w:rFonts w:ascii="Cambria" w:hAnsi="Cambria" w:cs="Cambria"/>
          <w:spacing w:val="27"/>
        </w:rPr>
        <w:t xml:space="preserve"> </w:t>
      </w:r>
      <w:r>
        <w:rPr>
          <w:rFonts w:ascii="Cambria" w:hAnsi="Cambria" w:cs="Cambria"/>
        </w:rPr>
        <w:t>order/ completion certificate):</w:t>
      </w:r>
    </w:p>
    <w:p w:rsidR="009F1C0A" w:rsidRPr="009F1C0A" w:rsidRDefault="00BC42E8">
      <w:pPr>
        <w:pStyle w:val="ListParagraph2"/>
        <w:numPr>
          <w:ilvl w:val="3"/>
          <w:numId w:val="5"/>
        </w:numPr>
        <w:tabs>
          <w:tab w:val="left" w:pos="1892"/>
        </w:tabs>
        <w:spacing w:after="0" w:line="240" w:lineRule="auto"/>
        <w:ind w:right="240"/>
        <w:jc w:val="both"/>
        <w:rPr>
          <w:rFonts w:ascii="Cambria" w:eastAsia="Calibri" w:hAnsi="Cambria" w:cs="Cambria"/>
        </w:rPr>
      </w:pPr>
      <w:r>
        <w:rPr>
          <w:rFonts w:ascii="Cambria" w:hAnsi="Cambria" w:cs="Cambria"/>
        </w:rPr>
        <w:t xml:space="preserve">Single order of value of </w:t>
      </w:r>
      <w:proofErr w:type="spellStart"/>
      <w:r>
        <w:rPr>
          <w:rFonts w:ascii="Cambria" w:hAnsi="Cambria" w:cs="Cambria"/>
        </w:rPr>
        <w:t>Rs</w:t>
      </w:r>
      <w:proofErr w:type="spellEnd"/>
      <w:r>
        <w:rPr>
          <w:rFonts w:ascii="Cambria" w:hAnsi="Cambria" w:cs="Cambria"/>
        </w:rPr>
        <w:t xml:space="preserve"> 4.0 Lac</w:t>
      </w:r>
      <w:r>
        <w:rPr>
          <w:rFonts w:ascii="Cambria" w:hAnsi="Cambria" w:cs="Cambria"/>
          <w:spacing w:val="2"/>
        </w:rPr>
        <w:t xml:space="preserve"> </w:t>
      </w:r>
    </w:p>
    <w:p w:rsidR="00576578" w:rsidRPr="009F1C0A" w:rsidRDefault="009F1C0A" w:rsidP="009F1C0A">
      <w:pPr>
        <w:pStyle w:val="ListParagraph2"/>
        <w:tabs>
          <w:tab w:val="left" w:pos="1892"/>
        </w:tabs>
        <w:spacing w:after="0" w:line="240" w:lineRule="auto"/>
        <w:ind w:left="1891" w:right="240"/>
        <w:rPr>
          <w:rFonts w:ascii="Cambria" w:eastAsia="Calibri" w:hAnsi="Cambria" w:cs="Cambria"/>
        </w:rPr>
      </w:pPr>
      <w:r>
        <w:rPr>
          <w:rFonts w:ascii="Cambria" w:hAnsi="Cambria" w:cs="Cambria"/>
          <w:b/>
          <w:u w:color="000000"/>
        </w:rPr>
        <w:t xml:space="preserve">                        </w:t>
      </w:r>
      <w:r w:rsidR="00BC42E8" w:rsidRPr="009F1C0A">
        <w:rPr>
          <w:rFonts w:ascii="Cambria" w:hAnsi="Cambria" w:cs="Cambria"/>
          <w:b/>
          <w:u w:color="000000"/>
        </w:rPr>
        <w:t>OR</w:t>
      </w:r>
    </w:p>
    <w:p w:rsidR="001F47B1" w:rsidRPr="001F47B1" w:rsidRDefault="00BC42E8" w:rsidP="001F47B1">
      <w:pPr>
        <w:pStyle w:val="ListParagraph2"/>
        <w:numPr>
          <w:ilvl w:val="3"/>
          <w:numId w:val="5"/>
        </w:numPr>
        <w:tabs>
          <w:tab w:val="left" w:pos="1892"/>
        </w:tabs>
        <w:spacing w:after="0" w:line="240" w:lineRule="auto"/>
        <w:ind w:right="240"/>
        <w:jc w:val="both"/>
        <w:rPr>
          <w:rFonts w:ascii="Cambria" w:eastAsia="Calibri" w:hAnsi="Cambria" w:cs="Cambria"/>
        </w:rPr>
      </w:pPr>
      <w:r>
        <w:rPr>
          <w:rFonts w:ascii="Cambria" w:hAnsi="Cambria" w:cs="Cambria"/>
        </w:rPr>
        <w:t xml:space="preserve">Two work orders each of </w:t>
      </w:r>
      <w:proofErr w:type="spellStart"/>
      <w:r>
        <w:rPr>
          <w:rFonts w:ascii="Cambria" w:hAnsi="Cambria" w:cs="Cambria"/>
        </w:rPr>
        <w:t>Rs</w:t>
      </w:r>
      <w:proofErr w:type="spellEnd"/>
      <w:r>
        <w:rPr>
          <w:rFonts w:ascii="Cambria" w:hAnsi="Cambria" w:cs="Cambria"/>
        </w:rPr>
        <w:t xml:space="preserve"> 2.5</w:t>
      </w:r>
      <w:r>
        <w:rPr>
          <w:rFonts w:ascii="Cambria" w:hAnsi="Cambria" w:cs="Cambria"/>
          <w:spacing w:val="-3"/>
        </w:rPr>
        <w:t xml:space="preserve"> </w:t>
      </w:r>
      <w:r>
        <w:rPr>
          <w:rFonts w:ascii="Cambria" w:hAnsi="Cambria" w:cs="Cambria"/>
        </w:rPr>
        <w:t>la</w:t>
      </w:r>
      <w:r w:rsidR="001F47B1">
        <w:rPr>
          <w:rFonts w:ascii="Cambria" w:hAnsi="Cambria" w:cs="Cambria"/>
        </w:rPr>
        <w:t>c</w:t>
      </w:r>
    </w:p>
    <w:p w:rsidR="001F47B1" w:rsidRDefault="001F47B1" w:rsidP="001F47B1">
      <w:pPr>
        <w:pStyle w:val="ListParagraph2"/>
        <w:tabs>
          <w:tab w:val="left" w:pos="1892"/>
        </w:tabs>
        <w:spacing w:after="0" w:line="240" w:lineRule="auto"/>
        <w:ind w:right="240"/>
        <w:jc w:val="both"/>
        <w:rPr>
          <w:rFonts w:ascii="Cambria" w:hAnsi="Cambria" w:cs="Cambria"/>
        </w:rPr>
      </w:pPr>
    </w:p>
    <w:p w:rsidR="00576578" w:rsidRPr="001F47B1" w:rsidRDefault="00BC42E8" w:rsidP="001F47B1">
      <w:pPr>
        <w:pStyle w:val="ListParagraph2"/>
        <w:numPr>
          <w:ilvl w:val="2"/>
          <w:numId w:val="5"/>
        </w:numPr>
        <w:tabs>
          <w:tab w:val="left" w:pos="1892"/>
        </w:tabs>
        <w:spacing w:after="0" w:line="240" w:lineRule="auto"/>
        <w:ind w:right="240"/>
        <w:jc w:val="both"/>
        <w:rPr>
          <w:rFonts w:ascii="Cambria" w:eastAsia="Calibri" w:hAnsi="Cambria" w:cs="Cambria"/>
        </w:rPr>
      </w:pPr>
      <w:r w:rsidRPr="001F47B1">
        <w:rPr>
          <w:rFonts w:ascii="Cambria" w:hAnsi="Cambria" w:cs="Cambria"/>
        </w:rPr>
        <w:t>The</w:t>
      </w:r>
      <w:r w:rsidRPr="001F47B1">
        <w:rPr>
          <w:rFonts w:ascii="Cambria" w:hAnsi="Cambria" w:cs="Cambria"/>
          <w:spacing w:val="37"/>
        </w:rPr>
        <w:t xml:space="preserve"> </w:t>
      </w:r>
      <w:r w:rsidRPr="001F47B1">
        <w:rPr>
          <w:rFonts w:ascii="Cambria" w:hAnsi="Cambria" w:cs="Cambria"/>
        </w:rPr>
        <w:t>bidder</w:t>
      </w:r>
      <w:r w:rsidRPr="001F47B1">
        <w:rPr>
          <w:rFonts w:ascii="Cambria" w:hAnsi="Cambria" w:cs="Cambria"/>
          <w:spacing w:val="37"/>
        </w:rPr>
        <w:t xml:space="preserve"> </w:t>
      </w:r>
      <w:r w:rsidRPr="001F47B1">
        <w:rPr>
          <w:rFonts w:ascii="Cambria" w:hAnsi="Cambria" w:cs="Cambria"/>
        </w:rPr>
        <w:t>must</w:t>
      </w:r>
      <w:r w:rsidRPr="001F47B1">
        <w:rPr>
          <w:rFonts w:ascii="Cambria" w:hAnsi="Cambria" w:cs="Cambria"/>
          <w:spacing w:val="37"/>
        </w:rPr>
        <w:t xml:space="preserve"> </w:t>
      </w:r>
      <w:r w:rsidRPr="001F47B1">
        <w:rPr>
          <w:rFonts w:ascii="Cambria" w:hAnsi="Cambria" w:cs="Cambria"/>
        </w:rPr>
        <w:t>submit</w:t>
      </w:r>
      <w:r w:rsidRPr="001F47B1">
        <w:rPr>
          <w:rFonts w:ascii="Cambria" w:hAnsi="Cambria" w:cs="Cambria"/>
          <w:spacing w:val="36"/>
        </w:rPr>
        <w:t xml:space="preserve"> </w:t>
      </w:r>
      <w:r w:rsidRPr="001F47B1">
        <w:rPr>
          <w:rFonts w:ascii="Cambria" w:hAnsi="Cambria" w:cs="Cambria"/>
        </w:rPr>
        <w:t>compliance</w:t>
      </w:r>
      <w:r w:rsidRPr="001F47B1">
        <w:rPr>
          <w:rFonts w:ascii="Cambria" w:hAnsi="Cambria" w:cs="Cambria"/>
          <w:spacing w:val="37"/>
        </w:rPr>
        <w:t xml:space="preserve"> </w:t>
      </w:r>
      <w:r w:rsidRPr="001F47B1">
        <w:rPr>
          <w:rFonts w:ascii="Cambria" w:hAnsi="Cambria" w:cs="Cambria"/>
        </w:rPr>
        <w:t>sheet</w:t>
      </w:r>
      <w:r w:rsidRPr="001F47B1">
        <w:rPr>
          <w:rFonts w:ascii="Cambria" w:hAnsi="Cambria" w:cs="Cambria"/>
          <w:spacing w:val="37"/>
        </w:rPr>
        <w:t xml:space="preserve"> </w:t>
      </w:r>
      <w:r w:rsidRPr="001F47B1">
        <w:rPr>
          <w:rFonts w:ascii="Cambria" w:hAnsi="Cambria" w:cs="Cambria"/>
        </w:rPr>
        <w:t>for</w:t>
      </w:r>
      <w:r w:rsidRPr="001F47B1">
        <w:rPr>
          <w:rFonts w:ascii="Cambria" w:hAnsi="Cambria" w:cs="Cambria"/>
          <w:spacing w:val="37"/>
        </w:rPr>
        <w:t xml:space="preserve"> </w:t>
      </w:r>
      <w:r w:rsidRPr="001F47B1">
        <w:rPr>
          <w:rFonts w:ascii="Cambria" w:hAnsi="Cambria" w:cs="Cambria"/>
        </w:rPr>
        <w:t>the</w:t>
      </w:r>
      <w:r w:rsidRPr="001F47B1">
        <w:rPr>
          <w:rFonts w:ascii="Cambria" w:hAnsi="Cambria" w:cs="Cambria"/>
          <w:spacing w:val="37"/>
        </w:rPr>
        <w:t xml:space="preserve"> </w:t>
      </w:r>
      <w:r w:rsidRPr="001F47B1">
        <w:rPr>
          <w:rFonts w:ascii="Cambria" w:hAnsi="Cambria" w:cs="Cambria"/>
        </w:rPr>
        <w:t>attached</w:t>
      </w:r>
      <w:r w:rsidRPr="001F47B1">
        <w:rPr>
          <w:rFonts w:ascii="Cambria" w:hAnsi="Cambria" w:cs="Cambria"/>
          <w:spacing w:val="42"/>
        </w:rPr>
        <w:t xml:space="preserve"> </w:t>
      </w:r>
      <w:r w:rsidRPr="001F47B1">
        <w:rPr>
          <w:rFonts w:ascii="Cambria" w:hAnsi="Cambria" w:cs="Cambria"/>
        </w:rPr>
        <w:t>technical</w:t>
      </w:r>
      <w:r w:rsidRPr="001F47B1">
        <w:rPr>
          <w:rFonts w:ascii="Cambria" w:hAnsi="Cambria" w:cs="Cambria"/>
          <w:spacing w:val="37"/>
        </w:rPr>
        <w:t xml:space="preserve"> </w:t>
      </w:r>
      <w:r w:rsidRPr="001F47B1">
        <w:rPr>
          <w:rFonts w:ascii="Cambria" w:hAnsi="Cambria" w:cs="Cambria"/>
        </w:rPr>
        <w:t>specification</w:t>
      </w:r>
      <w:r w:rsidRPr="001F47B1">
        <w:rPr>
          <w:rFonts w:ascii="Cambria" w:hAnsi="Cambria" w:cs="Cambria"/>
          <w:spacing w:val="37"/>
        </w:rPr>
        <w:t xml:space="preserve"> </w:t>
      </w:r>
      <w:r w:rsidRPr="001F47B1">
        <w:rPr>
          <w:rFonts w:ascii="Cambria" w:hAnsi="Cambria" w:cs="Cambria"/>
        </w:rPr>
        <w:t>of required services. In case of a deviation or non-submission of</w:t>
      </w:r>
      <w:r w:rsidRPr="001F47B1">
        <w:rPr>
          <w:rFonts w:ascii="Cambria" w:hAnsi="Cambria" w:cs="Cambria"/>
          <w:spacing w:val="10"/>
        </w:rPr>
        <w:t xml:space="preserve"> </w:t>
      </w:r>
      <w:r w:rsidRPr="001F47B1">
        <w:rPr>
          <w:rFonts w:ascii="Cambria" w:hAnsi="Cambria" w:cs="Cambria"/>
        </w:rPr>
        <w:t>compliance</w:t>
      </w:r>
      <w:r w:rsidRPr="001F47B1">
        <w:rPr>
          <w:rFonts w:ascii="Cambria" w:hAnsi="Cambria" w:cs="Cambria"/>
          <w:w w:val="99"/>
        </w:rPr>
        <w:t xml:space="preserve"> </w:t>
      </w:r>
      <w:r w:rsidRPr="001F47B1">
        <w:rPr>
          <w:rFonts w:ascii="Cambria" w:hAnsi="Cambria" w:cs="Cambria"/>
        </w:rPr>
        <w:t>sheet the bid is liable to be summarily</w:t>
      </w:r>
      <w:r w:rsidRPr="001F47B1">
        <w:rPr>
          <w:rFonts w:ascii="Cambria" w:hAnsi="Cambria" w:cs="Cambria"/>
          <w:spacing w:val="-5"/>
        </w:rPr>
        <w:t xml:space="preserve"> </w:t>
      </w:r>
      <w:r w:rsidRPr="001F47B1">
        <w:rPr>
          <w:rFonts w:ascii="Cambria" w:hAnsi="Cambria" w:cs="Cambria"/>
        </w:rPr>
        <w:t>rejected.</w:t>
      </w:r>
    </w:p>
    <w:p w:rsidR="00576578" w:rsidRDefault="00576578">
      <w:pPr>
        <w:spacing w:after="0"/>
        <w:ind w:leftChars="100" w:left="220"/>
        <w:jc w:val="both"/>
        <w:rPr>
          <w:rFonts w:ascii="Cambria" w:hAnsi="Cambria" w:cs="Cambria"/>
          <w:b/>
          <w:bCs/>
        </w:rPr>
      </w:pPr>
    </w:p>
    <w:p w:rsidR="00E0331A" w:rsidRDefault="00E0331A">
      <w:pPr>
        <w:spacing w:after="0"/>
        <w:ind w:leftChars="100" w:left="220"/>
        <w:jc w:val="both"/>
        <w:rPr>
          <w:rFonts w:ascii="Cambria" w:hAnsi="Cambria" w:cs="Cambria"/>
          <w:b/>
          <w:bCs/>
        </w:rPr>
      </w:pPr>
    </w:p>
    <w:p w:rsidR="00E0331A" w:rsidRDefault="00E0331A">
      <w:pPr>
        <w:spacing w:after="0"/>
        <w:ind w:leftChars="100" w:left="220"/>
        <w:jc w:val="both"/>
        <w:rPr>
          <w:rFonts w:ascii="Cambria" w:hAnsi="Cambria" w:cs="Cambria"/>
          <w:b/>
          <w:bCs/>
        </w:rPr>
      </w:pPr>
    </w:p>
    <w:p w:rsidR="00E0331A" w:rsidRDefault="00E0331A">
      <w:pPr>
        <w:spacing w:after="0"/>
        <w:ind w:leftChars="100" w:left="220"/>
        <w:jc w:val="both"/>
        <w:rPr>
          <w:rFonts w:ascii="Cambria" w:hAnsi="Cambria" w:cs="Cambria"/>
          <w:b/>
          <w:bCs/>
        </w:rPr>
      </w:pPr>
    </w:p>
    <w:p w:rsidR="00E0331A" w:rsidRDefault="00E0331A">
      <w:pPr>
        <w:spacing w:after="0"/>
        <w:ind w:leftChars="100" w:left="220"/>
        <w:jc w:val="both"/>
        <w:rPr>
          <w:rFonts w:ascii="Cambria" w:hAnsi="Cambria" w:cs="Cambria"/>
          <w:b/>
          <w:bCs/>
        </w:rPr>
      </w:pPr>
    </w:p>
    <w:p w:rsidR="00576578" w:rsidRDefault="00BC42E8">
      <w:pPr>
        <w:spacing w:after="0"/>
        <w:ind w:leftChars="100" w:left="220"/>
        <w:jc w:val="both"/>
        <w:rPr>
          <w:rFonts w:ascii="Cambria" w:hAnsi="Cambria" w:cs="Cambria"/>
          <w:b/>
          <w:bCs/>
        </w:rPr>
      </w:pPr>
      <w:r>
        <w:rPr>
          <w:rFonts w:ascii="Cambria" w:hAnsi="Cambria" w:cs="Cambria"/>
          <w:b/>
          <w:bCs/>
        </w:rPr>
        <w:lastRenderedPageBreak/>
        <w:t>B. Common Notes:</w:t>
      </w:r>
    </w:p>
    <w:p w:rsidR="001F47B1" w:rsidRPr="001F47B1" w:rsidRDefault="001F47B1" w:rsidP="001F47B1">
      <w:pPr>
        <w:pStyle w:val="ListParagraph2"/>
        <w:tabs>
          <w:tab w:val="left" w:pos="668"/>
        </w:tabs>
        <w:spacing w:before="4" w:after="0" w:line="240" w:lineRule="auto"/>
        <w:ind w:left="667" w:right="240"/>
        <w:jc w:val="both"/>
        <w:rPr>
          <w:rFonts w:ascii="Cambria" w:eastAsia="Calibri" w:hAnsi="Cambria" w:cs="Cambria"/>
        </w:rPr>
      </w:pPr>
    </w:p>
    <w:p w:rsidR="00576578" w:rsidRDefault="00BC42E8">
      <w:pPr>
        <w:pStyle w:val="ListParagraph2"/>
        <w:numPr>
          <w:ilvl w:val="1"/>
          <w:numId w:val="6"/>
        </w:numPr>
        <w:tabs>
          <w:tab w:val="left" w:pos="668"/>
        </w:tabs>
        <w:spacing w:before="4" w:after="0" w:line="240" w:lineRule="auto"/>
        <w:ind w:right="240" w:hanging="427"/>
        <w:jc w:val="both"/>
        <w:rPr>
          <w:rFonts w:ascii="Cambria" w:eastAsia="Calibri" w:hAnsi="Cambria" w:cs="Cambria"/>
        </w:rPr>
      </w:pPr>
      <w:r>
        <w:rPr>
          <w:rFonts w:ascii="Cambria" w:hAnsi="Cambria" w:cs="Cambria"/>
        </w:rPr>
        <w:t>Undertaking for subsequent submission of any of the above documents will not</w:t>
      </w:r>
      <w:r>
        <w:rPr>
          <w:rFonts w:ascii="Cambria" w:hAnsi="Cambria" w:cs="Cambria"/>
          <w:spacing w:val="43"/>
        </w:rPr>
        <w:t xml:space="preserve"> </w:t>
      </w:r>
      <w:r>
        <w:rPr>
          <w:rFonts w:ascii="Cambria" w:hAnsi="Cambria" w:cs="Cambria"/>
        </w:rPr>
        <w:t>be</w:t>
      </w:r>
      <w:r>
        <w:rPr>
          <w:rFonts w:ascii="Cambria" w:hAnsi="Cambria" w:cs="Cambria"/>
          <w:w w:val="99"/>
        </w:rPr>
        <w:t xml:space="preserve"> </w:t>
      </w:r>
      <w:r>
        <w:rPr>
          <w:rFonts w:ascii="Cambria" w:hAnsi="Cambria" w:cs="Cambria"/>
        </w:rPr>
        <w:t>entertained.</w:t>
      </w:r>
    </w:p>
    <w:p w:rsidR="00E0331A" w:rsidRPr="00E0331A" w:rsidRDefault="00E0331A" w:rsidP="00E0331A">
      <w:pPr>
        <w:pStyle w:val="ListParagraph2"/>
        <w:tabs>
          <w:tab w:val="left" w:pos="668"/>
        </w:tabs>
        <w:spacing w:after="0" w:line="240" w:lineRule="auto"/>
        <w:ind w:left="667" w:right="241"/>
        <w:jc w:val="both"/>
        <w:rPr>
          <w:rFonts w:ascii="Cambria" w:eastAsia="Calibri" w:hAnsi="Cambria" w:cs="Cambria"/>
        </w:rPr>
      </w:pPr>
    </w:p>
    <w:p w:rsidR="00576578" w:rsidRDefault="00BC42E8" w:rsidP="001F47B1">
      <w:pPr>
        <w:pStyle w:val="ListParagraph2"/>
        <w:numPr>
          <w:ilvl w:val="1"/>
          <w:numId w:val="6"/>
        </w:numPr>
        <w:tabs>
          <w:tab w:val="left" w:pos="668"/>
        </w:tabs>
        <w:spacing w:after="0" w:line="240" w:lineRule="auto"/>
        <w:ind w:right="241"/>
        <w:jc w:val="both"/>
        <w:rPr>
          <w:rFonts w:ascii="Cambria" w:eastAsia="Calibri" w:hAnsi="Cambria" w:cs="Cambria"/>
        </w:rPr>
      </w:pPr>
      <w:r>
        <w:rPr>
          <w:rFonts w:ascii="Cambria" w:hAnsi="Cambria" w:cs="Cambria"/>
        </w:rPr>
        <w:t>RECTPCL</w:t>
      </w:r>
      <w:r>
        <w:rPr>
          <w:rFonts w:ascii="Cambria" w:hAnsi="Cambria" w:cs="Cambria"/>
          <w:spacing w:val="23"/>
        </w:rPr>
        <w:t xml:space="preserve"> </w:t>
      </w:r>
      <w:r>
        <w:rPr>
          <w:rFonts w:ascii="Cambria" w:hAnsi="Cambria" w:cs="Cambria"/>
        </w:rPr>
        <w:t>reserves</w:t>
      </w:r>
      <w:r>
        <w:rPr>
          <w:rFonts w:ascii="Cambria" w:hAnsi="Cambria" w:cs="Cambria"/>
          <w:spacing w:val="24"/>
        </w:rPr>
        <w:t xml:space="preserve"> </w:t>
      </w:r>
      <w:r>
        <w:rPr>
          <w:rFonts w:ascii="Cambria" w:hAnsi="Cambria" w:cs="Cambria"/>
        </w:rPr>
        <w:t>the</w:t>
      </w:r>
      <w:r>
        <w:rPr>
          <w:rFonts w:ascii="Cambria" w:hAnsi="Cambria" w:cs="Cambria"/>
          <w:spacing w:val="22"/>
        </w:rPr>
        <w:t xml:space="preserve"> </w:t>
      </w:r>
      <w:r>
        <w:rPr>
          <w:rFonts w:ascii="Cambria" w:hAnsi="Cambria" w:cs="Cambria"/>
        </w:rPr>
        <w:t>right</w:t>
      </w:r>
      <w:r>
        <w:rPr>
          <w:rFonts w:ascii="Cambria" w:hAnsi="Cambria" w:cs="Cambria"/>
          <w:spacing w:val="24"/>
        </w:rPr>
        <w:t xml:space="preserve"> </w:t>
      </w:r>
      <w:r>
        <w:rPr>
          <w:rFonts w:ascii="Cambria" w:hAnsi="Cambria" w:cs="Cambria"/>
        </w:rPr>
        <w:t>to</w:t>
      </w:r>
      <w:r>
        <w:rPr>
          <w:rFonts w:ascii="Cambria" w:hAnsi="Cambria" w:cs="Cambria"/>
          <w:spacing w:val="24"/>
        </w:rPr>
        <w:t xml:space="preserve"> </w:t>
      </w:r>
      <w:r>
        <w:rPr>
          <w:rFonts w:ascii="Cambria" w:hAnsi="Cambria" w:cs="Cambria"/>
        </w:rPr>
        <w:t>verify/confirm</w:t>
      </w:r>
      <w:r>
        <w:rPr>
          <w:rFonts w:ascii="Cambria" w:hAnsi="Cambria" w:cs="Cambria"/>
          <w:spacing w:val="24"/>
        </w:rPr>
        <w:t xml:space="preserve"> </w:t>
      </w:r>
      <w:r>
        <w:rPr>
          <w:rFonts w:ascii="Cambria" w:hAnsi="Cambria" w:cs="Cambria"/>
        </w:rPr>
        <w:t>all</w:t>
      </w:r>
      <w:r>
        <w:rPr>
          <w:rFonts w:ascii="Cambria" w:hAnsi="Cambria" w:cs="Cambria"/>
          <w:spacing w:val="23"/>
        </w:rPr>
        <w:t xml:space="preserve"> </w:t>
      </w:r>
      <w:r>
        <w:rPr>
          <w:rFonts w:ascii="Cambria" w:hAnsi="Cambria" w:cs="Cambria"/>
        </w:rPr>
        <w:t>original</w:t>
      </w:r>
      <w:r>
        <w:rPr>
          <w:rFonts w:ascii="Cambria" w:hAnsi="Cambria" w:cs="Cambria"/>
          <w:spacing w:val="24"/>
        </w:rPr>
        <w:t xml:space="preserve"> </w:t>
      </w:r>
      <w:r>
        <w:rPr>
          <w:rFonts w:ascii="Cambria" w:hAnsi="Cambria" w:cs="Cambria"/>
        </w:rPr>
        <w:t>documentary</w:t>
      </w:r>
      <w:r>
        <w:rPr>
          <w:rFonts w:ascii="Cambria" w:hAnsi="Cambria" w:cs="Cambria"/>
          <w:spacing w:val="23"/>
        </w:rPr>
        <w:t xml:space="preserve"> </w:t>
      </w:r>
      <w:r>
        <w:rPr>
          <w:rFonts w:ascii="Cambria" w:hAnsi="Cambria" w:cs="Cambria"/>
        </w:rPr>
        <w:t>evidence</w:t>
      </w:r>
      <w:r>
        <w:rPr>
          <w:rFonts w:ascii="Cambria" w:hAnsi="Cambria" w:cs="Cambria"/>
          <w:spacing w:val="49"/>
        </w:rPr>
        <w:t xml:space="preserve"> </w:t>
      </w:r>
      <w:r>
        <w:rPr>
          <w:rFonts w:ascii="Cambria" w:hAnsi="Cambria" w:cs="Cambria"/>
        </w:rPr>
        <w:t>submitted</w:t>
      </w:r>
      <w:r>
        <w:rPr>
          <w:rFonts w:ascii="Cambria" w:hAnsi="Cambria" w:cs="Cambria"/>
          <w:spacing w:val="24"/>
        </w:rPr>
        <w:t xml:space="preserve"> </w:t>
      </w:r>
      <w:r>
        <w:rPr>
          <w:rFonts w:ascii="Cambria" w:hAnsi="Cambria" w:cs="Cambria"/>
        </w:rPr>
        <w:t>by</w:t>
      </w:r>
      <w:r>
        <w:rPr>
          <w:rFonts w:ascii="Cambria" w:hAnsi="Cambria" w:cs="Cambria"/>
          <w:w w:val="99"/>
        </w:rPr>
        <w:t xml:space="preserve"> </w:t>
      </w:r>
      <w:r>
        <w:rPr>
          <w:rFonts w:ascii="Cambria" w:hAnsi="Cambria" w:cs="Cambria"/>
        </w:rPr>
        <w:t>the</w:t>
      </w:r>
      <w:r>
        <w:rPr>
          <w:rFonts w:ascii="Cambria" w:hAnsi="Cambria" w:cs="Cambria"/>
          <w:spacing w:val="18"/>
        </w:rPr>
        <w:t xml:space="preserve"> </w:t>
      </w:r>
      <w:r>
        <w:rPr>
          <w:rFonts w:ascii="Cambria" w:hAnsi="Cambria" w:cs="Cambria"/>
        </w:rPr>
        <w:t>bidder</w:t>
      </w:r>
      <w:r>
        <w:rPr>
          <w:rFonts w:ascii="Cambria" w:hAnsi="Cambria" w:cs="Cambria"/>
          <w:spacing w:val="18"/>
        </w:rPr>
        <w:t xml:space="preserve"> </w:t>
      </w:r>
      <w:r>
        <w:rPr>
          <w:rFonts w:ascii="Cambria" w:hAnsi="Cambria" w:cs="Cambria"/>
        </w:rPr>
        <w:t>in</w:t>
      </w:r>
      <w:r>
        <w:rPr>
          <w:rFonts w:ascii="Cambria" w:hAnsi="Cambria" w:cs="Cambria"/>
          <w:spacing w:val="18"/>
        </w:rPr>
        <w:t xml:space="preserve"> </w:t>
      </w:r>
      <w:r>
        <w:rPr>
          <w:rFonts w:ascii="Cambria" w:hAnsi="Cambria" w:cs="Cambria"/>
        </w:rPr>
        <w:t>support</w:t>
      </w:r>
      <w:r>
        <w:rPr>
          <w:rFonts w:ascii="Cambria" w:hAnsi="Cambria" w:cs="Cambria"/>
          <w:spacing w:val="19"/>
        </w:rPr>
        <w:t xml:space="preserve"> </w:t>
      </w:r>
      <w:r>
        <w:rPr>
          <w:rFonts w:ascii="Cambria" w:hAnsi="Cambria" w:cs="Cambria"/>
        </w:rPr>
        <w:t>of</w:t>
      </w:r>
      <w:r>
        <w:rPr>
          <w:rFonts w:ascii="Cambria" w:hAnsi="Cambria" w:cs="Cambria"/>
          <w:spacing w:val="16"/>
        </w:rPr>
        <w:t xml:space="preserve"> </w:t>
      </w:r>
      <w:r>
        <w:rPr>
          <w:rFonts w:ascii="Cambria" w:hAnsi="Cambria" w:cs="Cambria"/>
        </w:rPr>
        <w:t>above</w:t>
      </w:r>
      <w:r>
        <w:rPr>
          <w:rFonts w:ascii="Cambria" w:hAnsi="Cambria" w:cs="Cambria"/>
          <w:spacing w:val="17"/>
        </w:rPr>
        <w:t xml:space="preserve"> </w:t>
      </w:r>
      <w:r>
        <w:rPr>
          <w:rFonts w:ascii="Cambria" w:hAnsi="Cambria" w:cs="Cambria"/>
        </w:rPr>
        <w:t>mentioned</w:t>
      </w:r>
      <w:r>
        <w:rPr>
          <w:rFonts w:ascii="Cambria" w:hAnsi="Cambria" w:cs="Cambria"/>
          <w:spacing w:val="18"/>
        </w:rPr>
        <w:t xml:space="preserve"> </w:t>
      </w:r>
      <w:r>
        <w:rPr>
          <w:rFonts w:ascii="Cambria" w:hAnsi="Cambria" w:cs="Cambria"/>
        </w:rPr>
        <w:t>clauses</w:t>
      </w:r>
      <w:r>
        <w:rPr>
          <w:rFonts w:ascii="Cambria" w:hAnsi="Cambria" w:cs="Cambria"/>
          <w:spacing w:val="18"/>
        </w:rPr>
        <w:t xml:space="preserve"> </w:t>
      </w:r>
      <w:r>
        <w:rPr>
          <w:rFonts w:ascii="Cambria" w:hAnsi="Cambria" w:cs="Cambria"/>
        </w:rPr>
        <w:t>of</w:t>
      </w:r>
      <w:r>
        <w:rPr>
          <w:rFonts w:ascii="Cambria" w:hAnsi="Cambria" w:cs="Cambria"/>
          <w:spacing w:val="18"/>
        </w:rPr>
        <w:t xml:space="preserve"> </w:t>
      </w:r>
      <w:r>
        <w:rPr>
          <w:rFonts w:ascii="Cambria" w:hAnsi="Cambria" w:cs="Cambria"/>
        </w:rPr>
        <w:t>eligibility</w:t>
      </w:r>
      <w:r>
        <w:rPr>
          <w:rFonts w:ascii="Cambria" w:hAnsi="Cambria" w:cs="Cambria"/>
          <w:spacing w:val="17"/>
        </w:rPr>
        <w:t xml:space="preserve"> </w:t>
      </w:r>
      <w:r>
        <w:rPr>
          <w:rFonts w:ascii="Cambria" w:hAnsi="Cambria" w:cs="Cambria"/>
        </w:rPr>
        <w:t>criteria,</w:t>
      </w:r>
      <w:r>
        <w:rPr>
          <w:rFonts w:ascii="Cambria" w:hAnsi="Cambria" w:cs="Cambria"/>
          <w:spacing w:val="18"/>
        </w:rPr>
        <w:t xml:space="preserve"> </w:t>
      </w:r>
      <w:r>
        <w:rPr>
          <w:rFonts w:ascii="Cambria" w:hAnsi="Cambria" w:cs="Cambria"/>
        </w:rPr>
        <w:t>failure</w:t>
      </w:r>
      <w:r>
        <w:rPr>
          <w:rFonts w:ascii="Cambria" w:hAnsi="Cambria" w:cs="Cambria"/>
          <w:spacing w:val="18"/>
        </w:rPr>
        <w:t xml:space="preserve"> </w:t>
      </w:r>
      <w:r>
        <w:rPr>
          <w:rFonts w:ascii="Cambria" w:hAnsi="Cambria" w:cs="Cambria"/>
        </w:rPr>
        <w:t>to</w:t>
      </w:r>
      <w:r>
        <w:rPr>
          <w:rFonts w:ascii="Cambria" w:hAnsi="Cambria" w:cs="Cambria"/>
          <w:spacing w:val="18"/>
        </w:rPr>
        <w:t xml:space="preserve"> </w:t>
      </w:r>
      <w:r>
        <w:rPr>
          <w:rFonts w:ascii="Cambria" w:hAnsi="Cambria" w:cs="Cambria"/>
        </w:rPr>
        <w:t>produce</w:t>
      </w:r>
      <w:r>
        <w:rPr>
          <w:rFonts w:ascii="Cambria" w:hAnsi="Cambria" w:cs="Cambria"/>
          <w:w w:val="99"/>
        </w:rPr>
        <w:t xml:space="preserve"> </w:t>
      </w:r>
      <w:r>
        <w:rPr>
          <w:rFonts w:ascii="Cambria" w:hAnsi="Cambria" w:cs="Cambria"/>
        </w:rPr>
        <w:t>the same within the period as and when required and notified in writing by RECTPCL shall</w:t>
      </w:r>
      <w:r>
        <w:rPr>
          <w:rFonts w:ascii="Cambria" w:hAnsi="Cambria" w:cs="Cambria"/>
          <w:spacing w:val="36"/>
        </w:rPr>
        <w:t xml:space="preserve"> </w:t>
      </w:r>
      <w:r>
        <w:rPr>
          <w:rFonts w:ascii="Cambria" w:hAnsi="Cambria" w:cs="Cambria"/>
        </w:rPr>
        <w:t>result</w:t>
      </w:r>
      <w:r>
        <w:rPr>
          <w:rFonts w:ascii="Cambria" w:hAnsi="Cambria" w:cs="Cambria"/>
          <w:w w:val="99"/>
        </w:rPr>
        <w:t xml:space="preserve"> </w:t>
      </w:r>
      <w:r>
        <w:rPr>
          <w:rFonts w:ascii="Cambria" w:hAnsi="Cambria" w:cs="Cambria"/>
        </w:rPr>
        <w:t>in summary rejection of the bids and/or termination of the contract with imposition of</w:t>
      </w:r>
      <w:r>
        <w:rPr>
          <w:rFonts w:ascii="Cambria" w:hAnsi="Cambria" w:cs="Cambria"/>
          <w:spacing w:val="20"/>
        </w:rPr>
        <w:t xml:space="preserve"> </w:t>
      </w:r>
      <w:r>
        <w:rPr>
          <w:rFonts w:ascii="Cambria" w:hAnsi="Cambria" w:cs="Cambria"/>
        </w:rPr>
        <w:t>the</w:t>
      </w:r>
      <w:r>
        <w:rPr>
          <w:rFonts w:ascii="Cambria" w:hAnsi="Cambria" w:cs="Cambria"/>
          <w:w w:val="99"/>
        </w:rPr>
        <w:t xml:space="preserve"> </w:t>
      </w:r>
      <w:r>
        <w:rPr>
          <w:rFonts w:ascii="Cambria" w:hAnsi="Cambria" w:cs="Cambria"/>
        </w:rPr>
        <w:t>contract clauses on the bidder by RECTPCL on the award of the contract and/or</w:t>
      </w:r>
      <w:r>
        <w:rPr>
          <w:rFonts w:ascii="Cambria" w:hAnsi="Cambria" w:cs="Cambria"/>
          <w:spacing w:val="20"/>
        </w:rPr>
        <w:t xml:space="preserve"> </w:t>
      </w:r>
      <w:r>
        <w:rPr>
          <w:rFonts w:ascii="Cambria" w:hAnsi="Cambria" w:cs="Cambria"/>
        </w:rPr>
        <w:t>the</w:t>
      </w:r>
      <w:r>
        <w:rPr>
          <w:rFonts w:ascii="Cambria" w:hAnsi="Cambria" w:cs="Cambria"/>
          <w:w w:val="99"/>
        </w:rPr>
        <w:t xml:space="preserve"> </w:t>
      </w:r>
      <w:r>
        <w:rPr>
          <w:rFonts w:ascii="Cambria" w:hAnsi="Cambria" w:cs="Cambria"/>
        </w:rPr>
        <w:t>contract</w:t>
      </w:r>
      <w:r>
        <w:rPr>
          <w:rFonts w:ascii="Cambria" w:hAnsi="Cambria" w:cs="Cambria"/>
          <w:spacing w:val="27"/>
        </w:rPr>
        <w:t xml:space="preserve"> </w:t>
      </w:r>
      <w:r>
        <w:rPr>
          <w:rFonts w:ascii="Cambria" w:hAnsi="Cambria" w:cs="Cambria"/>
        </w:rPr>
        <w:t>period</w:t>
      </w:r>
      <w:r>
        <w:rPr>
          <w:rFonts w:ascii="Cambria" w:hAnsi="Cambria" w:cs="Cambria"/>
          <w:spacing w:val="30"/>
        </w:rPr>
        <w:t xml:space="preserve"> </w:t>
      </w:r>
      <w:r>
        <w:rPr>
          <w:rFonts w:ascii="Cambria" w:hAnsi="Cambria" w:cs="Cambria"/>
        </w:rPr>
        <w:t>extended</w:t>
      </w:r>
      <w:r>
        <w:rPr>
          <w:rFonts w:ascii="Cambria" w:hAnsi="Cambria" w:cs="Cambria"/>
          <w:spacing w:val="30"/>
        </w:rPr>
        <w:t xml:space="preserve"> </w:t>
      </w:r>
      <w:r>
        <w:rPr>
          <w:rFonts w:ascii="Cambria" w:hAnsi="Cambria" w:cs="Cambria"/>
        </w:rPr>
        <w:t>or</w:t>
      </w:r>
      <w:r>
        <w:rPr>
          <w:rFonts w:ascii="Cambria" w:hAnsi="Cambria" w:cs="Cambria"/>
          <w:spacing w:val="30"/>
        </w:rPr>
        <w:t xml:space="preserve"> </w:t>
      </w:r>
      <w:r>
        <w:rPr>
          <w:rFonts w:ascii="Cambria" w:hAnsi="Cambria" w:cs="Cambria"/>
        </w:rPr>
        <w:t>otherwise</w:t>
      </w:r>
      <w:r>
        <w:rPr>
          <w:rFonts w:ascii="Cambria" w:hAnsi="Cambria" w:cs="Cambria"/>
          <w:spacing w:val="30"/>
        </w:rPr>
        <w:t xml:space="preserve"> </w:t>
      </w:r>
      <w:r>
        <w:rPr>
          <w:rFonts w:ascii="Cambria" w:hAnsi="Cambria" w:cs="Cambria"/>
        </w:rPr>
        <w:t>provided</w:t>
      </w:r>
      <w:r>
        <w:rPr>
          <w:rFonts w:ascii="Cambria" w:hAnsi="Cambria" w:cs="Cambria"/>
          <w:spacing w:val="28"/>
        </w:rPr>
        <w:t xml:space="preserve"> </w:t>
      </w:r>
      <w:r>
        <w:rPr>
          <w:rFonts w:ascii="Cambria" w:hAnsi="Cambria" w:cs="Cambria"/>
        </w:rPr>
        <w:t>that</w:t>
      </w:r>
      <w:r>
        <w:rPr>
          <w:rFonts w:ascii="Cambria" w:hAnsi="Cambria" w:cs="Cambria"/>
          <w:spacing w:val="28"/>
        </w:rPr>
        <w:t xml:space="preserve"> </w:t>
      </w:r>
      <w:r>
        <w:rPr>
          <w:rFonts w:ascii="Cambria" w:hAnsi="Cambria" w:cs="Cambria"/>
        </w:rPr>
        <w:t>the</w:t>
      </w:r>
      <w:r>
        <w:rPr>
          <w:rFonts w:ascii="Cambria" w:hAnsi="Cambria" w:cs="Cambria"/>
          <w:spacing w:val="27"/>
        </w:rPr>
        <w:t xml:space="preserve"> </w:t>
      </w:r>
      <w:r>
        <w:rPr>
          <w:rFonts w:ascii="Cambria" w:hAnsi="Cambria" w:cs="Cambria"/>
        </w:rPr>
        <w:t>bidder</w:t>
      </w:r>
      <w:r>
        <w:rPr>
          <w:rFonts w:ascii="Cambria" w:hAnsi="Cambria" w:cs="Cambria"/>
          <w:spacing w:val="30"/>
        </w:rPr>
        <w:t xml:space="preserve"> </w:t>
      </w:r>
      <w:r>
        <w:rPr>
          <w:rFonts w:ascii="Cambria" w:hAnsi="Cambria" w:cs="Cambria"/>
        </w:rPr>
        <w:t>is</w:t>
      </w:r>
      <w:r>
        <w:rPr>
          <w:rFonts w:ascii="Cambria" w:hAnsi="Cambria" w:cs="Cambria"/>
          <w:spacing w:val="29"/>
        </w:rPr>
        <w:t xml:space="preserve"> </w:t>
      </w:r>
      <w:r>
        <w:rPr>
          <w:rFonts w:ascii="Cambria" w:hAnsi="Cambria" w:cs="Cambria"/>
        </w:rPr>
        <w:t>the</w:t>
      </w:r>
      <w:r>
        <w:rPr>
          <w:rFonts w:ascii="Cambria" w:hAnsi="Cambria" w:cs="Cambria"/>
          <w:spacing w:val="30"/>
        </w:rPr>
        <w:t xml:space="preserve"> </w:t>
      </w:r>
      <w:r>
        <w:rPr>
          <w:rFonts w:ascii="Cambria" w:hAnsi="Cambria" w:cs="Cambria"/>
        </w:rPr>
        <w:t>successful</w:t>
      </w:r>
      <w:r>
        <w:rPr>
          <w:rFonts w:ascii="Cambria" w:hAnsi="Cambria" w:cs="Cambria"/>
          <w:spacing w:val="29"/>
        </w:rPr>
        <w:t xml:space="preserve"> </w:t>
      </w:r>
      <w:r>
        <w:rPr>
          <w:rFonts w:ascii="Cambria" w:hAnsi="Cambria" w:cs="Cambria"/>
        </w:rPr>
        <w:t>bidder</w:t>
      </w:r>
      <w:r>
        <w:rPr>
          <w:rFonts w:ascii="Cambria" w:hAnsi="Cambria" w:cs="Cambria"/>
          <w:w w:val="99"/>
        </w:rPr>
        <w:t xml:space="preserve"> </w:t>
      </w:r>
      <w:r>
        <w:rPr>
          <w:rFonts w:ascii="Cambria" w:hAnsi="Cambria" w:cs="Cambria"/>
        </w:rPr>
        <w:t>and has been awarded the contract as per the terms and conditions laid out in this</w:t>
      </w:r>
      <w:r>
        <w:rPr>
          <w:rFonts w:ascii="Cambria" w:hAnsi="Cambria" w:cs="Cambria"/>
          <w:spacing w:val="32"/>
        </w:rPr>
        <w:t xml:space="preserve"> </w:t>
      </w:r>
      <w:r>
        <w:rPr>
          <w:rFonts w:ascii="Cambria" w:hAnsi="Cambria" w:cs="Cambria"/>
        </w:rPr>
        <w:t>tender</w:t>
      </w:r>
      <w:r>
        <w:rPr>
          <w:rFonts w:ascii="Cambria" w:hAnsi="Cambria" w:cs="Cambria"/>
          <w:w w:val="99"/>
        </w:rPr>
        <w:t xml:space="preserve"> </w:t>
      </w:r>
      <w:r>
        <w:rPr>
          <w:rFonts w:ascii="Cambria" w:hAnsi="Cambria" w:cs="Cambria"/>
        </w:rPr>
        <w:t>document.</w:t>
      </w:r>
    </w:p>
    <w:p w:rsidR="001F47B1" w:rsidRPr="001F47B1" w:rsidRDefault="001F47B1" w:rsidP="001F47B1">
      <w:pPr>
        <w:pStyle w:val="ListParagraph2"/>
        <w:tabs>
          <w:tab w:val="left" w:pos="668"/>
        </w:tabs>
        <w:spacing w:after="0" w:line="240" w:lineRule="auto"/>
        <w:ind w:left="667" w:right="235"/>
        <w:jc w:val="both"/>
        <w:rPr>
          <w:rFonts w:ascii="Cambria" w:eastAsia="Arial" w:hAnsi="Cambria" w:cs="Cambria"/>
          <w:bCs/>
        </w:rPr>
      </w:pPr>
    </w:p>
    <w:p w:rsidR="00576578" w:rsidRDefault="00BC42E8">
      <w:pPr>
        <w:pStyle w:val="ListParagraph2"/>
        <w:numPr>
          <w:ilvl w:val="1"/>
          <w:numId w:val="6"/>
        </w:numPr>
        <w:tabs>
          <w:tab w:val="left" w:pos="668"/>
        </w:tabs>
        <w:spacing w:after="0" w:line="240" w:lineRule="auto"/>
        <w:ind w:right="235" w:hanging="427"/>
        <w:jc w:val="both"/>
        <w:rPr>
          <w:rFonts w:ascii="Cambria" w:eastAsia="Arial" w:hAnsi="Cambria" w:cs="Cambria"/>
          <w:bCs/>
        </w:rPr>
      </w:pPr>
      <w:r>
        <w:rPr>
          <w:rFonts w:ascii="Cambria" w:hAnsi="Cambria" w:cs="Cambria"/>
        </w:rPr>
        <w:t>The</w:t>
      </w:r>
      <w:r>
        <w:rPr>
          <w:rFonts w:ascii="Cambria" w:hAnsi="Cambria" w:cs="Cambria"/>
          <w:spacing w:val="25"/>
        </w:rPr>
        <w:t xml:space="preserve"> </w:t>
      </w:r>
      <w:r>
        <w:rPr>
          <w:rFonts w:ascii="Cambria" w:hAnsi="Cambria" w:cs="Cambria"/>
        </w:rPr>
        <w:t>bidder</w:t>
      </w:r>
      <w:r>
        <w:rPr>
          <w:rFonts w:ascii="Cambria" w:hAnsi="Cambria" w:cs="Cambria"/>
          <w:spacing w:val="25"/>
        </w:rPr>
        <w:t xml:space="preserve"> </w:t>
      </w:r>
      <w:r>
        <w:rPr>
          <w:rFonts w:ascii="Cambria" w:hAnsi="Cambria" w:cs="Cambria"/>
        </w:rPr>
        <w:t>must</w:t>
      </w:r>
      <w:r>
        <w:rPr>
          <w:rFonts w:ascii="Cambria" w:hAnsi="Cambria" w:cs="Cambria"/>
          <w:spacing w:val="25"/>
        </w:rPr>
        <w:t xml:space="preserve"> </w:t>
      </w:r>
      <w:r>
        <w:rPr>
          <w:rFonts w:ascii="Cambria" w:hAnsi="Cambria" w:cs="Cambria"/>
        </w:rPr>
        <w:t>fulfill</w:t>
      </w:r>
      <w:r>
        <w:rPr>
          <w:rFonts w:ascii="Cambria" w:hAnsi="Cambria" w:cs="Cambria"/>
          <w:spacing w:val="21"/>
        </w:rPr>
        <w:t xml:space="preserve"> </w:t>
      </w:r>
      <w:r>
        <w:rPr>
          <w:rFonts w:ascii="Cambria" w:hAnsi="Cambria" w:cs="Cambria"/>
        </w:rPr>
        <w:t>the</w:t>
      </w:r>
      <w:r>
        <w:rPr>
          <w:rFonts w:ascii="Cambria" w:hAnsi="Cambria" w:cs="Cambria"/>
          <w:spacing w:val="25"/>
        </w:rPr>
        <w:t xml:space="preserve"> </w:t>
      </w:r>
      <w:r>
        <w:rPr>
          <w:rFonts w:ascii="Cambria" w:hAnsi="Cambria" w:cs="Cambria"/>
        </w:rPr>
        <w:t>above</w:t>
      </w:r>
      <w:r>
        <w:rPr>
          <w:rFonts w:ascii="Cambria" w:hAnsi="Cambria" w:cs="Cambria"/>
          <w:spacing w:val="24"/>
        </w:rPr>
        <w:t xml:space="preserve"> </w:t>
      </w:r>
      <w:r>
        <w:rPr>
          <w:rFonts w:ascii="Cambria" w:hAnsi="Cambria" w:cs="Cambria"/>
        </w:rPr>
        <w:t>eligibility</w:t>
      </w:r>
      <w:r>
        <w:rPr>
          <w:rFonts w:ascii="Cambria" w:hAnsi="Cambria" w:cs="Cambria"/>
          <w:spacing w:val="23"/>
        </w:rPr>
        <w:t xml:space="preserve"> </w:t>
      </w:r>
      <w:r>
        <w:rPr>
          <w:rFonts w:ascii="Cambria" w:hAnsi="Cambria" w:cs="Cambria"/>
        </w:rPr>
        <w:t>criteria/</w:t>
      </w:r>
      <w:r>
        <w:rPr>
          <w:rFonts w:ascii="Cambria" w:hAnsi="Cambria" w:cs="Cambria"/>
          <w:spacing w:val="25"/>
        </w:rPr>
        <w:t xml:space="preserve"> </w:t>
      </w:r>
      <w:r>
        <w:rPr>
          <w:rFonts w:ascii="Cambria" w:hAnsi="Cambria" w:cs="Cambria"/>
        </w:rPr>
        <w:t>pre-qualification</w:t>
      </w:r>
      <w:r>
        <w:rPr>
          <w:rFonts w:ascii="Cambria" w:hAnsi="Cambria" w:cs="Cambria"/>
          <w:spacing w:val="25"/>
        </w:rPr>
        <w:t xml:space="preserve"> </w:t>
      </w:r>
      <w:r>
        <w:rPr>
          <w:rFonts w:ascii="Cambria" w:hAnsi="Cambria" w:cs="Cambria"/>
        </w:rPr>
        <w:t>conditions.</w:t>
      </w:r>
      <w:r>
        <w:rPr>
          <w:rFonts w:ascii="Cambria" w:hAnsi="Cambria" w:cs="Cambria"/>
          <w:spacing w:val="23"/>
        </w:rPr>
        <w:t xml:space="preserve"> </w:t>
      </w:r>
      <w:r>
        <w:rPr>
          <w:rFonts w:ascii="Cambria" w:hAnsi="Cambria" w:cs="Cambria"/>
        </w:rPr>
        <w:t>Financial bid</w:t>
      </w:r>
      <w:r>
        <w:rPr>
          <w:rFonts w:ascii="Cambria" w:hAnsi="Cambria" w:cs="Cambria"/>
          <w:spacing w:val="23"/>
        </w:rPr>
        <w:t xml:space="preserve"> </w:t>
      </w:r>
      <w:r>
        <w:rPr>
          <w:rFonts w:ascii="Cambria" w:hAnsi="Cambria" w:cs="Cambria"/>
        </w:rPr>
        <w:t>of</w:t>
      </w:r>
      <w:r>
        <w:rPr>
          <w:rFonts w:ascii="Cambria" w:hAnsi="Cambria" w:cs="Cambria"/>
          <w:spacing w:val="23"/>
        </w:rPr>
        <w:t xml:space="preserve"> the </w:t>
      </w:r>
      <w:r>
        <w:rPr>
          <w:rFonts w:ascii="Cambria" w:hAnsi="Cambria" w:cs="Cambria"/>
        </w:rPr>
        <w:t>bidders,</w:t>
      </w:r>
      <w:r>
        <w:rPr>
          <w:rFonts w:ascii="Cambria" w:hAnsi="Cambria" w:cs="Cambria"/>
          <w:spacing w:val="22"/>
        </w:rPr>
        <w:t xml:space="preserve"> </w:t>
      </w:r>
      <w:r>
        <w:rPr>
          <w:rFonts w:ascii="Cambria" w:hAnsi="Cambria" w:cs="Cambria"/>
        </w:rPr>
        <w:t>fulfilling</w:t>
      </w:r>
      <w:r>
        <w:rPr>
          <w:rFonts w:ascii="Cambria" w:hAnsi="Cambria" w:cs="Cambria"/>
          <w:spacing w:val="22"/>
        </w:rPr>
        <w:t xml:space="preserve"> </w:t>
      </w:r>
      <w:r>
        <w:rPr>
          <w:rFonts w:ascii="Cambria" w:hAnsi="Cambria" w:cs="Cambria"/>
        </w:rPr>
        <w:t>the</w:t>
      </w:r>
      <w:r>
        <w:rPr>
          <w:rFonts w:ascii="Cambria" w:hAnsi="Cambria" w:cs="Cambria"/>
          <w:spacing w:val="23"/>
        </w:rPr>
        <w:t xml:space="preserve"> </w:t>
      </w:r>
      <w:r>
        <w:rPr>
          <w:rFonts w:ascii="Cambria" w:hAnsi="Cambria" w:cs="Cambria"/>
        </w:rPr>
        <w:t>pre-qualification</w:t>
      </w:r>
      <w:r>
        <w:rPr>
          <w:rFonts w:ascii="Cambria" w:hAnsi="Cambria" w:cs="Cambria"/>
          <w:spacing w:val="23"/>
        </w:rPr>
        <w:t xml:space="preserve"> </w:t>
      </w:r>
      <w:r>
        <w:rPr>
          <w:rFonts w:ascii="Cambria" w:hAnsi="Cambria" w:cs="Cambria"/>
        </w:rPr>
        <w:t>conditions &amp;</w:t>
      </w:r>
      <w:r>
        <w:rPr>
          <w:rFonts w:ascii="Cambria" w:hAnsi="Cambria" w:cs="Cambria"/>
          <w:spacing w:val="22"/>
        </w:rPr>
        <w:t xml:space="preserve"> obtaining </w:t>
      </w:r>
      <w:r>
        <w:rPr>
          <w:rFonts w:ascii="Cambria" w:hAnsi="Cambria" w:cs="Cambria"/>
        </w:rPr>
        <w:t>technical</w:t>
      </w:r>
      <w:r>
        <w:rPr>
          <w:rFonts w:ascii="Cambria" w:hAnsi="Cambria" w:cs="Cambria"/>
          <w:spacing w:val="23"/>
        </w:rPr>
        <w:t xml:space="preserve"> </w:t>
      </w:r>
      <w:r>
        <w:rPr>
          <w:rFonts w:ascii="Cambria" w:hAnsi="Cambria" w:cs="Cambria"/>
        </w:rPr>
        <w:t>clearance will</w:t>
      </w:r>
      <w:r>
        <w:rPr>
          <w:rFonts w:ascii="Cambria" w:hAnsi="Cambria" w:cs="Cambria"/>
          <w:spacing w:val="22"/>
        </w:rPr>
        <w:t xml:space="preserve"> </w:t>
      </w:r>
      <w:r>
        <w:rPr>
          <w:rFonts w:ascii="Cambria" w:hAnsi="Cambria" w:cs="Cambria"/>
        </w:rPr>
        <w:t>only</w:t>
      </w:r>
      <w:r>
        <w:rPr>
          <w:rFonts w:ascii="Cambria" w:hAnsi="Cambria" w:cs="Cambria"/>
          <w:spacing w:val="22"/>
        </w:rPr>
        <w:t xml:space="preserve"> </w:t>
      </w:r>
      <w:r>
        <w:rPr>
          <w:rFonts w:ascii="Cambria" w:hAnsi="Cambria" w:cs="Cambria"/>
        </w:rPr>
        <w:t>be</w:t>
      </w:r>
      <w:r>
        <w:rPr>
          <w:rFonts w:ascii="Cambria" w:hAnsi="Cambria" w:cs="Cambria"/>
          <w:spacing w:val="23"/>
        </w:rPr>
        <w:t xml:space="preserve"> </w:t>
      </w:r>
      <w:r>
        <w:rPr>
          <w:rFonts w:ascii="Cambria" w:hAnsi="Cambria" w:cs="Cambria"/>
        </w:rPr>
        <w:t>opened for</w:t>
      </w:r>
      <w:r>
        <w:rPr>
          <w:rFonts w:ascii="Cambria" w:hAnsi="Cambria" w:cs="Cambria"/>
          <w:spacing w:val="-2"/>
        </w:rPr>
        <w:t xml:space="preserve"> </w:t>
      </w:r>
      <w:r>
        <w:rPr>
          <w:rFonts w:ascii="Cambria" w:hAnsi="Cambria" w:cs="Cambria"/>
        </w:rPr>
        <w:t>evaluation.</w:t>
      </w:r>
    </w:p>
    <w:p w:rsidR="001F47B1" w:rsidRDefault="001F47B1" w:rsidP="001F47B1">
      <w:pPr>
        <w:pStyle w:val="ListParagraph2"/>
        <w:tabs>
          <w:tab w:val="left" w:pos="668"/>
        </w:tabs>
        <w:spacing w:after="0" w:line="240" w:lineRule="auto"/>
        <w:ind w:left="667" w:right="235"/>
        <w:jc w:val="both"/>
        <w:rPr>
          <w:rFonts w:ascii="Cambria" w:eastAsia="Calibri" w:hAnsi="Cambria" w:cs="Cambria"/>
        </w:rPr>
      </w:pPr>
    </w:p>
    <w:p w:rsidR="00576578" w:rsidRDefault="00BC42E8">
      <w:pPr>
        <w:pStyle w:val="ListParagraph2"/>
        <w:numPr>
          <w:ilvl w:val="1"/>
          <w:numId w:val="6"/>
        </w:numPr>
        <w:tabs>
          <w:tab w:val="left" w:pos="668"/>
        </w:tabs>
        <w:spacing w:after="0" w:line="240" w:lineRule="auto"/>
        <w:ind w:right="235" w:hanging="427"/>
        <w:jc w:val="both"/>
        <w:rPr>
          <w:rFonts w:ascii="Cambria" w:eastAsia="Calibri" w:hAnsi="Cambria" w:cs="Cambria"/>
        </w:rPr>
      </w:pPr>
      <w:r>
        <w:rPr>
          <w:rFonts w:ascii="Cambria" w:eastAsia="Calibri" w:hAnsi="Cambria" w:cs="Cambria"/>
        </w:rPr>
        <w:t>The</w:t>
      </w:r>
      <w:r>
        <w:rPr>
          <w:rFonts w:ascii="Cambria" w:eastAsia="Calibri" w:hAnsi="Cambria" w:cs="Cambria"/>
          <w:spacing w:val="27"/>
        </w:rPr>
        <w:t xml:space="preserve"> </w:t>
      </w:r>
      <w:r>
        <w:rPr>
          <w:rFonts w:ascii="Cambria" w:eastAsia="Calibri" w:hAnsi="Cambria" w:cs="Cambria"/>
        </w:rPr>
        <w:t>Bid</w:t>
      </w:r>
      <w:r>
        <w:rPr>
          <w:rFonts w:ascii="Cambria" w:eastAsia="Calibri" w:hAnsi="Cambria" w:cs="Cambria"/>
          <w:spacing w:val="28"/>
        </w:rPr>
        <w:t xml:space="preserve"> </w:t>
      </w:r>
      <w:r>
        <w:rPr>
          <w:rFonts w:ascii="Cambria" w:eastAsia="Calibri" w:hAnsi="Cambria" w:cs="Cambria"/>
        </w:rPr>
        <w:t>will</w:t>
      </w:r>
      <w:r>
        <w:rPr>
          <w:rFonts w:ascii="Cambria" w:eastAsia="Calibri" w:hAnsi="Cambria" w:cs="Cambria"/>
          <w:spacing w:val="24"/>
        </w:rPr>
        <w:t xml:space="preserve"> </w:t>
      </w:r>
      <w:r>
        <w:rPr>
          <w:rFonts w:ascii="Cambria" w:eastAsia="Calibri" w:hAnsi="Cambria" w:cs="Cambria"/>
        </w:rPr>
        <w:t>be</w:t>
      </w:r>
      <w:r>
        <w:rPr>
          <w:rFonts w:ascii="Cambria" w:eastAsia="Calibri" w:hAnsi="Cambria" w:cs="Cambria"/>
          <w:spacing w:val="25"/>
        </w:rPr>
        <w:t xml:space="preserve"> </w:t>
      </w:r>
      <w:r>
        <w:rPr>
          <w:rFonts w:ascii="Cambria" w:eastAsia="Calibri" w:hAnsi="Cambria" w:cs="Cambria"/>
        </w:rPr>
        <w:t>opened</w:t>
      </w:r>
      <w:r>
        <w:rPr>
          <w:rFonts w:ascii="Cambria" w:eastAsia="Calibri" w:hAnsi="Cambria" w:cs="Cambria"/>
          <w:spacing w:val="23"/>
        </w:rPr>
        <w:t xml:space="preserve"> </w:t>
      </w:r>
      <w:r>
        <w:rPr>
          <w:rFonts w:ascii="Cambria" w:eastAsia="Calibri" w:hAnsi="Cambria" w:cs="Cambria"/>
        </w:rPr>
        <w:t>at</w:t>
      </w:r>
      <w:r>
        <w:rPr>
          <w:rFonts w:ascii="Cambria" w:eastAsia="Calibri" w:hAnsi="Cambria" w:cs="Cambria"/>
          <w:spacing w:val="28"/>
        </w:rPr>
        <w:t xml:space="preserve"> </w:t>
      </w:r>
      <w:r>
        <w:rPr>
          <w:rFonts w:ascii="Cambria" w:eastAsia="Arial" w:hAnsi="Cambria" w:cs="Cambria"/>
          <w:bCs/>
        </w:rPr>
        <w:t xml:space="preserve">REC Transmission Projects Company Limited, </w:t>
      </w:r>
      <w:r>
        <w:rPr>
          <w:rFonts w:ascii="Cambria" w:hAnsi="Cambria" w:cs="Cambria"/>
          <w:bCs/>
        </w:rPr>
        <w:t>ECE House, 3</w:t>
      </w:r>
      <w:r>
        <w:rPr>
          <w:rFonts w:ascii="Cambria" w:hAnsi="Cambria" w:cs="Cambria"/>
          <w:bCs/>
          <w:vertAlign w:val="superscript"/>
        </w:rPr>
        <w:t>rd</w:t>
      </w:r>
      <w:r>
        <w:rPr>
          <w:rFonts w:ascii="Cambria" w:hAnsi="Cambria" w:cs="Cambria"/>
          <w:bCs/>
        </w:rPr>
        <w:t xml:space="preserve"> Floor, </w:t>
      </w:r>
      <w:proofErr w:type="spellStart"/>
      <w:r>
        <w:rPr>
          <w:rFonts w:ascii="Cambria" w:hAnsi="Cambria" w:cs="Cambria"/>
          <w:bCs/>
        </w:rPr>
        <w:t>Annexe</w:t>
      </w:r>
      <w:proofErr w:type="spellEnd"/>
      <w:r>
        <w:rPr>
          <w:rFonts w:ascii="Cambria" w:hAnsi="Cambria" w:cs="Cambria"/>
          <w:bCs/>
        </w:rPr>
        <w:t xml:space="preserve"> – II, 28A, KG Marg, New Delhi- 110001</w:t>
      </w:r>
      <w:r>
        <w:rPr>
          <w:rFonts w:ascii="Cambria" w:eastAsia="Calibri" w:hAnsi="Cambria" w:cs="Cambria"/>
        </w:rPr>
        <w:t xml:space="preserve"> on the same day &amp; time (i.e. last date of submission of the</w:t>
      </w:r>
      <w:r>
        <w:rPr>
          <w:rFonts w:ascii="Cambria" w:eastAsia="Calibri" w:hAnsi="Cambria" w:cs="Cambria"/>
          <w:spacing w:val="5"/>
        </w:rPr>
        <w:t xml:space="preserve"> </w:t>
      </w:r>
      <w:r>
        <w:rPr>
          <w:rFonts w:ascii="Cambria" w:eastAsia="Calibri" w:hAnsi="Cambria" w:cs="Cambria"/>
        </w:rPr>
        <w:t>bid) or as notified later in the presence of bidders who choose to be</w:t>
      </w:r>
      <w:r>
        <w:rPr>
          <w:rFonts w:ascii="Cambria" w:eastAsia="Calibri" w:hAnsi="Cambria" w:cs="Cambria"/>
          <w:spacing w:val="-14"/>
        </w:rPr>
        <w:t xml:space="preserve"> </w:t>
      </w:r>
      <w:r>
        <w:rPr>
          <w:rFonts w:ascii="Cambria" w:eastAsia="Calibri" w:hAnsi="Cambria" w:cs="Cambria"/>
        </w:rPr>
        <w:t>present.</w:t>
      </w:r>
    </w:p>
    <w:p w:rsidR="001F47B1" w:rsidRPr="001F47B1" w:rsidRDefault="001F47B1" w:rsidP="001F47B1">
      <w:pPr>
        <w:pStyle w:val="ListParagraph2"/>
        <w:tabs>
          <w:tab w:val="left" w:pos="668"/>
        </w:tabs>
        <w:spacing w:after="0" w:line="240" w:lineRule="auto"/>
        <w:ind w:left="667" w:right="240"/>
        <w:jc w:val="both"/>
        <w:rPr>
          <w:rFonts w:ascii="Cambria" w:eastAsia="Calibri" w:hAnsi="Cambria" w:cs="Cambria"/>
        </w:rPr>
      </w:pPr>
    </w:p>
    <w:p w:rsidR="00576578" w:rsidRDefault="00BC42E8">
      <w:pPr>
        <w:pStyle w:val="ListParagraph2"/>
        <w:numPr>
          <w:ilvl w:val="1"/>
          <w:numId w:val="6"/>
        </w:numPr>
        <w:tabs>
          <w:tab w:val="left" w:pos="668"/>
        </w:tabs>
        <w:spacing w:after="0" w:line="240" w:lineRule="auto"/>
        <w:ind w:right="240" w:hanging="427"/>
        <w:jc w:val="both"/>
        <w:rPr>
          <w:rFonts w:ascii="Cambria" w:eastAsia="Calibri" w:hAnsi="Cambria" w:cs="Cambria"/>
        </w:rPr>
      </w:pPr>
      <w:r>
        <w:rPr>
          <w:rFonts w:ascii="Cambria" w:hAnsi="Cambria" w:cs="Cambria"/>
        </w:rPr>
        <w:t>RECTPCL</w:t>
      </w:r>
      <w:r>
        <w:rPr>
          <w:rFonts w:ascii="Cambria" w:hAnsi="Cambria" w:cs="Cambria"/>
          <w:spacing w:val="33"/>
        </w:rPr>
        <w:t xml:space="preserve"> </w:t>
      </w:r>
      <w:r>
        <w:rPr>
          <w:rFonts w:ascii="Cambria" w:hAnsi="Cambria" w:cs="Cambria"/>
        </w:rPr>
        <w:t>reserves</w:t>
      </w:r>
      <w:r>
        <w:rPr>
          <w:rFonts w:ascii="Cambria" w:hAnsi="Cambria" w:cs="Cambria"/>
          <w:spacing w:val="35"/>
        </w:rPr>
        <w:t xml:space="preserve"> </w:t>
      </w:r>
      <w:r>
        <w:rPr>
          <w:rFonts w:ascii="Cambria" w:hAnsi="Cambria" w:cs="Cambria"/>
        </w:rPr>
        <w:t>the</w:t>
      </w:r>
      <w:r>
        <w:rPr>
          <w:rFonts w:ascii="Cambria" w:hAnsi="Cambria" w:cs="Cambria"/>
          <w:spacing w:val="35"/>
        </w:rPr>
        <w:t xml:space="preserve"> </w:t>
      </w:r>
      <w:r>
        <w:rPr>
          <w:rFonts w:ascii="Cambria" w:hAnsi="Cambria" w:cs="Cambria"/>
        </w:rPr>
        <w:t>right</w:t>
      </w:r>
      <w:r>
        <w:rPr>
          <w:rFonts w:ascii="Cambria" w:hAnsi="Cambria" w:cs="Cambria"/>
          <w:spacing w:val="33"/>
        </w:rPr>
        <w:t xml:space="preserve"> </w:t>
      </w:r>
      <w:r>
        <w:rPr>
          <w:rFonts w:ascii="Cambria" w:hAnsi="Cambria" w:cs="Cambria"/>
        </w:rPr>
        <w:t>to</w:t>
      </w:r>
      <w:r>
        <w:rPr>
          <w:rFonts w:ascii="Cambria" w:hAnsi="Cambria" w:cs="Cambria"/>
          <w:spacing w:val="34"/>
        </w:rPr>
        <w:t xml:space="preserve"> </w:t>
      </w:r>
      <w:r>
        <w:rPr>
          <w:rFonts w:ascii="Cambria" w:hAnsi="Cambria" w:cs="Cambria"/>
        </w:rPr>
        <w:t>waive</w:t>
      </w:r>
      <w:r>
        <w:rPr>
          <w:rFonts w:ascii="Cambria" w:hAnsi="Cambria" w:cs="Cambria"/>
          <w:spacing w:val="35"/>
        </w:rPr>
        <w:t xml:space="preserve"> </w:t>
      </w:r>
      <w:r>
        <w:rPr>
          <w:rFonts w:ascii="Cambria" w:hAnsi="Cambria" w:cs="Cambria"/>
        </w:rPr>
        <w:t>any</w:t>
      </w:r>
      <w:r>
        <w:rPr>
          <w:rFonts w:ascii="Cambria" w:hAnsi="Cambria" w:cs="Cambria"/>
          <w:spacing w:val="33"/>
        </w:rPr>
        <w:t xml:space="preserve"> </w:t>
      </w:r>
      <w:r>
        <w:rPr>
          <w:rFonts w:ascii="Cambria" w:hAnsi="Cambria" w:cs="Cambria"/>
        </w:rPr>
        <w:t>irregularities;</w:t>
      </w:r>
      <w:r>
        <w:rPr>
          <w:rFonts w:ascii="Cambria" w:hAnsi="Cambria" w:cs="Cambria"/>
          <w:spacing w:val="34"/>
        </w:rPr>
        <w:t xml:space="preserve"> </w:t>
      </w:r>
      <w:r>
        <w:rPr>
          <w:rFonts w:ascii="Cambria" w:hAnsi="Cambria" w:cs="Cambria"/>
        </w:rPr>
        <w:t>accept</w:t>
      </w:r>
      <w:r>
        <w:rPr>
          <w:rFonts w:ascii="Cambria" w:hAnsi="Cambria" w:cs="Cambria"/>
          <w:spacing w:val="33"/>
        </w:rPr>
        <w:t xml:space="preserve"> </w:t>
      </w:r>
      <w:r>
        <w:rPr>
          <w:rFonts w:ascii="Cambria" w:hAnsi="Cambria" w:cs="Cambria"/>
        </w:rPr>
        <w:t>or</w:t>
      </w:r>
      <w:r>
        <w:rPr>
          <w:rFonts w:ascii="Cambria" w:hAnsi="Cambria" w:cs="Cambria"/>
          <w:spacing w:val="32"/>
        </w:rPr>
        <w:t xml:space="preserve"> </w:t>
      </w:r>
      <w:r>
        <w:rPr>
          <w:rFonts w:ascii="Cambria" w:hAnsi="Cambria" w:cs="Cambria"/>
        </w:rPr>
        <w:t>reject</w:t>
      </w:r>
      <w:r>
        <w:rPr>
          <w:rFonts w:ascii="Cambria" w:hAnsi="Cambria" w:cs="Cambria"/>
          <w:spacing w:val="33"/>
        </w:rPr>
        <w:t xml:space="preserve"> </w:t>
      </w:r>
      <w:r>
        <w:rPr>
          <w:rFonts w:ascii="Cambria" w:hAnsi="Cambria" w:cs="Cambria"/>
        </w:rPr>
        <w:t>the</w:t>
      </w:r>
      <w:r>
        <w:rPr>
          <w:rFonts w:ascii="Cambria" w:hAnsi="Cambria" w:cs="Cambria"/>
          <w:spacing w:val="32"/>
        </w:rPr>
        <w:t xml:space="preserve"> </w:t>
      </w:r>
      <w:r>
        <w:rPr>
          <w:rFonts w:ascii="Cambria" w:hAnsi="Cambria" w:cs="Cambria"/>
        </w:rPr>
        <w:t>whole;</w:t>
      </w:r>
      <w:r>
        <w:rPr>
          <w:rFonts w:ascii="Cambria" w:hAnsi="Cambria" w:cs="Cambria"/>
          <w:spacing w:val="32"/>
        </w:rPr>
        <w:t xml:space="preserve"> </w:t>
      </w:r>
      <w:r>
        <w:rPr>
          <w:rFonts w:ascii="Cambria" w:hAnsi="Cambria" w:cs="Cambria"/>
        </w:rPr>
        <w:t>accept</w:t>
      </w:r>
      <w:r>
        <w:rPr>
          <w:rFonts w:ascii="Cambria" w:hAnsi="Cambria" w:cs="Cambria"/>
          <w:spacing w:val="33"/>
        </w:rPr>
        <w:t xml:space="preserve"> </w:t>
      </w:r>
      <w:r>
        <w:rPr>
          <w:rFonts w:ascii="Cambria" w:hAnsi="Cambria" w:cs="Cambria"/>
        </w:rPr>
        <w:t>or</w:t>
      </w:r>
      <w:r>
        <w:rPr>
          <w:rFonts w:ascii="Cambria" w:hAnsi="Cambria" w:cs="Cambria"/>
          <w:w w:val="99"/>
        </w:rPr>
        <w:t xml:space="preserve"> </w:t>
      </w:r>
      <w:r>
        <w:rPr>
          <w:rFonts w:ascii="Cambria" w:hAnsi="Cambria" w:cs="Cambria"/>
        </w:rPr>
        <w:t>reject</w:t>
      </w:r>
      <w:r>
        <w:rPr>
          <w:rFonts w:ascii="Cambria" w:hAnsi="Cambria" w:cs="Cambria"/>
          <w:spacing w:val="48"/>
        </w:rPr>
        <w:t xml:space="preserve"> </w:t>
      </w:r>
      <w:r>
        <w:rPr>
          <w:rFonts w:ascii="Cambria" w:hAnsi="Cambria" w:cs="Cambria"/>
        </w:rPr>
        <w:t>part</w:t>
      </w:r>
      <w:r>
        <w:rPr>
          <w:rFonts w:ascii="Cambria" w:hAnsi="Cambria" w:cs="Cambria"/>
          <w:spacing w:val="49"/>
        </w:rPr>
        <w:t xml:space="preserve"> </w:t>
      </w:r>
      <w:r>
        <w:rPr>
          <w:rFonts w:ascii="Cambria" w:hAnsi="Cambria" w:cs="Cambria"/>
        </w:rPr>
        <w:t>of;</w:t>
      </w:r>
      <w:r>
        <w:rPr>
          <w:rFonts w:ascii="Cambria" w:hAnsi="Cambria" w:cs="Cambria"/>
          <w:spacing w:val="48"/>
        </w:rPr>
        <w:t xml:space="preserve"> </w:t>
      </w:r>
      <w:r>
        <w:rPr>
          <w:rFonts w:ascii="Cambria" w:hAnsi="Cambria" w:cs="Cambria"/>
        </w:rPr>
        <w:t>any</w:t>
      </w:r>
      <w:r>
        <w:rPr>
          <w:rFonts w:ascii="Cambria" w:hAnsi="Cambria" w:cs="Cambria"/>
          <w:spacing w:val="47"/>
        </w:rPr>
        <w:t xml:space="preserve"> </w:t>
      </w:r>
      <w:r>
        <w:rPr>
          <w:rFonts w:ascii="Cambria" w:hAnsi="Cambria" w:cs="Cambria"/>
        </w:rPr>
        <w:t>or</w:t>
      </w:r>
      <w:r>
        <w:rPr>
          <w:rFonts w:ascii="Cambria" w:hAnsi="Cambria" w:cs="Cambria"/>
          <w:spacing w:val="48"/>
        </w:rPr>
        <w:t xml:space="preserve"> </w:t>
      </w:r>
      <w:r>
        <w:rPr>
          <w:rFonts w:ascii="Cambria" w:hAnsi="Cambria" w:cs="Cambria"/>
        </w:rPr>
        <w:t>all</w:t>
      </w:r>
      <w:r>
        <w:rPr>
          <w:rFonts w:ascii="Cambria" w:hAnsi="Cambria" w:cs="Cambria"/>
          <w:spacing w:val="51"/>
        </w:rPr>
        <w:t xml:space="preserve"> </w:t>
      </w:r>
      <w:r>
        <w:rPr>
          <w:rFonts w:ascii="Cambria" w:hAnsi="Cambria" w:cs="Cambria"/>
        </w:rPr>
        <w:t>responses</w:t>
      </w:r>
      <w:r>
        <w:rPr>
          <w:rFonts w:ascii="Cambria" w:hAnsi="Cambria" w:cs="Cambria"/>
          <w:spacing w:val="47"/>
        </w:rPr>
        <w:t xml:space="preserve"> </w:t>
      </w:r>
      <w:r>
        <w:rPr>
          <w:rFonts w:ascii="Cambria" w:hAnsi="Cambria" w:cs="Cambria"/>
        </w:rPr>
        <w:t>at</w:t>
      </w:r>
      <w:r>
        <w:rPr>
          <w:rFonts w:ascii="Cambria" w:hAnsi="Cambria" w:cs="Cambria"/>
          <w:spacing w:val="49"/>
        </w:rPr>
        <w:t xml:space="preserve"> </w:t>
      </w:r>
      <w:r>
        <w:rPr>
          <w:rFonts w:ascii="Cambria" w:hAnsi="Cambria" w:cs="Cambria"/>
        </w:rPr>
        <w:t>its</w:t>
      </w:r>
      <w:r>
        <w:rPr>
          <w:rFonts w:ascii="Cambria" w:hAnsi="Cambria" w:cs="Cambria"/>
          <w:spacing w:val="47"/>
        </w:rPr>
        <w:t xml:space="preserve"> </w:t>
      </w:r>
      <w:r>
        <w:rPr>
          <w:rFonts w:ascii="Cambria" w:hAnsi="Cambria" w:cs="Cambria"/>
        </w:rPr>
        <w:t>sole</w:t>
      </w:r>
      <w:r>
        <w:rPr>
          <w:rFonts w:ascii="Cambria" w:hAnsi="Cambria" w:cs="Cambria"/>
          <w:spacing w:val="46"/>
        </w:rPr>
        <w:t xml:space="preserve"> </w:t>
      </w:r>
      <w:r>
        <w:rPr>
          <w:rFonts w:ascii="Cambria" w:hAnsi="Cambria" w:cs="Cambria"/>
        </w:rPr>
        <w:t>discretion</w:t>
      </w:r>
      <w:r>
        <w:rPr>
          <w:rFonts w:ascii="Cambria" w:hAnsi="Cambria" w:cs="Cambria"/>
          <w:spacing w:val="48"/>
        </w:rPr>
        <w:t xml:space="preserve"> </w:t>
      </w:r>
      <w:r>
        <w:rPr>
          <w:rFonts w:ascii="Cambria" w:hAnsi="Cambria" w:cs="Cambria"/>
        </w:rPr>
        <w:t>without</w:t>
      </w:r>
      <w:r>
        <w:rPr>
          <w:rFonts w:ascii="Cambria" w:hAnsi="Cambria" w:cs="Cambria"/>
          <w:spacing w:val="48"/>
        </w:rPr>
        <w:t xml:space="preserve"> </w:t>
      </w:r>
      <w:r>
        <w:rPr>
          <w:rFonts w:ascii="Cambria" w:hAnsi="Cambria" w:cs="Cambria"/>
        </w:rPr>
        <w:t>assigning</w:t>
      </w:r>
      <w:r>
        <w:rPr>
          <w:rFonts w:ascii="Cambria" w:hAnsi="Cambria" w:cs="Cambria"/>
          <w:spacing w:val="47"/>
        </w:rPr>
        <w:t xml:space="preserve"> </w:t>
      </w:r>
      <w:r>
        <w:rPr>
          <w:rFonts w:ascii="Cambria" w:hAnsi="Cambria" w:cs="Cambria"/>
        </w:rPr>
        <w:t>any</w:t>
      </w:r>
      <w:r>
        <w:rPr>
          <w:rFonts w:ascii="Cambria" w:hAnsi="Cambria" w:cs="Cambria"/>
          <w:spacing w:val="47"/>
        </w:rPr>
        <w:t xml:space="preserve"> </w:t>
      </w:r>
      <w:r>
        <w:rPr>
          <w:rFonts w:ascii="Cambria" w:hAnsi="Cambria" w:cs="Cambria"/>
        </w:rPr>
        <w:t>reason whatsoever.</w:t>
      </w:r>
    </w:p>
    <w:p w:rsidR="001F47B1" w:rsidRDefault="001F47B1" w:rsidP="001F47B1">
      <w:pPr>
        <w:pStyle w:val="ListParagraph2"/>
        <w:tabs>
          <w:tab w:val="left" w:pos="668"/>
        </w:tabs>
        <w:spacing w:after="0" w:line="240" w:lineRule="auto"/>
        <w:ind w:left="667" w:right="238"/>
        <w:jc w:val="both"/>
        <w:rPr>
          <w:rFonts w:ascii="Cambria" w:hAnsi="Cambria" w:cs="Cambria"/>
        </w:rPr>
      </w:pPr>
    </w:p>
    <w:p w:rsidR="00576578" w:rsidRDefault="00BC42E8">
      <w:pPr>
        <w:pStyle w:val="ListParagraph2"/>
        <w:numPr>
          <w:ilvl w:val="1"/>
          <w:numId w:val="6"/>
        </w:numPr>
        <w:tabs>
          <w:tab w:val="left" w:pos="668"/>
        </w:tabs>
        <w:spacing w:after="0" w:line="240" w:lineRule="auto"/>
        <w:ind w:right="238" w:hanging="427"/>
        <w:jc w:val="both"/>
        <w:rPr>
          <w:rFonts w:ascii="Cambria" w:hAnsi="Cambria" w:cs="Cambria"/>
        </w:rPr>
      </w:pPr>
      <w:r>
        <w:rPr>
          <w:rFonts w:ascii="Cambria" w:hAnsi="Cambria" w:cs="Cambria"/>
        </w:rPr>
        <w:t>RECTPCL</w:t>
      </w:r>
      <w:r>
        <w:rPr>
          <w:rFonts w:ascii="Cambria" w:hAnsi="Cambria" w:cs="Cambria"/>
          <w:spacing w:val="-5"/>
        </w:rPr>
        <w:t xml:space="preserve"> </w:t>
      </w:r>
      <w:r>
        <w:rPr>
          <w:rFonts w:ascii="Cambria" w:hAnsi="Cambria" w:cs="Cambria"/>
        </w:rPr>
        <w:t>is</w:t>
      </w:r>
      <w:r>
        <w:rPr>
          <w:rFonts w:ascii="Cambria" w:hAnsi="Cambria" w:cs="Cambria"/>
          <w:spacing w:val="-4"/>
        </w:rPr>
        <w:t xml:space="preserve"> </w:t>
      </w:r>
      <w:r>
        <w:rPr>
          <w:rFonts w:ascii="Cambria" w:hAnsi="Cambria" w:cs="Cambria"/>
        </w:rPr>
        <w:t>not</w:t>
      </w:r>
      <w:r>
        <w:rPr>
          <w:rFonts w:ascii="Cambria" w:hAnsi="Cambria" w:cs="Cambria"/>
          <w:spacing w:val="-5"/>
        </w:rPr>
        <w:t xml:space="preserve"> </w:t>
      </w:r>
      <w:r>
        <w:rPr>
          <w:rFonts w:ascii="Cambria" w:hAnsi="Cambria" w:cs="Cambria"/>
        </w:rPr>
        <w:t>bound</w:t>
      </w:r>
      <w:r>
        <w:rPr>
          <w:rFonts w:ascii="Cambria" w:hAnsi="Cambria" w:cs="Cambria"/>
          <w:spacing w:val="-5"/>
        </w:rPr>
        <w:t xml:space="preserve"> </w:t>
      </w:r>
      <w:r>
        <w:rPr>
          <w:rFonts w:ascii="Cambria" w:hAnsi="Cambria" w:cs="Cambria"/>
        </w:rPr>
        <w:t>to</w:t>
      </w:r>
      <w:r>
        <w:rPr>
          <w:rFonts w:ascii="Cambria" w:hAnsi="Cambria" w:cs="Cambria"/>
          <w:spacing w:val="-6"/>
        </w:rPr>
        <w:t xml:space="preserve"> </w:t>
      </w:r>
      <w:r>
        <w:rPr>
          <w:rFonts w:ascii="Cambria" w:hAnsi="Cambria" w:cs="Cambria"/>
        </w:rPr>
        <w:t>procure</w:t>
      </w:r>
      <w:r>
        <w:rPr>
          <w:rFonts w:ascii="Cambria" w:hAnsi="Cambria" w:cs="Cambria"/>
          <w:spacing w:val="-3"/>
        </w:rPr>
        <w:t xml:space="preserve"> </w:t>
      </w:r>
      <w:r>
        <w:rPr>
          <w:rFonts w:ascii="Cambria" w:hAnsi="Cambria" w:cs="Cambria"/>
        </w:rPr>
        <w:t>and</w:t>
      </w:r>
      <w:r>
        <w:rPr>
          <w:rFonts w:ascii="Cambria" w:hAnsi="Cambria" w:cs="Cambria"/>
          <w:spacing w:val="-5"/>
        </w:rPr>
        <w:t xml:space="preserve"> </w:t>
      </w:r>
      <w:r>
        <w:rPr>
          <w:rFonts w:ascii="Cambria" w:hAnsi="Cambria" w:cs="Cambria"/>
        </w:rPr>
        <w:t>provide</w:t>
      </w:r>
      <w:r>
        <w:rPr>
          <w:rFonts w:ascii="Cambria" w:hAnsi="Cambria" w:cs="Cambria"/>
          <w:spacing w:val="-3"/>
        </w:rPr>
        <w:t xml:space="preserve"> any</w:t>
      </w:r>
      <w:r>
        <w:rPr>
          <w:rFonts w:ascii="Cambria" w:hAnsi="Cambria" w:cs="Cambria"/>
          <w:spacing w:val="-5"/>
        </w:rPr>
        <w:t xml:space="preserve"> </w:t>
      </w:r>
      <w:r>
        <w:rPr>
          <w:rFonts w:ascii="Cambria" w:hAnsi="Cambria" w:cs="Cambria"/>
        </w:rPr>
        <w:t>hardware/ networking/ software/ infrastructure</w:t>
      </w:r>
      <w:r>
        <w:rPr>
          <w:rFonts w:ascii="Cambria" w:hAnsi="Cambria" w:cs="Cambria"/>
          <w:w w:val="99"/>
        </w:rPr>
        <w:t xml:space="preserve"> </w:t>
      </w:r>
      <w:r>
        <w:rPr>
          <w:rFonts w:ascii="Cambria" w:hAnsi="Cambria" w:cs="Cambria"/>
        </w:rPr>
        <w:t>equipment/ other products as suggested and/or specified by the bidder in their</w:t>
      </w:r>
      <w:r>
        <w:rPr>
          <w:rFonts w:ascii="Cambria" w:hAnsi="Cambria" w:cs="Cambria"/>
          <w:spacing w:val="31"/>
        </w:rPr>
        <w:t xml:space="preserve"> </w:t>
      </w:r>
      <w:r>
        <w:rPr>
          <w:rFonts w:ascii="Cambria" w:hAnsi="Cambria" w:cs="Cambria"/>
        </w:rPr>
        <w:t>proposed solution.</w:t>
      </w:r>
    </w:p>
    <w:p w:rsidR="001F47B1" w:rsidRDefault="001F47B1" w:rsidP="001F47B1">
      <w:pPr>
        <w:pStyle w:val="ListParagraph2"/>
        <w:tabs>
          <w:tab w:val="left" w:pos="668"/>
        </w:tabs>
        <w:spacing w:after="0" w:line="240" w:lineRule="auto"/>
        <w:ind w:left="667" w:right="238"/>
        <w:jc w:val="both"/>
        <w:rPr>
          <w:rFonts w:ascii="Cambria" w:hAnsi="Cambria" w:cs="Cambria"/>
        </w:rPr>
      </w:pPr>
    </w:p>
    <w:p w:rsidR="00576578" w:rsidRDefault="00BC42E8">
      <w:pPr>
        <w:pStyle w:val="ListParagraph2"/>
        <w:numPr>
          <w:ilvl w:val="1"/>
          <w:numId w:val="6"/>
        </w:numPr>
        <w:tabs>
          <w:tab w:val="left" w:pos="668"/>
        </w:tabs>
        <w:spacing w:after="0" w:line="240" w:lineRule="auto"/>
        <w:ind w:right="238" w:hanging="427"/>
        <w:jc w:val="both"/>
        <w:rPr>
          <w:rFonts w:ascii="Cambria" w:hAnsi="Cambria" w:cs="Cambria"/>
        </w:rPr>
      </w:pPr>
      <w:r>
        <w:rPr>
          <w:rFonts w:ascii="Cambria" w:hAnsi="Cambria" w:cs="Cambria"/>
        </w:rPr>
        <w:t>The</w:t>
      </w:r>
      <w:r>
        <w:rPr>
          <w:rFonts w:ascii="Cambria" w:hAnsi="Cambria" w:cs="Cambria"/>
          <w:spacing w:val="22"/>
        </w:rPr>
        <w:t xml:space="preserve"> </w:t>
      </w:r>
      <w:r>
        <w:rPr>
          <w:rFonts w:ascii="Cambria" w:hAnsi="Cambria" w:cs="Cambria"/>
        </w:rPr>
        <w:t>bidder</w:t>
      </w:r>
      <w:r>
        <w:rPr>
          <w:rFonts w:ascii="Cambria" w:hAnsi="Cambria" w:cs="Cambria"/>
          <w:spacing w:val="26"/>
        </w:rPr>
        <w:t xml:space="preserve"> </w:t>
      </w:r>
      <w:r>
        <w:rPr>
          <w:rFonts w:ascii="Cambria" w:hAnsi="Cambria" w:cs="Cambria"/>
        </w:rPr>
        <w:t>shall</w:t>
      </w:r>
      <w:r>
        <w:rPr>
          <w:rFonts w:ascii="Cambria" w:hAnsi="Cambria" w:cs="Cambria"/>
          <w:spacing w:val="22"/>
        </w:rPr>
        <w:t xml:space="preserve"> </w:t>
      </w:r>
      <w:r>
        <w:rPr>
          <w:rFonts w:ascii="Cambria" w:hAnsi="Cambria" w:cs="Cambria"/>
        </w:rPr>
        <w:t>bear</w:t>
      </w:r>
      <w:r>
        <w:rPr>
          <w:rFonts w:ascii="Cambria" w:hAnsi="Cambria" w:cs="Cambria"/>
          <w:spacing w:val="22"/>
        </w:rPr>
        <w:t xml:space="preserve"> </w:t>
      </w:r>
      <w:r>
        <w:rPr>
          <w:rFonts w:ascii="Cambria" w:hAnsi="Cambria" w:cs="Cambria"/>
        </w:rPr>
        <w:t>all</w:t>
      </w:r>
      <w:r>
        <w:rPr>
          <w:rFonts w:ascii="Cambria" w:hAnsi="Cambria" w:cs="Cambria"/>
          <w:spacing w:val="22"/>
        </w:rPr>
        <w:t xml:space="preserve"> </w:t>
      </w:r>
      <w:r>
        <w:rPr>
          <w:rFonts w:ascii="Cambria" w:hAnsi="Cambria" w:cs="Cambria"/>
        </w:rPr>
        <w:t>costs</w:t>
      </w:r>
      <w:r>
        <w:rPr>
          <w:rFonts w:ascii="Cambria" w:hAnsi="Cambria" w:cs="Cambria"/>
          <w:spacing w:val="23"/>
        </w:rPr>
        <w:t xml:space="preserve"> </w:t>
      </w:r>
      <w:r>
        <w:rPr>
          <w:rFonts w:ascii="Cambria" w:hAnsi="Cambria" w:cs="Cambria"/>
        </w:rPr>
        <w:t>associated</w:t>
      </w:r>
      <w:r>
        <w:rPr>
          <w:rFonts w:ascii="Cambria" w:hAnsi="Cambria" w:cs="Cambria"/>
          <w:spacing w:val="23"/>
        </w:rPr>
        <w:t xml:space="preserve"> </w:t>
      </w:r>
      <w:r>
        <w:rPr>
          <w:rFonts w:ascii="Cambria" w:hAnsi="Cambria" w:cs="Cambria"/>
        </w:rPr>
        <w:t>with</w:t>
      </w:r>
      <w:r>
        <w:rPr>
          <w:rFonts w:ascii="Cambria" w:hAnsi="Cambria" w:cs="Cambria"/>
          <w:spacing w:val="22"/>
        </w:rPr>
        <w:t xml:space="preserve"> </w:t>
      </w:r>
      <w:r>
        <w:rPr>
          <w:rFonts w:ascii="Cambria" w:hAnsi="Cambria" w:cs="Cambria"/>
        </w:rPr>
        <w:t>the</w:t>
      </w:r>
      <w:r>
        <w:rPr>
          <w:rFonts w:ascii="Cambria" w:hAnsi="Cambria" w:cs="Cambria"/>
          <w:spacing w:val="22"/>
        </w:rPr>
        <w:t xml:space="preserve"> </w:t>
      </w:r>
      <w:r>
        <w:rPr>
          <w:rFonts w:ascii="Cambria" w:hAnsi="Cambria" w:cs="Cambria"/>
        </w:rPr>
        <w:t>preparation</w:t>
      </w:r>
      <w:r>
        <w:rPr>
          <w:rFonts w:ascii="Cambria" w:hAnsi="Cambria" w:cs="Cambria"/>
          <w:spacing w:val="25"/>
        </w:rPr>
        <w:t xml:space="preserve"> </w:t>
      </w:r>
      <w:r>
        <w:rPr>
          <w:rFonts w:ascii="Cambria" w:hAnsi="Cambria" w:cs="Cambria"/>
        </w:rPr>
        <w:t>and</w:t>
      </w:r>
      <w:r>
        <w:rPr>
          <w:rFonts w:ascii="Cambria" w:hAnsi="Cambria" w:cs="Cambria"/>
          <w:spacing w:val="22"/>
        </w:rPr>
        <w:t xml:space="preserve"> </w:t>
      </w:r>
      <w:r>
        <w:rPr>
          <w:rFonts w:ascii="Cambria" w:hAnsi="Cambria" w:cs="Cambria"/>
        </w:rPr>
        <w:t>submission</w:t>
      </w:r>
      <w:r>
        <w:rPr>
          <w:rFonts w:ascii="Cambria" w:hAnsi="Cambria" w:cs="Cambria"/>
          <w:spacing w:val="26"/>
        </w:rPr>
        <w:t xml:space="preserve"> </w:t>
      </w:r>
      <w:r>
        <w:rPr>
          <w:rFonts w:ascii="Cambria" w:hAnsi="Cambria" w:cs="Cambria"/>
        </w:rPr>
        <w:t>of</w:t>
      </w:r>
      <w:r>
        <w:rPr>
          <w:rFonts w:ascii="Cambria" w:hAnsi="Cambria" w:cs="Cambria"/>
          <w:spacing w:val="25"/>
        </w:rPr>
        <w:t xml:space="preserve"> </w:t>
      </w:r>
      <w:r>
        <w:rPr>
          <w:rFonts w:ascii="Cambria" w:hAnsi="Cambria" w:cs="Cambria"/>
        </w:rPr>
        <w:t>its</w:t>
      </w:r>
      <w:r>
        <w:rPr>
          <w:rFonts w:ascii="Cambria" w:hAnsi="Cambria" w:cs="Cambria"/>
          <w:spacing w:val="32"/>
        </w:rPr>
        <w:t xml:space="preserve"> </w:t>
      </w:r>
      <w:r>
        <w:rPr>
          <w:rFonts w:ascii="Cambria" w:hAnsi="Cambria" w:cs="Cambria"/>
        </w:rPr>
        <w:t>bid,</w:t>
      </w:r>
      <w:r>
        <w:rPr>
          <w:rFonts w:ascii="Cambria" w:hAnsi="Cambria" w:cs="Cambria"/>
          <w:w w:val="99"/>
        </w:rPr>
        <w:t xml:space="preserve"> </w:t>
      </w:r>
      <w:r>
        <w:rPr>
          <w:rFonts w:ascii="Cambria" w:hAnsi="Cambria" w:cs="Cambria"/>
        </w:rPr>
        <w:t>and</w:t>
      </w:r>
      <w:r>
        <w:rPr>
          <w:rFonts w:ascii="Cambria" w:hAnsi="Cambria" w:cs="Cambria"/>
          <w:spacing w:val="12"/>
        </w:rPr>
        <w:t xml:space="preserve"> </w:t>
      </w:r>
      <w:r>
        <w:rPr>
          <w:rFonts w:ascii="Cambria" w:hAnsi="Cambria" w:cs="Cambria"/>
        </w:rPr>
        <w:t>RECTPCL</w:t>
      </w:r>
      <w:r>
        <w:rPr>
          <w:rFonts w:ascii="Cambria" w:hAnsi="Cambria" w:cs="Cambria"/>
          <w:spacing w:val="10"/>
        </w:rPr>
        <w:t xml:space="preserve"> </w:t>
      </w:r>
      <w:r>
        <w:rPr>
          <w:rFonts w:ascii="Cambria" w:hAnsi="Cambria" w:cs="Cambria"/>
        </w:rPr>
        <w:t>will</w:t>
      </w:r>
      <w:r>
        <w:rPr>
          <w:rFonts w:ascii="Cambria" w:hAnsi="Cambria" w:cs="Cambria"/>
          <w:spacing w:val="10"/>
        </w:rPr>
        <w:t xml:space="preserve"> </w:t>
      </w:r>
      <w:r>
        <w:rPr>
          <w:rFonts w:ascii="Cambria" w:hAnsi="Cambria" w:cs="Cambria"/>
        </w:rPr>
        <w:t>in</w:t>
      </w:r>
      <w:r>
        <w:rPr>
          <w:rFonts w:ascii="Cambria" w:hAnsi="Cambria" w:cs="Cambria"/>
          <w:spacing w:val="11"/>
        </w:rPr>
        <w:t xml:space="preserve"> </w:t>
      </w:r>
      <w:r>
        <w:rPr>
          <w:rFonts w:ascii="Cambria" w:hAnsi="Cambria" w:cs="Cambria"/>
        </w:rPr>
        <w:t>no</w:t>
      </w:r>
      <w:r>
        <w:rPr>
          <w:rFonts w:ascii="Cambria" w:hAnsi="Cambria" w:cs="Cambria"/>
          <w:spacing w:val="11"/>
        </w:rPr>
        <w:t xml:space="preserve"> </w:t>
      </w:r>
      <w:r>
        <w:rPr>
          <w:rFonts w:ascii="Cambria" w:hAnsi="Cambria" w:cs="Cambria"/>
        </w:rPr>
        <w:t>case</w:t>
      </w:r>
      <w:r>
        <w:rPr>
          <w:rFonts w:ascii="Cambria" w:hAnsi="Cambria" w:cs="Cambria"/>
          <w:spacing w:val="13"/>
        </w:rPr>
        <w:t xml:space="preserve"> </w:t>
      </w:r>
      <w:r>
        <w:rPr>
          <w:rFonts w:ascii="Cambria" w:hAnsi="Cambria" w:cs="Cambria"/>
        </w:rPr>
        <w:t>be</w:t>
      </w:r>
      <w:r>
        <w:rPr>
          <w:rFonts w:ascii="Cambria" w:hAnsi="Cambria" w:cs="Cambria"/>
          <w:spacing w:val="11"/>
        </w:rPr>
        <w:t xml:space="preserve"> </w:t>
      </w:r>
      <w:r>
        <w:rPr>
          <w:rFonts w:ascii="Cambria" w:hAnsi="Cambria" w:cs="Cambria"/>
        </w:rPr>
        <w:t>responsible</w:t>
      </w:r>
      <w:r>
        <w:rPr>
          <w:rFonts w:ascii="Cambria" w:hAnsi="Cambria" w:cs="Cambria"/>
          <w:spacing w:val="11"/>
        </w:rPr>
        <w:t xml:space="preserve"> </w:t>
      </w:r>
      <w:r>
        <w:rPr>
          <w:rFonts w:ascii="Cambria" w:hAnsi="Cambria" w:cs="Cambria"/>
        </w:rPr>
        <w:t>or</w:t>
      </w:r>
      <w:r>
        <w:rPr>
          <w:rFonts w:ascii="Cambria" w:hAnsi="Cambria" w:cs="Cambria"/>
          <w:spacing w:val="11"/>
        </w:rPr>
        <w:t xml:space="preserve"> </w:t>
      </w:r>
      <w:r>
        <w:rPr>
          <w:rFonts w:ascii="Cambria" w:hAnsi="Cambria" w:cs="Cambria"/>
        </w:rPr>
        <w:t>liable</w:t>
      </w:r>
      <w:r>
        <w:rPr>
          <w:rFonts w:ascii="Cambria" w:hAnsi="Cambria" w:cs="Cambria"/>
          <w:spacing w:val="11"/>
        </w:rPr>
        <w:t xml:space="preserve"> </w:t>
      </w:r>
      <w:r>
        <w:rPr>
          <w:rFonts w:ascii="Cambria" w:hAnsi="Cambria" w:cs="Cambria"/>
        </w:rPr>
        <w:t>for</w:t>
      </w:r>
      <w:r>
        <w:rPr>
          <w:rFonts w:ascii="Cambria" w:hAnsi="Cambria" w:cs="Cambria"/>
          <w:spacing w:val="11"/>
        </w:rPr>
        <w:t xml:space="preserve"> </w:t>
      </w:r>
      <w:r>
        <w:rPr>
          <w:rFonts w:ascii="Cambria" w:hAnsi="Cambria" w:cs="Cambria"/>
        </w:rPr>
        <w:t>these</w:t>
      </w:r>
      <w:r>
        <w:rPr>
          <w:rFonts w:ascii="Cambria" w:hAnsi="Cambria" w:cs="Cambria"/>
          <w:spacing w:val="11"/>
        </w:rPr>
        <w:t xml:space="preserve"> </w:t>
      </w:r>
      <w:r>
        <w:rPr>
          <w:rFonts w:ascii="Cambria" w:hAnsi="Cambria" w:cs="Cambria"/>
        </w:rPr>
        <w:t>costs,</w:t>
      </w:r>
      <w:r>
        <w:rPr>
          <w:rFonts w:ascii="Cambria" w:hAnsi="Cambria" w:cs="Cambria"/>
          <w:spacing w:val="10"/>
        </w:rPr>
        <w:t xml:space="preserve"> </w:t>
      </w:r>
      <w:r>
        <w:rPr>
          <w:rFonts w:ascii="Cambria" w:hAnsi="Cambria" w:cs="Cambria"/>
        </w:rPr>
        <w:t>regardless</w:t>
      </w:r>
      <w:r>
        <w:rPr>
          <w:rFonts w:ascii="Cambria" w:hAnsi="Cambria" w:cs="Cambria"/>
          <w:spacing w:val="10"/>
        </w:rPr>
        <w:t xml:space="preserve"> </w:t>
      </w:r>
      <w:r>
        <w:rPr>
          <w:rFonts w:ascii="Cambria" w:hAnsi="Cambria" w:cs="Cambria"/>
        </w:rPr>
        <w:t>of</w:t>
      </w:r>
      <w:r>
        <w:rPr>
          <w:rFonts w:ascii="Cambria" w:hAnsi="Cambria" w:cs="Cambria"/>
          <w:spacing w:val="11"/>
        </w:rPr>
        <w:t xml:space="preserve"> </w:t>
      </w:r>
      <w:r>
        <w:rPr>
          <w:rFonts w:ascii="Cambria" w:hAnsi="Cambria" w:cs="Cambria"/>
        </w:rPr>
        <w:t>the</w:t>
      </w:r>
      <w:r>
        <w:rPr>
          <w:rFonts w:ascii="Cambria" w:hAnsi="Cambria" w:cs="Cambria"/>
          <w:spacing w:val="11"/>
        </w:rPr>
        <w:t xml:space="preserve"> </w:t>
      </w:r>
      <w:r>
        <w:rPr>
          <w:rFonts w:ascii="Cambria" w:hAnsi="Cambria" w:cs="Cambria"/>
        </w:rPr>
        <w:t>conduct</w:t>
      </w:r>
      <w:r>
        <w:rPr>
          <w:rFonts w:ascii="Cambria" w:hAnsi="Cambria" w:cs="Cambria"/>
          <w:w w:val="99"/>
        </w:rPr>
        <w:t xml:space="preserve"> </w:t>
      </w:r>
      <w:r>
        <w:rPr>
          <w:rFonts w:ascii="Cambria" w:hAnsi="Cambria" w:cs="Cambria"/>
        </w:rPr>
        <w:t>or the outcome of the Tender process.</w:t>
      </w:r>
    </w:p>
    <w:p w:rsidR="00576578" w:rsidRDefault="00576578">
      <w:pPr>
        <w:spacing w:after="0"/>
        <w:ind w:left="360" w:hanging="360"/>
        <w:jc w:val="both"/>
        <w:rPr>
          <w:rFonts w:ascii="Cambria" w:hAnsi="Cambria" w:cs="Cambria"/>
          <w:b/>
          <w:bCs/>
        </w:rPr>
      </w:pPr>
    </w:p>
    <w:p w:rsidR="00576578" w:rsidRDefault="00576578">
      <w:pPr>
        <w:spacing w:after="0"/>
        <w:ind w:left="360" w:hanging="360"/>
        <w:jc w:val="both"/>
        <w:rPr>
          <w:rFonts w:ascii="Cambria" w:hAnsi="Cambria" w:cs="Cambria"/>
          <w:b/>
          <w:bCs/>
        </w:rPr>
      </w:pPr>
    </w:p>
    <w:p w:rsidR="00576578" w:rsidRDefault="00576578">
      <w:pPr>
        <w:spacing w:after="0"/>
        <w:ind w:left="360" w:hanging="360"/>
        <w:jc w:val="both"/>
        <w:rPr>
          <w:rFonts w:ascii="Cambria" w:hAnsi="Cambria" w:cs="Cambria"/>
          <w:b/>
          <w:bCs/>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576578" w:rsidRDefault="00576578">
      <w:pPr>
        <w:spacing w:after="0"/>
        <w:ind w:left="426"/>
        <w:jc w:val="center"/>
        <w:rPr>
          <w:rFonts w:ascii="Cambria" w:eastAsia="Arial" w:hAnsi="Cambria" w:cs="Cambria"/>
          <w:b/>
          <w:u w:val="single" w:color="000000"/>
        </w:rPr>
      </w:pPr>
    </w:p>
    <w:p w:rsidR="00136848" w:rsidRDefault="00136848">
      <w:pPr>
        <w:spacing w:after="160" w:line="259" w:lineRule="auto"/>
        <w:rPr>
          <w:rFonts w:ascii="Cambria" w:eastAsia="Calibri" w:hAnsi="Cambria" w:cs="Cambria"/>
          <w:b/>
          <w:bCs/>
          <w:u w:val="single"/>
        </w:rPr>
      </w:pPr>
      <w:r>
        <w:rPr>
          <w:rFonts w:ascii="Cambria" w:hAnsi="Cambria" w:cs="Cambria"/>
          <w:u w:val="single"/>
        </w:rPr>
        <w:br w:type="page"/>
      </w: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6" w:name="_Toc500431392"/>
      <w:r w:rsidRPr="00122285">
        <w:rPr>
          <w:rFonts w:ascii="Cambria" w:hAnsi="Cambria" w:cs="Cambria"/>
          <w:sz w:val="22"/>
          <w:szCs w:val="22"/>
          <w:u w:val="single"/>
        </w:rPr>
        <w:lastRenderedPageBreak/>
        <w:t>SECTION-III</w:t>
      </w:r>
      <w:r w:rsidR="00136848">
        <w:rPr>
          <w:rFonts w:ascii="Cambria" w:hAnsi="Cambria" w:cs="Cambria"/>
          <w:sz w:val="22"/>
          <w:szCs w:val="22"/>
          <w:u w:val="single"/>
        </w:rPr>
        <w:t xml:space="preserve"> - </w:t>
      </w:r>
      <w:r w:rsidRPr="00122285">
        <w:rPr>
          <w:rFonts w:ascii="Cambria" w:hAnsi="Cambria" w:cs="Cambria"/>
          <w:sz w:val="22"/>
          <w:szCs w:val="22"/>
          <w:u w:val="single"/>
        </w:rPr>
        <w:t>SCHEDULE OF REQUIREMENTS</w:t>
      </w:r>
      <w:bookmarkEnd w:id="6"/>
    </w:p>
    <w:p w:rsidR="00576578" w:rsidRDefault="00BC42E8" w:rsidP="00E73D02">
      <w:pPr>
        <w:pStyle w:val="ListParagraph2"/>
        <w:numPr>
          <w:ilvl w:val="0"/>
          <w:numId w:val="7"/>
        </w:numPr>
        <w:tabs>
          <w:tab w:val="left" w:pos="601"/>
        </w:tabs>
        <w:spacing w:before="56" w:after="0" w:line="240" w:lineRule="auto"/>
        <w:ind w:left="240" w:right="240"/>
        <w:rPr>
          <w:rFonts w:ascii="Cambria" w:hAnsi="Cambria" w:cs="Cambria"/>
          <w:bCs/>
        </w:rPr>
      </w:pPr>
      <w:r w:rsidRPr="00E73D02">
        <w:rPr>
          <w:rFonts w:ascii="Cambria" w:hAnsi="Cambria" w:cs="Cambria"/>
          <w:b/>
        </w:rPr>
        <w:t>Scope of the Work</w:t>
      </w:r>
      <w:r w:rsidRPr="00E73D02">
        <w:rPr>
          <w:rFonts w:ascii="Cambria" w:hAnsi="Cambria" w:cs="Cambria"/>
          <w:b/>
          <w:spacing w:val="-3"/>
        </w:rPr>
        <w:t xml:space="preserve"> </w:t>
      </w:r>
      <w:r w:rsidRPr="00E73D02">
        <w:rPr>
          <w:rFonts w:ascii="Cambria" w:hAnsi="Cambria" w:cs="Cambria"/>
        </w:rPr>
        <w:t>-</w:t>
      </w:r>
      <w:r w:rsidR="00E73D02" w:rsidRPr="00E73D02">
        <w:rPr>
          <w:rFonts w:ascii="Cambria" w:hAnsi="Cambria" w:cs="Cambria"/>
        </w:rPr>
        <w:t xml:space="preserve"> </w:t>
      </w:r>
      <w:r w:rsidR="00E73D02">
        <w:rPr>
          <w:rFonts w:ascii="Cambria" w:hAnsi="Cambria" w:cs="Cambria"/>
        </w:rPr>
        <w:t xml:space="preserve"> </w:t>
      </w:r>
      <w:r w:rsidRPr="00E73D02">
        <w:rPr>
          <w:rFonts w:ascii="Cambria" w:hAnsi="Cambria" w:cs="Cambria"/>
          <w:bCs/>
        </w:rPr>
        <w:t>The other important aspect within the scope of work are as follows:</w:t>
      </w:r>
    </w:p>
    <w:p w:rsidR="00E73D02" w:rsidRPr="00E73D02" w:rsidRDefault="00E73D02" w:rsidP="00E73D02">
      <w:pPr>
        <w:pStyle w:val="ListParagraph2"/>
        <w:tabs>
          <w:tab w:val="left" w:pos="601"/>
        </w:tabs>
        <w:spacing w:before="56" w:after="0" w:line="240" w:lineRule="auto"/>
        <w:ind w:left="240" w:right="240"/>
        <w:rPr>
          <w:rFonts w:ascii="Cambria" w:hAnsi="Cambria" w:cs="Cambria"/>
          <w:bCs/>
        </w:rPr>
      </w:pPr>
    </w:p>
    <w:tbl>
      <w:tblPr>
        <w:tblW w:w="9360" w:type="dxa"/>
        <w:tblInd w:w="355" w:type="dxa"/>
        <w:tblLayout w:type="fixed"/>
        <w:tblCellMar>
          <w:left w:w="0" w:type="dxa"/>
          <w:right w:w="0" w:type="dxa"/>
        </w:tblCellMar>
        <w:tblLook w:val="04A0" w:firstRow="1" w:lastRow="0" w:firstColumn="1" w:lastColumn="0" w:noHBand="0" w:noVBand="1"/>
      </w:tblPr>
      <w:tblGrid>
        <w:gridCol w:w="8"/>
        <w:gridCol w:w="780"/>
        <w:gridCol w:w="15"/>
        <w:gridCol w:w="8547"/>
        <w:gridCol w:w="10"/>
      </w:tblGrid>
      <w:tr w:rsidR="00576578" w:rsidTr="00323D87">
        <w:trPr>
          <w:gridBefore w:val="1"/>
          <w:gridAfter w:val="1"/>
          <w:wBefore w:w="8" w:type="dxa"/>
          <w:wAfter w:w="10" w:type="dxa"/>
          <w:trHeight w:hRule="exact" w:val="416"/>
        </w:trPr>
        <w:tc>
          <w:tcPr>
            <w:tcW w:w="780" w:type="dxa"/>
            <w:tcBorders>
              <w:top w:val="single" w:sz="4" w:space="0" w:color="000000"/>
              <w:left w:val="single" w:sz="4" w:space="0" w:color="000000"/>
              <w:bottom w:val="single" w:sz="4" w:space="0" w:color="000000"/>
              <w:right w:val="single" w:sz="4" w:space="0" w:color="000000"/>
            </w:tcBorders>
            <w:shd w:val="clear" w:color="auto" w:fill="DFDFDF"/>
          </w:tcPr>
          <w:p w:rsidR="00576578" w:rsidRDefault="00BC42E8">
            <w:pPr>
              <w:pStyle w:val="TableParagraph"/>
              <w:spacing w:line="267" w:lineRule="exact"/>
              <w:ind w:left="103"/>
              <w:rPr>
                <w:rFonts w:ascii="Cambria" w:eastAsia="Calibri" w:hAnsi="Cambria" w:cs="Cambria"/>
              </w:rPr>
            </w:pPr>
            <w:r>
              <w:rPr>
                <w:rFonts w:ascii="Cambria" w:hAnsi="Cambria" w:cs="Cambria"/>
                <w:b/>
              </w:rPr>
              <w:t>Sl. No.</w:t>
            </w:r>
          </w:p>
        </w:tc>
        <w:tc>
          <w:tcPr>
            <w:tcW w:w="8562" w:type="dxa"/>
            <w:gridSpan w:val="2"/>
            <w:tcBorders>
              <w:top w:val="single" w:sz="4" w:space="0" w:color="000000"/>
              <w:left w:val="single" w:sz="4" w:space="0" w:color="000000"/>
              <w:bottom w:val="single" w:sz="4" w:space="0" w:color="000000"/>
              <w:right w:val="single" w:sz="4" w:space="0" w:color="000000"/>
            </w:tcBorders>
            <w:shd w:val="clear" w:color="auto" w:fill="DFDFDF"/>
          </w:tcPr>
          <w:p w:rsidR="00576578" w:rsidRDefault="00BC42E8">
            <w:pPr>
              <w:pStyle w:val="TableParagraph"/>
              <w:spacing w:line="267" w:lineRule="exact"/>
              <w:ind w:left="103"/>
              <w:rPr>
                <w:rFonts w:ascii="Cambria" w:eastAsia="Calibri" w:hAnsi="Cambria" w:cs="Cambria"/>
              </w:rPr>
            </w:pPr>
            <w:r>
              <w:rPr>
                <w:rFonts w:ascii="Cambria" w:eastAsia="Calibri" w:hAnsi="Cambria" w:cs="Cambria"/>
                <w:b/>
                <w:bCs/>
              </w:rPr>
              <w:t>Scope of Work –</w:t>
            </w:r>
            <w:r>
              <w:rPr>
                <w:rFonts w:ascii="Cambria" w:eastAsia="Calibri" w:hAnsi="Cambria" w:cs="Cambria"/>
                <w:b/>
                <w:bCs/>
                <w:spacing w:val="-9"/>
              </w:rPr>
              <w:t xml:space="preserve"> </w:t>
            </w:r>
            <w:r>
              <w:rPr>
                <w:rFonts w:ascii="Cambria" w:eastAsia="Calibri" w:hAnsi="Cambria" w:cs="Cambria"/>
                <w:b/>
                <w:bCs/>
              </w:rPr>
              <w:t>Description</w:t>
            </w:r>
          </w:p>
        </w:tc>
      </w:tr>
      <w:tr w:rsidR="00576578" w:rsidTr="00323D87">
        <w:trPr>
          <w:gridBefore w:val="1"/>
          <w:gridAfter w:val="1"/>
          <w:wBefore w:w="8" w:type="dxa"/>
          <w:wAfter w:w="10" w:type="dxa"/>
          <w:trHeight w:hRule="exact" w:val="8218"/>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hAnsi="Cambria" w:cs="Cambria"/>
              </w:rPr>
              <w:t>1</w:t>
            </w:r>
          </w:p>
        </w:tc>
        <w:tc>
          <w:tcPr>
            <w:tcW w:w="8562" w:type="dxa"/>
            <w:gridSpan w:val="2"/>
            <w:tcBorders>
              <w:top w:val="single" w:sz="4" w:space="0" w:color="000000"/>
              <w:left w:val="single" w:sz="4" w:space="0" w:color="000000"/>
              <w:bottom w:val="single" w:sz="4" w:space="0" w:color="000000"/>
              <w:right w:val="single" w:sz="4" w:space="0" w:color="000000"/>
            </w:tcBorders>
          </w:tcPr>
          <w:p w:rsidR="00E73D02" w:rsidRDefault="00BC42E8">
            <w:pPr>
              <w:pStyle w:val="TableParagraph"/>
              <w:spacing w:line="240" w:lineRule="auto"/>
              <w:ind w:left="103" w:right="99"/>
              <w:jc w:val="both"/>
              <w:rPr>
                <w:rFonts w:ascii="Cambria" w:hAnsi="Cambria" w:cs="Cambria"/>
              </w:rPr>
            </w:pPr>
            <w:r>
              <w:rPr>
                <w:rFonts w:ascii="Cambria" w:hAnsi="Cambria" w:cs="Cambria"/>
              </w:rPr>
              <w:t>To</w:t>
            </w:r>
            <w:r>
              <w:rPr>
                <w:rFonts w:ascii="Cambria" w:hAnsi="Cambria" w:cs="Cambria"/>
                <w:spacing w:val="21"/>
              </w:rPr>
              <w:t xml:space="preserve"> </w:t>
            </w:r>
            <w:r>
              <w:rPr>
                <w:rFonts w:ascii="Cambria" w:hAnsi="Cambria" w:cs="Cambria"/>
              </w:rPr>
              <w:t>provide</w:t>
            </w:r>
            <w:r>
              <w:rPr>
                <w:rFonts w:ascii="Cambria" w:hAnsi="Cambria" w:cs="Cambria"/>
                <w:spacing w:val="20"/>
              </w:rPr>
              <w:t xml:space="preserve"> </w:t>
            </w:r>
            <w:r>
              <w:rPr>
                <w:rFonts w:ascii="Cambria" w:hAnsi="Cambria" w:cs="Cambria"/>
              </w:rPr>
              <w:t>Cloud</w:t>
            </w:r>
            <w:r>
              <w:rPr>
                <w:rFonts w:ascii="Cambria" w:hAnsi="Cambria" w:cs="Cambria"/>
                <w:spacing w:val="19"/>
              </w:rPr>
              <w:t xml:space="preserve"> </w:t>
            </w:r>
            <w:r>
              <w:rPr>
                <w:rFonts w:ascii="Cambria" w:hAnsi="Cambria" w:cs="Cambria"/>
              </w:rPr>
              <w:t>Hosting</w:t>
            </w:r>
            <w:r>
              <w:rPr>
                <w:rFonts w:ascii="Cambria" w:hAnsi="Cambria" w:cs="Cambria"/>
                <w:spacing w:val="16"/>
              </w:rPr>
              <w:t xml:space="preserve"> </w:t>
            </w:r>
            <w:r>
              <w:rPr>
                <w:rFonts w:ascii="Cambria" w:hAnsi="Cambria" w:cs="Cambria"/>
              </w:rPr>
              <w:t>Space</w:t>
            </w:r>
            <w:r>
              <w:rPr>
                <w:rFonts w:ascii="Cambria" w:hAnsi="Cambria" w:cs="Cambria"/>
                <w:spacing w:val="22"/>
              </w:rPr>
              <w:t xml:space="preserve"> </w:t>
            </w:r>
            <w:r>
              <w:rPr>
                <w:rFonts w:ascii="Cambria" w:hAnsi="Cambria" w:cs="Cambria"/>
              </w:rPr>
              <w:t>as</w:t>
            </w:r>
            <w:r>
              <w:rPr>
                <w:rFonts w:ascii="Cambria" w:hAnsi="Cambria" w:cs="Cambria"/>
                <w:spacing w:val="20"/>
              </w:rPr>
              <w:t xml:space="preserve"> </w:t>
            </w:r>
            <w:r>
              <w:rPr>
                <w:rFonts w:ascii="Cambria" w:hAnsi="Cambria" w:cs="Cambria"/>
              </w:rPr>
              <w:t>per</w:t>
            </w:r>
            <w:r>
              <w:rPr>
                <w:rFonts w:ascii="Cambria" w:hAnsi="Cambria" w:cs="Cambria"/>
                <w:spacing w:val="20"/>
              </w:rPr>
              <w:t xml:space="preserve"> </w:t>
            </w:r>
            <w:r>
              <w:rPr>
                <w:rFonts w:ascii="Cambria" w:hAnsi="Cambria" w:cs="Cambria"/>
              </w:rPr>
              <w:t>RECTPCL</w:t>
            </w:r>
            <w:r>
              <w:rPr>
                <w:rFonts w:ascii="Cambria" w:hAnsi="Cambria" w:cs="Cambria"/>
                <w:spacing w:val="20"/>
              </w:rPr>
              <w:t xml:space="preserve"> </w:t>
            </w:r>
            <w:r>
              <w:rPr>
                <w:rFonts w:ascii="Cambria" w:hAnsi="Cambria" w:cs="Cambria"/>
              </w:rPr>
              <w:t>requirement</w:t>
            </w:r>
            <w:r w:rsidR="00E73D02">
              <w:rPr>
                <w:rFonts w:ascii="Cambria" w:hAnsi="Cambria" w:cs="Cambria"/>
              </w:rPr>
              <w:t xml:space="preserve"> give below: -</w:t>
            </w:r>
          </w:p>
          <w:p w:rsidR="00E73D02" w:rsidRDefault="00E73D02" w:rsidP="00E73D02">
            <w:pPr>
              <w:ind w:left="196"/>
              <w:rPr>
                <w:rFonts w:ascii="Cambria" w:hAnsi="Cambria" w:cs="Cambria"/>
                <w:b/>
                <w:bCs/>
              </w:rPr>
            </w:pPr>
            <w:r>
              <w:rPr>
                <w:rFonts w:ascii="Cambria" w:hAnsi="Cambria" w:cs="Cambria"/>
                <w:b/>
                <w:bCs/>
              </w:rPr>
              <w:t>Total No of Server: 02 Nos</w:t>
            </w:r>
          </w:p>
          <w:p w:rsidR="00E73D02" w:rsidRDefault="00E73D02" w:rsidP="00E73D02">
            <w:pPr>
              <w:ind w:leftChars="300" w:left="660"/>
              <w:jc w:val="both"/>
              <w:rPr>
                <w:rFonts w:ascii="Cambria" w:hAnsi="Cambria" w:cs="Cambria"/>
                <w:b/>
                <w:bCs/>
              </w:rPr>
            </w:pPr>
            <w:r>
              <w:rPr>
                <w:rFonts w:ascii="Cambria" w:hAnsi="Cambria" w:cs="Cambria"/>
                <w:b/>
                <w:bCs/>
              </w:rPr>
              <w:t>01 Nos of Application Server: (Cloud based dedicated server)</w:t>
            </w:r>
          </w:p>
          <w:p w:rsidR="00E73D02" w:rsidRDefault="00E73D02" w:rsidP="00E73D02">
            <w:pPr>
              <w:spacing w:after="0"/>
              <w:ind w:leftChars="300" w:left="660"/>
              <w:jc w:val="both"/>
              <w:rPr>
                <w:rFonts w:ascii="Cambria" w:hAnsi="Cambria" w:cs="Cambria"/>
              </w:rPr>
            </w:pPr>
            <w:r>
              <w:rPr>
                <w:rFonts w:ascii="Cambria" w:hAnsi="Cambria" w:cs="Cambria"/>
              </w:rPr>
              <w:t>0S: Linux- Centos (6.7)/Ubuntu [14.04)/</w:t>
            </w:r>
            <w:proofErr w:type="gramStart"/>
            <w:r>
              <w:rPr>
                <w:rFonts w:ascii="Cambria" w:hAnsi="Cambria" w:cs="Cambria"/>
              </w:rPr>
              <w:t>RHEL(</w:t>
            </w:r>
            <w:proofErr w:type="gramEnd"/>
            <w:r>
              <w:rPr>
                <w:rFonts w:ascii="Cambria" w:hAnsi="Cambria" w:cs="Cambria"/>
              </w:rPr>
              <w:t>6.5)/Windows- Windows's server 201-2</w:t>
            </w:r>
          </w:p>
          <w:p w:rsidR="00E73D02" w:rsidRDefault="00E73D02" w:rsidP="00E73D02">
            <w:pPr>
              <w:spacing w:after="0"/>
              <w:ind w:leftChars="300" w:left="660"/>
              <w:jc w:val="both"/>
              <w:rPr>
                <w:rFonts w:ascii="Cambria" w:hAnsi="Cambria" w:cs="Cambria"/>
              </w:rPr>
            </w:pPr>
            <w:r>
              <w:rPr>
                <w:rFonts w:ascii="Cambria" w:hAnsi="Cambria" w:cs="Cambria"/>
              </w:rPr>
              <w:t>RAM: 32 GB RAM</w:t>
            </w:r>
          </w:p>
          <w:p w:rsidR="00E73D02" w:rsidRDefault="00E73D02" w:rsidP="00E73D02">
            <w:pPr>
              <w:spacing w:after="0"/>
              <w:ind w:leftChars="300" w:left="660"/>
              <w:jc w:val="both"/>
              <w:rPr>
                <w:rFonts w:ascii="Cambria" w:hAnsi="Cambria" w:cs="Cambria"/>
              </w:rPr>
            </w:pPr>
            <w:r>
              <w:rPr>
                <w:rFonts w:ascii="Cambria" w:hAnsi="Cambria" w:cs="Cambria"/>
              </w:rPr>
              <w:t>HDD: 500 GB '</w:t>
            </w:r>
          </w:p>
          <w:p w:rsidR="00E73D02" w:rsidRDefault="00E73D02" w:rsidP="00E73D02">
            <w:pPr>
              <w:spacing w:after="0"/>
              <w:ind w:leftChars="300" w:left="660"/>
              <w:jc w:val="both"/>
              <w:rPr>
                <w:rFonts w:ascii="Cambria" w:hAnsi="Cambria" w:cs="Cambria"/>
              </w:rPr>
            </w:pPr>
            <w:r>
              <w:rPr>
                <w:rFonts w:ascii="Cambria" w:hAnsi="Cambria" w:cs="Cambria"/>
              </w:rPr>
              <w:t xml:space="preserve">Core: 8 </w:t>
            </w:r>
            <w:proofErr w:type="gramStart"/>
            <w:r>
              <w:rPr>
                <w:rFonts w:ascii="Cambria" w:hAnsi="Cambria" w:cs="Cambria"/>
              </w:rPr>
              <w:t>core</w:t>
            </w:r>
            <w:proofErr w:type="gramEnd"/>
          </w:p>
          <w:p w:rsidR="00E0331A" w:rsidRDefault="00E0331A" w:rsidP="00E73D02">
            <w:pPr>
              <w:ind w:left="646"/>
              <w:rPr>
                <w:rFonts w:ascii="Cambria" w:hAnsi="Cambria" w:cs="Cambria"/>
                <w:b/>
                <w:bCs/>
              </w:rPr>
            </w:pPr>
          </w:p>
          <w:p w:rsidR="00E73D02" w:rsidRDefault="00E73D02" w:rsidP="00E73D02">
            <w:pPr>
              <w:ind w:left="646"/>
              <w:rPr>
                <w:rFonts w:ascii="Cambria" w:hAnsi="Cambria" w:cs="Cambria"/>
                <w:b/>
                <w:bCs/>
              </w:rPr>
            </w:pPr>
            <w:r>
              <w:rPr>
                <w:rFonts w:ascii="Cambria" w:hAnsi="Cambria" w:cs="Cambria"/>
                <w:b/>
                <w:bCs/>
              </w:rPr>
              <w:t>01 Nos of Database (DB) Server: (Cloud based dedicated server]</w:t>
            </w:r>
          </w:p>
          <w:p w:rsidR="00E73D02" w:rsidRDefault="00E73D02" w:rsidP="00E73D02">
            <w:pPr>
              <w:spacing w:after="0"/>
              <w:ind w:leftChars="300" w:left="660"/>
              <w:jc w:val="both"/>
              <w:rPr>
                <w:rFonts w:ascii="Cambria" w:hAnsi="Cambria" w:cs="Cambria"/>
              </w:rPr>
            </w:pPr>
            <w:r>
              <w:rPr>
                <w:rFonts w:ascii="Cambria" w:hAnsi="Cambria" w:cs="Cambria"/>
              </w:rPr>
              <w:t xml:space="preserve">OS: Linux- </w:t>
            </w:r>
            <w:proofErr w:type="gramStart"/>
            <w:r>
              <w:rPr>
                <w:rFonts w:ascii="Cambria" w:hAnsi="Cambria" w:cs="Cambria"/>
              </w:rPr>
              <w:t>Centos(</w:t>
            </w:r>
            <w:proofErr w:type="gramEnd"/>
            <w:r>
              <w:rPr>
                <w:rFonts w:ascii="Cambria" w:hAnsi="Cambria" w:cs="Cambria"/>
              </w:rPr>
              <w:t>6.7JlUbuntu (14.04)/RHEL[6.5)/Windows- Windows's server 201"2</w:t>
            </w:r>
          </w:p>
          <w:p w:rsidR="00E73D02" w:rsidRDefault="00E73D02" w:rsidP="00E73D02">
            <w:pPr>
              <w:spacing w:after="0"/>
              <w:ind w:leftChars="300" w:left="660"/>
              <w:jc w:val="both"/>
              <w:rPr>
                <w:rFonts w:ascii="Cambria" w:hAnsi="Cambria" w:cs="Cambria"/>
              </w:rPr>
            </w:pPr>
            <w:r>
              <w:rPr>
                <w:rFonts w:ascii="Cambria" w:hAnsi="Cambria" w:cs="Cambria"/>
              </w:rPr>
              <w:t>RAM:</w:t>
            </w:r>
            <w:r w:rsidR="00E0331A">
              <w:rPr>
                <w:rFonts w:ascii="Cambria" w:hAnsi="Cambria" w:cs="Cambria"/>
              </w:rPr>
              <w:t xml:space="preserve"> 32</w:t>
            </w:r>
            <w:r>
              <w:rPr>
                <w:rFonts w:ascii="Cambria" w:hAnsi="Cambria" w:cs="Cambria"/>
              </w:rPr>
              <w:t xml:space="preserve"> GB RAM</w:t>
            </w:r>
          </w:p>
          <w:p w:rsidR="00E73D02" w:rsidRDefault="00E73D02" w:rsidP="00E73D02">
            <w:pPr>
              <w:spacing w:after="0"/>
              <w:ind w:leftChars="300" w:left="660"/>
              <w:jc w:val="both"/>
              <w:rPr>
                <w:rFonts w:ascii="Cambria" w:hAnsi="Cambria" w:cs="Cambria"/>
              </w:rPr>
            </w:pPr>
            <w:r>
              <w:rPr>
                <w:rFonts w:ascii="Cambria" w:hAnsi="Cambria" w:cs="Cambria"/>
              </w:rPr>
              <w:t xml:space="preserve">HDD: </w:t>
            </w:r>
            <w:r w:rsidR="00E0331A">
              <w:rPr>
                <w:rFonts w:ascii="Cambria" w:hAnsi="Cambria" w:cs="Cambria"/>
              </w:rPr>
              <w:t>500</w:t>
            </w:r>
            <w:r>
              <w:rPr>
                <w:rFonts w:ascii="Cambria" w:hAnsi="Cambria" w:cs="Cambria"/>
              </w:rPr>
              <w:t xml:space="preserve"> GB</w:t>
            </w:r>
          </w:p>
          <w:p w:rsidR="00E73D02" w:rsidRDefault="00E73D02" w:rsidP="00E73D02">
            <w:pPr>
              <w:spacing w:after="0"/>
              <w:ind w:leftChars="300" w:left="660"/>
              <w:jc w:val="both"/>
              <w:rPr>
                <w:rFonts w:ascii="Cambria" w:hAnsi="Cambria" w:cs="Cambria"/>
              </w:rPr>
            </w:pPr>
            <w:r>
              <w:rPr>
                <w:rFonts w:ascii="Cambria" w:hAnsi="Cambria" w:cs="Cambria"/>
              </w:rPr>
              <w:t xml:space="preserve">Core: </w:t>
            </w:r>
            <w:r w:rsidR="00E0331A">
              <w:rPr>
                <w:rFonts w:ascii="Cambria" w:hAnsi="Cambria" w:cs="Cambria"/>
              </w:rPr>
              <w:t>8</w:t>
            </w:r>
            <w:r>
              <w:rPr>
                <w:rFonts w:ascii="Cambria" w:hAnsi="Cambria" w:cs="Cambria"/>
              </w:rPr>
              <w:t xml:space="preserve"> </w:t>
            </w:r>
            <w:proofErr w:type="gramStart"/>
            <w:r>
              <w:rPr>
                <w:rFonts w:ascii="Cambria" w:hAnsi="Cambria" w:cs="Cambria"/>
              </w:rPr>
              <w:t>core</w:t>
            </w:r>
            <w:proofErr w:type="gramEnd"/>
          </w:p>
          <w:p w:rsidR="00E0331A" w:rsidRDefault="00E0331A" w:rsidP="00E0331A">
            <w:pPr>
              <w:ind w:left="196" w:right="240"/>
              <w:jc w:val="both"/>
              <w:rPr>
                <w:rFonts w:ascii="Cambria" w:hAnsi="Cambria" w:cs="Cambria"/>
                <w:b/>
              </w:rPr>
            </w:pPr>
          </w:p>
          <w:p w:rsidR="00E73D02" w:rsidRDefault="00E0331A" w:rsidP="00E0331A">
            <w:pPr>
              <w:ind w:left="196" w:right="240"/>
              <w:jc w:val="both"/>
              <w:rPr>
                <w:rFonts w:ascii="Cambria" w:hAnsi="Cambria" w:cs="Cambria"/>
                <w:bCs/>
              </w:rPr>
            </w:pPr>
            <w:r>
              <w:rPr>
                <w:rFonts w:ascii="Cambria" w:hAnsi="Cambria" w:cs="Cambria"/>
                <w:b/>
              </w:rPr>
              <w:t>S</w:t>
            </w:r>
            <w:r w:rsidR="00E73D02">
              <w:rPr>
                <w:rFonts w:ascii="Cambria" w:hAnsi="Cambria" w:cs="Cambria"/>
                <w:b/>
              </w:rPr>
              <w:t xml:space="preserve">MS &amp; Email: </w:t>
            </w:r>
            <w:r w:rsidR="00E73D02">
              <w:rPr>
                <w:rFonts w:ascii="Cambria" w:hAnsi="Cambria" w:cs="Cambria"/>
                <w:bCs/>
              </w:rPr>
              <w:t>The application has the facility to disseminate predefined SMS &amp; Email to the defined users of the application. Hence, the specific services shall be provided by the bidder.</w:t>
            </w:r>
          </w:p>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 xml:space="preserve"> </w:t>
            </w:r>
            <w:r w:rsidR="00E0331A">
              <w:rPr>
                <w:rFonts w:ascii="Cambria" w:hAnsi="Cambria" w:cs="Cambria"/>
              </w:rPr>
              <w:t>A</w:t>
            </w:r>
            <w:r>
              <w:rPr>
                <w:rFonts w:ascii="Cambria" w:hAnsi="Cambria" w:cs="Cambria"/>
              </w:rPr>
              <w:t>ll</w:t>
            </w:r>
            <w:r>
              <w:rPr>
                <w:rFonts w:ascii="Cambria" w:hAnsi="Cambria" w:cs="Cambria"/>
                <w:spacing w:val="19"/>
              </w:rPr>
              <w:t xml:space="preserve"> </w:t>
            </w:r>
            <w:r>
              <w:rPr>
                <w:rFonts w:ascii="Cambria" w:hAnsi="Cambria" w:cs="Cambria"/>
              </w:rPr>
              <w:t>necessary</w:t>
            </w:r>
            <w:r>
              <w:rPr>
                <w:rFonts w:ascii="Cambria" w:hAnsi="Cambria" w:cs="Cambria"/>
                <w:spacing w:val="-1"/>
              </w:rPr>
              <w:t xml:space="preserve"> </w:t>
            </w:r>
            <w:r>
              <w:rPr>
                <w:rFonts w:ascii="Cambria" w:hAnsi="Cambria" w:cs="Cambria"/>
              </w:rPr>
              <w:t xml:space="preserve">Operations &amp; Maintenance Support for RECTPCL deployed project from </w:t>
            </w:r>
            <w:r w:rsidR="00E0331A">
              <w:rPr>
                <w:rFonts w:ascii="Cambria" w:hAnsi="Cambria" w:cs="Cambria"/>
              </w:rPr>
              <w:t>empaneled</w:t>
            </w:r>
            <w:r>
              <w:rPr>
                <w:rFonts w:ascii="Cambria" w:hAnsi="Cambria" w:cs="Cambria"/>
              </w:rPr>
              <w:t xml:space="preserve"> Cloud</w:t>
            </w:r>
            <w:r>
              <w:rPr>
                <w:rFonts w:ascii="Cambria" w:hAnsi="Cambria" w:cs="Cambria"/>
                <w:spacing w:val="38"/>
              </w:rPr>
              <w:t xml:space="preserve"> </w:t>
            </w:r>
            <w:r>
              <w:rPr>
                <w:rFonts w:ascii="Cambria" w:hAnsi="Cambria" w:cs="Cambria"/>
              </w:rPr>
              <w:t>Service providers (CSPs) listed under Ministry of Electronics and Information Technology (</w:t>
            </w:r>
            <w:proofErr w:type="spellStart"/>
            <w:r w:rsidR="00E0331A">
              <w:rPr>
                <w:rFonts w:ascii="Cambria" w:hAnsi="Cambria" w:cs="Cambria"/>
              </w:rPr>
              <w:t>M</w:t>
            </w:r>
            <w:r>
              <w:rPr>
                <w:rFonts w:ascii="Cambria" w:hAnsi="Cambria" w:cs="Cambria"/>
              </w:rPr>
              <w:t>eitY</w:t>
            </w:r>
            <w:proofErr w:type="spellEnd"/>
            <w:r>
              <w:rPr>
                <w:rFonts w:ascii="Cambria" w:hAnsi="Cambria" w:cs="Cambria"/>
              </w:rPr>
              <w:t>),</w:t>
            </w:r>
            <w:r>
              <w:rPr>
                <w:rFonts w:ascii="Cambria" w:hAnsi="Cambria" w:cs="Cambria"/>
                <w:spacing w:val="37"/>
              </w:rPr>
              <w:t xml:space="preserve"> </w:t>
            </w:r>
            <w:r>
              <w:rPr>
                <w:rFonts w:ascii="Cambria" w:hAnsi="Cambria" w:cs="Cambria"/>
              </w:rPr>
              <w:t>Govt. Of India website</w:t>
            </w:r>
            <w:r>
              <w:rPr>
                <w:rFonts w:ascii="Cambria" w:hAnsi="Cambria" w:cs="Cambria"/>
                <w:spacing w:val="-18"/>
              </w:rPr>
              <w:t xml:space="preserve"> </w:t>
            </w:r>
            <w:hyperlink r:id="rId27">
              <w:r>
                <w:rPr>
                  <w:rFonts w:ascii="Cambria" w:hAnsi="Cambria" w:cs="Cambria"/>
                </w:rPr>
                <w:t>(http://meity.gov.in/content/gi-cloud-meghraj)</w:t>
              </w:r>
            </w:hyperlink>
            <w:r>
              <w:rPr>
                <w:rFonts w:ascii="Cambria" w:hAnsi="Cambria" w:cs="Cambria"/>
              </w:rPr>
              <w:t>.</w:t>
            </w:r>
          </w:p>
        </w:tc>
      </w:tr>
      <w:tr w:rsidR="00576578" w:rsidTr="00323D87">
        <w:trPr>
          <w:gridBefore w:val="1"/>
          <w:gridAfter w:val="1"/>
          <w:wBefore w:w="8" w:type="dxa"/>
          <w:wAfter w:w="10" w:type="dxa"/>
          <w:trHeight w:hRule="exact" w:val="1927"/>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jc w:val="center"/>
              <w:rPr>
                <w:rFonts w:ascii="Cambria" w:eastAsia="Calibri" w:hAnsi="Cambria" w:cs="Cambria"/>
              </w:rPr>
            </w:pPr>
            <w:r>
              <w:rPr>
                <w:rFonts w:ascii="Cambria" w:eastAsia="Calibri" w:hAnsi="Cambria" w:cs="Cambria"/>
              </w:rPr>
              <w:t>2</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ind w:left="103"/>
              <w:jc w:val="both"/>
              <w:rPr>
                <w:rFonts w:ascii="Cambria" w:eastAsia="Calibri" w:hAnsi="Cambria" w:cs="Cambria"/>
              </w:rPr>
            </w:pPr>
            <w:r>
              <w:rPr>
                <w:rFonts w:ascii="Cambria" w:hAnsi="Cambria" w:cs="Cambria"/>
              </w:rPr>
              <w:t>Configuring the server/virtual machines (VMs) as per RECTPCL</w:t>
            </w:r>
            <w:r>
              <w:rPr>
                <w:rFonts w:ascii="Cambria" w:hAnsi="Cambria" w:cs="Cambria"/>
                <w:spacing w:val="-20"/>
              </w:rPr>
              <w:t xml:space="preserve"> </w:t>
            </w:r>
            <w:r>
              <w:rPr>
                <w:rFonts w:ascii="Cambria" w:hAnsi="Cambria" w:cs="Cambria"/>
              </w:rPr>
              <w:t>requirement</w:t>
            </w:r>
          </w:p>
          <w:p w:rsidR="00576578" w:rsidRDefault="00BC42E8">
            <w:pPr>
              <w:pStyle w:val="TableParagraph"/>
              <w:numPr>
                <w:ilvl w:val="0"/>
                <w:numId w:val="8"/>
              </w:numPr>
              <w:tabs>
                <w:tab w:val="left" w:pos="824"/>
              </w:tabs>
              <w:spacing w:after="0" w:line="240" w:lineRule="auto"/>
              <w:jc w:val="both"/>
              <w:rPr>
                <w:rFonts w:ascii="Cambria" w:eastAsia="Calibri" w:hAnsi="Cambria" w:cs="Cambria"/>
              </w:rPr>
            </w:pPr>
            <w:r>
              <w:rPr>
                <w:rFonts w:ascii="Cambria" w:hAnsi="Cambria" w:cs="Cambria"/>
              </w:rPr>
              <w:t>CPU/Virtual</w:t>
            </w:r>
            <w:r>
              <w:rPr>
                <w:rFonts w:ascii="Cambria" w:hAnsi="Cambria" w:cs="Cambria"/>
                <w:spacing w:val="-2"/>
              </w:rPr>
              <w:t xml:space="preserve"> </w:t>
            </w:r>
            <w:r>
              <w:rPr>
                <w:rFonts w:ascii="Cambria" w:hAnsi="Cambria" w:cs="Cambria"/>
              </w:rPr>
              <w:t>machine</w:t>
            </w:r>
          </w:p>
          <w:p w:rsidR="00576578" w:rsidRDefault="00BC42E8">
            <w:pPr>
              <w:pStyle w:val="TableParagraph"/>
              <w:numPr>
                <w:ilvl w:val="0"/>
                <w:numId w:val="8"/>
              </w:numPr>
              <w:tabs>
                <w:tab w:val="left" w:pos="824"/>
              </w:tabs>
              <w:spacing w:after="0" w:line="240" w:lineRule="auto"/>
              <w:jc w:val="both"/>
              <w:rPr>
                <w:rFonts w:ascii="Cambria" w:eastAsia="Calibri" w:hAnsi="Cambria" w:cs="Cambria"/>
              </w:rPr>
            </w:pPr>
            <w:r>
              <w:rPr>
                <w:rFonts w:ascii="Cambria" w:hAnsi="Cambria" w:cs="Cambria"/>
              </w:rPr>
              <w:t>RAM</w:t>
            </w:r>
          </w:p>
          <w:p w:rsidR="00576578" w:rsidRDefault="00BC42E8">
            <w:pPr>
              <w:pStyle w:val="TableParagraph"/>
              <w:numPr>
                <w:ilvl w:val="0"/>
                <w:numId w:val="8"/>
              </w:numPr>
              <w:tabs>
                <w:tab w:val="left" w:pos="824"/>
              </w:tabs>
              <w:spacing w:after="0" w:line="240" w:lineRule="auto"/>
              <w:jc w:val="both"/>
              <w:rPr>
                <w:rFonts w:ascii="Cambria" w:eastAsia="Calibri" w:hAnsi="Cambria" w:cs="Cambria"/>
              </w:rPr>
            </w:pPr>
            <w:r>
              <w:rPr>
                <w:rFonts w:ascii="Cambria" w:hAnsi="Cambria" w:cs="Cambria"/>
              </w:rPr>
              <w:t>Provide Data transfer facility as per</w:t>
            </w:r>
            <w:r>
              <w:rPr>
                <w:rFonts w:ascii="Cambria" w:hAnsi="Cambria" w:cs="Cambria"/>
                <w:spacing w:val="-6"/>
              </w:rPr>
              <w:t xml:space="preserve"> </w:t>
            </w:r>
            <w:r>
              <w:rPr>
                <w:rFonts w:ascii="Cambria" w:hAnsi="Cambria" w:cs="Cambria"/>
              </w:rPr>
              <w:t>requirement / Dedicated Bandwidth</w:t>
            </w:r>
          </w:p>
          <w:p w:rsidR="00576578" w:rsidRDefault="00BC42E8">
            <w:pPr>
              <w:pStyle w:val="TableParagraph"/>
              <w:numPr>
                <w:ilvl w:val="0"/>
                <w:numId w:val="8"/>
              </w:numPr>
              <w:tabs>
                <w:tab w:val="left" w:pos="824"/>
              </w:tabs>
              <w:spacing w:after="0" w:line="240" w:lineRule="auto"/>
              <w:jc w:val="both"/>
              <w:rPr>
                <w:rFonts w:ascii="Cambria" w:eastAsia="Calibri" w:hAnsi="Cambria" w:cs="Cambria"/>
              </w:rPr>
            </w:pPr>
            <w:r>
              <w:rPr>
                <w:rFonts w:ascii="Cambria" w:hAnsi="Cambria" w:cs="Cambria"/>
              </w:rPr>
              <w:t>Antivirus installation and</w:t>
            </w:r>
            <w:r>
              <w:rPr>
                <w:rFonts w:ascii="Cambria" w:hAnsi="Cambria" w:cs="Cambria"/>
                <w:spacing w:val="-6"/>
              </w:rPr>
              <w:t xml:space="preserve"> </w:t>
            </w:r>
            <w:r>
              <w:rPr>
                <w:rFonts w:ascii="Cambria" w:hAnsi="Cambria" w:cs="Cambria"/>
              </w:rPr>
              <w:t>configuration</w:t>
            </w:r>
          </w:p>
          <w:p w:rsidR="00576578" w:rsidRDefault="00BC42E8">
            <w:pPr>
              <w:pStyle w:val="TableParagraph"/>
              <w:numPr>
                <w:ilvl w:val="0"/>
                <w:numId w:val="8"/>
              </w:numPr>
              <w:tabs>
                <w:tab w:val="left" w:pos="824"/>
              </w:tabs>
              <w:spacing w:after="0" w:line="240" w:lineRule="auto"/>
              <w:jc w:val="both"/>
              <w:rPr>
                <w:rFonts w:ascii="Cambria" w:eastAsia="Calibri" w:hAnsi="Cambria" w:cs="Cambria"/>
              </w:rPr>
            </w:pPr>
            <w:r>
              <w:rPr>
                <w:rFonts w:ascii="Cambria" w:hAnsi="Cambria" w:cs="Cambria"/>
              </w:rPr>
              <w:t>Configuring port as per requirement of</w:t>
            </w:r>
            <w:r>
              <w:rPr>
                <w:rFonts w:ascii="Cambria" w:hAnsi="Cambria" w:cs="Cambria"/>
                <w:spacing w:val="-5"/>
              </w:rPr>
              <w:t xml:space="preserve"> </w:t>
            </w:r>
            <w:r>
              <w:rPr>
                <w:rFonts w:ascii="Cambria" w:hAnsi="Cambria" w:cs="Cambria"/>
              </w:rPr>
              <w:t>RECTPCL</w:t>
            </w:r>
          </w:p>
        </w:tc>
      </w:tr>
      <w:tr w:rsidR="00576578" w:rsidTr="00323D87">
        <w:trPr>
          <w:gridBefore w:val="1"/>
          <w:gridAfter w:val="1"/>
          <w:wBefore w:w="8" w:type="dxa"/>
          <w:wAfter w:w="10" w:type="dxa"/>
          <w:trHeight w:hRule="exact" w:val="278"/>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eastAsia="Calibri" w:hAnsi="Cambria" w:cs="Cambria"/>
              </w:rPr>
              <w:t>3</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jc w:val="both"/>
              <w:rPr>
                <w:rFonts w:ascii="Cambria" w:eastAsia="Calibri" w:hAnsi="Cambria" w:cs="Cambria"/>
              </w:rPr>
            </w:pPr>
            <w:r>
              <w:rPr>
                <w:rFonts w:ascii="Cambria" w:hAnsi="Cambria" w:cs="Cambria"/>
              </w:rPr>
              <w:t>Provide firewall and IPS for enhanced</w:t>
            </w:r>
            <w:r>
              <w:rPr>
                <w:rFonts w:ascii="Cambria" w:hAnsi="Cambria" w:cs="Cambria"/>
                <w:spacing w:val="-11"/>
              </w:rPr>
              <w:t xml:space="preserve"> </w:t>
            </w:r>
            <w:r>
              <w:rPr>
                <w:rFonts w:ascii="Cambria" w:hAnsi="Cambria" w:cs="Cambria"/>
              </w:rPr>
              <w:t>security &amp; privacy.</w:t>
            </w:r>
          </w:p>
        </w:tc>
      </w:tr>
      <w:tr w:rsidR="00576578" w:rsidTr="00323D87">
        <w:trPr>
          <w:gridBefore w:val="1"/>
          <w:gridAfter w:val="1"/>
          <w:wBefore w:w="8" w:type="dxa"/>
          <w:wAfter w:w="10" w:type="dxa"/>
          <w:trHeight w:hRule="exact" w:val="526"/>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eastAsia="Calibri" w:hAnsi="Cambria" w:cs="Cambria"/>
              </w:rPr>
              <w:t>4</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4"/>
              <w:jc w:val="both"/>
              <w:rPr>
                <w:rFonts w:ascii="Cambria" w:eastAsia="Calibri" w:hAnsi="Cambria" w:cs="Cambria"/>
              </w:rPr>
            </w:pPr>
            <w:r>
              <w:rPr>
                <w:rFonts w:ascii="Cambria" w:hAnsi="Cambria" w:cs="Cambria"/>
              </w:rPr>
              <w:t>To capture and retain snapshot of the data and application. Facility of Point in time recovery</w:t>
            </w:r>
            <w:r>
              <w:rPr>
                <w:rFonts w:ascii="Cambria" w:hAnsi="Cambria" w:cs="Cambria"/>
                <w:spacing w:val="11"/>
              </w:rPr>
              <w:t xml:space="preserve"> </w:t>
            </w:r>
            <w:r>
              <w:rPr>
                <w:rFonts w:ascii="Cambria" w:hAnsi="Cambria" w:cs="Cambria"/>
              </w:rPr>
              <w:t>of data and application from the</w:t>
            </w:r>
            <w:r>
              <w:rPr>
                <w:rFonts w:ascii="Cambria" w:hAnsi="Cambria" w:cs="Cambria"/>
                <w:spacing w:val="-12"/>
              </w:rPr>
              <w:t xml:space="preserve"> </w:t>
            </w:r>
            <w:r>
              <w:rPr>
                <w:rFonts w:ascii="Cambria" w:hAnsi="Cambria" w:cs="Cambria"/>
              </w:rPr>
              <w:t>snapshots.</w:t>
            </w:r>
          </w:p>
        </w:tc>
      </w:tr>
      <w:tr w:rsidR="00576578" w:rsidTr="00323D87">
        <w:trPr>
          <w:gridBefore w:val="1"/>
          <w:gridAfter w:val="1"/>
          <w:wBefore w:w="8" w:type="dxa"/>
          <w:wAfter w:w="10" w:type="dxa"/>
          <w:trHeight w:hRule="exact" w:val="813"/>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eastAsia="Calibri" w:hAnsi="Cambria" w:cs="Cambria"/>
              </w:rPr>
              <w:t>5</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Provide</w:t>
            </w:r>
            <w:r>
              <w:rPr>
                <w:rFonts w:ascii="Cambria" w:hAnsi="Cambria" w:cs="Cambria"/>
                <w:spacing w:val="15"/>
              </w:rPr>
              <w:t xml:space="preserve"> </w:t>
            </w:r>
            <w:r>
              <w:rPr>
                <w:rFonts w:ascii="Cambria" w:hAnsi="Cambria" w:cs="Cambria"/>
              </w:rPr>
              <w:t>Full</w:t>
            </w:r>
            <w:r>
              <w:rPr>
                <w:rFonts w:ascii="Cambria" w:hAnsi="Cambria" w:cs="Cambria"/>
                <w:spacing w:val="12"/>
              </w:rPr>
              <w:t xml:space="preserve"> </w:t>
            </w:r>
            <w:r>
              <w:rPr>
                <w:rFonts w:ascii="Cambria" w:hAnsi="Cambria" w:cs="Cambria"/>
              </w:rPr>
              <w:t>Root</w:t>
            </w:r>
            <w:r>
              <w:rPr>
                <w:rFonts w:ascii="Cambria" w:hAnsi="Cambria" w:cs="Cambria"/>
                <w:spacing w:val="13"/>
              </w:rPr>
              <w:t xml:space="preserve"> </w:t>
            </w:r>
            <w:r>
              <w:rPr>
                <w:rFonts w:ascii="Cambria" w:hAnsi="Cambria" w:cs="Cambria"/>
              </w:rPr>
              <w:t>/</w:t>
            </w:r>
            <w:r>
              <w:rPr>
                <w:rFonts w:ascii="Cambria" w:hAnsi="Cambria" w:cs="Cambria"/>
                <w:spacing w:val="13"/>
              </w:rPr>
              <w:t xml:space="preserve"> </w:t>
            </w:r>
            <w:r>
              <w:rPr>
                <w:rFonts w:ascii="Cambria" w:hAnsi="Cambria" w:cs="Cambria"/>
              </w:rPr>
              <w:t>Administrator</w:t>
            </w:r>
            <w:r>
              <w:rPr>
                <w:rFonts w:ascii="Cambria" w:hAnsi="Cambria" w:cs="Cambria"/>
                <w:spacing w:val="15"/>
              </w:rPr>
              <w:t xml:space="preserve"> </w:t>
            </w:r>
            <w:r>
              <w:rPr>
                <w:rFonts w:ascii="Cambria" w:hAnsi="Cambria" w:cs="Cambria"/>
              </w:rPr>
              <w:t>Access</w:t>
            </w:r>
            <w:r>
              <w:rPr>
                <w:rFonts w:ascii="Cambria" w:hAnsi="Cambria" w:cs="Cambria"/>
                <w:spacing w:val="13"/>
              </w:rPr>
              <w:t xml:space="preserve"> </w:t>
            </w:r>
            <w:r>
              <w:rPr>
                <w:rFonts w:ascii="Cambria" w:hAnsi="Cambria" w:cs="Cambria"/>
              </w:rPr>
              <w:t>of</w:t>
            </w:r>
            <w:r>
              <w:rPr>
                <w:rFonts w:ascii="Cambria" w:hAnsi="Cambria" w:cs="Cambria"/>
                <w:spacing w:val="12"/>
              </w:rPr>
              <w:t xml:space="preserve"> </w:t>
            </w:r>
            <w:r>
              <w:rPr>
                <w:rFonts w:ascii="Cambria" w:hAnsi="Cambria" w:cs="Cambria"/>
              </w:rPr>
              <w:t>the</w:t>
            </w:r>
            <w:r>
              <w:rPr>
                <w:rFonts w:ascii="Cambria" w:hAnsi="Cambria" w:cs="Cambria"/>
                <w:spacing w:val="12"/>
              </w:rPr>
              <w:t xml:space="preserve"> </w:t>
            </w:r>
            <w:r>
              <w:rPr>
                <w:rFonts w:ascii="Cambria" w:hAnsi="Cambria" w:cs="Cambria"/>
              </w:rPr>
              <w:t>operating</w:t>
            </w:r>
            <w:r>
              <w:rPr>
                <w:rFonts w:ascii="Cambria" w:hAnsi="Cambria" w:cs="Cambria"/>
                <w:spacing w:val="14"/>
              </w:rPr>
              <w:t xml:space="preserve"> </w:t>
            </w:r>
            <w:r>
              <w:rPr>
                <w:rFonts w:ascii="Cambria" w:hAnsi="Cambria" w:cs="Cambria"/>
              </w:rPr>
              <w:t>system</w:t>
            </w:r>
            <w:r>
              <w:rPr>
                <w:rFonts w:ascii="Cambria" w:hAnsi="Cambria" w:cs="Cambria"/>
                <w:spacing w:val="21"/>
              </w:rPr>
              <w:t xml:space="preserve"> </w:t>
            </w:r>
            <w:r>
              <w:rPr>
                <w:rFonts w:ascii="Cambria" w:hAnsi="Cambria" w:cs="Cambria"/>
              </w:rPr>
              <w:t>and</w:t>
            </w:r>
            <w:r>
              <w:rPr>
                <w:rFonts w:ascii="Cambria" w:hAnsi="Cambria" w:cs="Cambria"/>
                <w:spacing w:val="14"/>
              </w:rPr>
              <w:t xml:space="preserve"> </w:t>
            </w:r>
            <w:r>
              <w:rPr>
                <w:rFonts w:ascii="Cambria" w:hAnsi="Cambria" w:cs="Cambria"/>
              </w:rPr>
              <w:t>Assist</w:t>
            </w:r>
            <w:r>
              <w:rPr>
                <w:rFonts w:ascii="Cambria" w:hAnsi="Cambria" w:cs="Cambria"/>
                <w:spacing w:val="16"/>
              </w:rPr>
              <w:t xml:space="preserve"> </w:t>
            </w:r>
            <w:r>
              <w:rPr>
                <w:rFonts w:ascii="Cambria" w:hAnsi="Cambria" w:cs="Cambria"/>
              </w:rPr>
              <w:t>application</w:t>
            </w:r>
            <w:r>
              <w:rPr>
                <w:rFonts w:ascii="Cambria" w:hAnsi="Cambria" w:cs="Cambria"/>
                <w:spacing w:val="12"/>
              </w:rPr>
              <w:t xml:space="preserve"> </w:t>
            </w:r>
            <w:r>
              <w:rPr>
                <w:rFonts w:ascii="Cambria" w:hAnsi="Cambria" w:cs="Cambria"/>
              </w:rPr>
              <w:t>vendor to install application and database, resolving any issue pertaining to scope of the</w:t>
            </w:r>
            <w:r>
              <w:rPr>
                <w:rFonts w:ascii="Cambria" w:hAnsi="Cambria" w:cs="Cambria"/>
                <w:spacing w:val="-18"/>
              </w:rPr>
              <w:t xml:space="preserve"> </w:t>
            </w:r>
            <w:r>
              <w:rPr>
                <w:rFonts w:ascii="Cambria" w:hAnsi="Cambria" w:cs="Cambria"/>
              </w:rPr>
              <w:t>bidder.</w:t>
            </w:r>
          </w:p>
        </w:tc>
      </w:tr>
      <w:tr w:rsidR="00576578" w:rsidTr="00323D87">
        <w:trPr>
          <w:gridBefore w:val="1"/>
          <w:gridAfter w:val="1"/>
          <w:wBefore w:w="8" w:type="dxa"/>
          <w:wAfter w:w="10" w:type="dxa"/>
          <w:trHeight w:hRule="exact" w:val="520"/>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eastAsia="Calibri" w:hAnsi="Cambria" w:cs="Cambria"/>
              </w:rPr>
              <w:t>6</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2"/>
              <w:jc w:val="both"/>
              <w:rPr>
                <w:rFonts w:ascii="Cambria" w:eastAsia="Calibri" w:hAnsi="Cambria" w:cs="Cambria"/>
              </w:rPr>
            </w:pPr>
            <w:r>
              <w:rPr>
                <w:rFonts w:ascii="Cambria" w:hAnsi="Cambria" w:cs="Cambria"/>
              </w:rPr>
              <w:t>Install custom software/database software/ front end tool (if any) as per requirement of</w:t>
            </w:r>
            <w:r>
              <w:rPr>
                <w:rFonts w:ascii="Cambria" w:hAnsi="Cambria" w:cs="Cambria"/>
                <w:spacing w:val="1"/>
              </w:rPr>
              <w:t xml:space="preserve"> </w:t>
            </w:r>
            <w:r>
              <w:rPr>
                <w:rFonts w:ascii="Cambria" w:hAnsi="Cambria" w:cs="Cambria"/>
              </w:rPr>
              <w:t>the portal</w:t>
            </w:r>
          </w:p>
        </w:tc>
      </w:tr>
      <w:tr w:rsidR="00576578" w:rsidTr="00323D87">
        <w:trPr>
          <w:gridBefore w:val="1"/>
          <w:gridAfter w:val="1"/>
          <w:wBefore w:w="8" w:type="dxa"/>
          <w:wAfter w:w="10" w:type="dxa"/>
          <w:trHeight w:hRule="exact" w:val="277"/>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eastAsia="Calibri" w:hAnsi="Cambria" w:cs="Cambria"/>
              </w:rPr>
              <w:t>7</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jc w:val="both"/>
              <w:rPr>
                <w:rFonts w:ascii="Cambria" w:hAnsi="Cambria" w:cs="Cambria"/>
              </w:rPr>
            </w:pPr>
            <w:r>
              <w:rPr>
                <w:rFonts w:ascii="Cambria" w:hAnsi="Cambria" w:cs="Cambria"/>
              </w:rPr>
              <w:t>On demand additional memory and storage space for up</w:t>
            </w:r>
            <w:r>
              <w:rPr>
                <w:rFonts w:ascii="Cambria" w:hAnsi="Cambria" w:cs="Cambria"/>
                <w:spacing w:val="-16"/>
              </w:rPr>
              <w:t xml:space="preserve"> </w:t>
            </w:r>
            <w:r>
              <w:rPr>
                <w:rFonts w:ascii="Cambria" w:hAnsi="Cambria" w:cs="Cambria"/>
              </w:rPr>
              <w:t>gradation.</w:t>
            </w:r>
          </w:p>
          <w:p w:rsidR="00E0331A" w:rsidRDefault="00E0331A">
            <w:pPr>
              <w:pStyle w:val="TableParagraph"/>
              <w:spacing w:line="268" w:lineRule="exact"/>
              <w:ind w:left="103"/>
              <w:jc w:val="both"/>
              <w:rPr>
                <w:rFonts w:ascii="Cambria" w:eastAsia="Calibri" w:hAnsi="Cambria" w:cs="Cambria"/>
              </w:rPr>
            </w:pPr>
          </w:p>
          <w:p w:rsidR="00E0331A" w:rsidRDefault="00E0331A">
            <w:pPr>
              <w:pStyle w:val="TableParagraph"/>
              <w:spacing w:line="268" w:lineRule="exact"/>
              <w:ind w:left="103"/>
              <w:jc w:val="both"/>
              <w:rPr>
                <w:rFonts w:ascii="Cambria" w:eastAsia="Calibri" w:hAnsi="Cambria" w:cs="Cambria"/>
              </w:rPr>
            </w:pPr>
          </w:p>
        </w:tc>
      </w:tr>
      <w:tr w:rsidR="00576578" w:rsidTr="00323D87">
        <w:trPr>
          <w:gridBefore w:val="1"/>
          <w:gridAfter w:val="1"/>
          <w:wBefore w:w="8" w:type="dxa"/>
          <w:wAfter w:w="10" w:type="dxa"/>
          <w:trHeight w:hRule="exact" w:val="278"/>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eastAsia="Calibri" w:hAnsi="Cambria" w:cs="Cambria"/>
              </w:rPr>
              <w:t>8</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jc w:val="both"/>
              <w:rPr>
                <w:rFonts w:ascii="Cambria" w:eastAsia="Calibri" w:hAnsi="Cambria" w:cs="Cambria"/>
              </w:rPr>
            </w:pPr>
            <w:r>
              <w:rPr>
                <w:rFonts w:ascii="Cambria" w:hAnsi="Cambria" w:cs="Cambria"/>
              </w:rPr>
              <w:t>The setup should comply to RECL ISMS security policy for ISO</w:t>
            </w:r>
            <w:r>
              <w:rPr>
                <w:rFonts w:ascii="Cambria" w:hAnsi="Cambria" w:cs="Cambria"/>
                <w:spacing w:val="-26"/>
              </w:rPr>
              <w:t xml:space="preserve"> </w:t>
            </w:r>
            <w:r>
              <w:rPr>
                <w:rFonts w:ascii="Cambria" w:hAnsi="Cambria" w:cs="Cambria"/>
              </w:rPr>
              <w:t>27001:2013</w:t>
            </w:r>
          </w:p>
        </w:tc>
      </w:tr>
      <w:tr w:rsidR="00576578" w:rsidTr="00323D87">
        <w:trPr>
          <w:gridBefore w:val="1"/>
          <w:gridAfter w:val="1"/>
          <w:wBefore w:w="8" w:type="dxa"/>
          <w:wAfter w:w="10" w:type="dxa"/>
          <w:trHeight w:hRule="exact" w:val="351"/>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eastAsia="Calibri" w:hAnsi="Cambria" w:cs="Cambria"/>
              </w:rPr>
              <w:t>9</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both"/>
              <w:rPr>
                <w:rFonts w:ascii="Cambria" w:eastAsia="Calibri" w:hAnsi="Cambria" w:cs="Cambria"/>
              </w:rPr>
            </w:pPr>
            <w:r>
              <w:rPr>
                <w:rFonts w:ascii="Cambria" w:hAnsi="Cambria" w:cs="Cambria"/>
              </w:rPr>
              <w:t>The bidder should have offered cloud service from the Data center located in</w:t>
            </w:r>
            <w:r>
              <w:rPr>
                <w:rFonts w:ascii="Cambria" w:hAnsi="Cambria" w:cs="Cambria"/>
                <w:spacing w:val="-28"/>
              </w:rPr>
              <w:t xml:space="preserve"> </w:t>
            </w:r>
            <w:r>
              <w:rPr>
                <w:rFonts w:ascii="Cambria" w:hAnsi="Cambria" w:cs="Cambria"/>
              </w:rPr>
              <w:t>India.</w:t>
            </w:r>
          </w:p>
        </w:tc>
      </w:tr>
      <w:tr w:rsidR="00576578" w:rsidTr="00323D87">
        <w:trPr>
          <w:gridBefore w:val="1"/>
          <w:gridAfter w:val="1"/>
          <w:wBefore w:w="8" w:type="dxa"/>
          <w:wAfter w:w="10" w:type="dxa"/>
          <w:trHeight w:hRule="exact" w:val="278"/>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eastAsia="Calibri" w:hAnsi="Cambria" w:cs="Cambria"/>
              </w:rPr>
              <w:lastRenderedPageBreak/>
              <w:t>10</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both"/>
              <w:rPr>
                <w:rFonts w:ascii="Cambria" w:eastAsia="Calibri" w:hAnsi="Cambria" w:cs="Cambria"/>
              </w:rPr>
            </w:pPr>
            <w:r>
              <w:rPr>
                <w:rFonts w:ascii="Cambria" w:hAnsi="Cambria" w:cs="Cambria"/>
              </w:rPr>
              <w:t>The CSP will install an Enterprise Management System to help in measurement of</w:t>
            </w:r>
            <w:r>
              <w:rPr>
                <w:rFonts w:ascii="Cambria" w:hAnsi="Cambria" w:cs="Cambria"/>
                <w:spacing w:val="-22"/>
              </w:rPr>
              <w:t xml:space="preserve"> </w:t>
            </w:r>
            <w:r>
              <w:rPr>
                <w:rFonts w:ascii="Cambria" w:hAnsi="Cambria" w:cs="Cambria"/>
              </w:rPr>
              <w:t>SLAs.</w:t>
            </w:r>
          </w:p>
        </w:tc>
      </w:tr>
      <w:tr w:rsidR="00576578" w:rsidTr="00323D87">
        <w:trPr>
          <w:gridBefore w:val="1"/>
          <w:gridAfter w:val="1"/>
          <w:wBefore w:w="8" w:type="dxa"/>
          <w:wAfter w:w="10" w:type="dxa"/>
          <w:trHeight w:hRule="exact" w:val="523"/>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eastAsia="Calibri" w:hAnsi="Cambria" w:cs="Cambria"/>
              </w:rPr>
              <w:t>11</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1"/>
              <w:jc w:val="both"/>
              <w:rPr>
                <w:rFonts w:ascii="Cambria" w:eastAsia="Calibri" w:hAnsi="Cambria" w:cs="Cambria"/>
              </w:rPr>
            </w:pPr>
            <w:r>
              <w:rPr>
                <w:rFonts w:ascii="Cambria" w:hAnsi="Cambria" w:cs="Cambria"/>
              </w:rPr>
              <w:t>Establishment of a secured environment and deployment of any application/database</w:t>
            </w:r>
            <w:r>
              <w:rPr>
                <w:rFonts w:ascii="Cambria" w:hAnsi="Cambria" w:cs="Cambria"/>
                <w:spacing w:val="20"/>
              </w:rPr>
              <w:t xml:space="preserve"> </w:t>
            </w:r>
            <w:r>
              <w:rPr>
                <w:rFonts w:ascii="Cambria" w:hAnsi="Cambria" w:cs="Cambria"/>
              </w:rPr>
              <w:t>software releases/ patches/</w:t>
            </w:r>
            <w:r>
              <w:rPr>
                <w:rFonts w:ascii="Cambria" w:hAnsi="Cambria" w:cs="Cambria"/>
                <w:spacing w:val="-2"/>
              </w:rPr>
              <w:t xml:space="preserve"> </w:t>
            </w:r>
            <w:r>
              <w:rPr>
                <w:rFonts w:ascii="Cambria" w:hAnsi="Cambria" w:cs="Cambria"/>
              </w:rPr>
              <w:t>changes.</w:t>
            </w:r>
          </w:p>
        </w:tc>
      </w:tr>
      <w:tr w:rsidR="00576578" w:rsidTr="00323D87">
        <w:trPr>
          <w:gridBefore w:val="1"/>
          <w:gridAfter w:val="1"/>
          <w:wBefore w:w="8" w:type="dxa"/>
          <w:wAfter w:w="10" w:type="dxa"/>
          <w:trHeight w:hRule="exact" w:val="302"/>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eastAsia="Calibri" w:hAnsi="Cambria" w:cs="Cambria"/>
              </w:rPr>
              <w:t>12</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ind w:left="103"/>
              <w:jc w:val="both"/>
              <w:rPr>
                <w:rFonts w:ascii="Cambria" w:eastAsia="Calibri" w:hAnsi="Cambria" w:cs="Cambria"/>
              </w:rPr>
            </w:pPr>
            <w:r>
              <w:rPr>
                <w:rFonts w:ascii="Cambria" w:hAnsi="Cambria" w:cs="Cambria"/>
              </w:rPr>
              <w:t>Knowledge transfer and Handing Over as and when</w:t>
            </w:r>
            <w:r>
              <w:rPr>
                <w:rFonts w:ascii="Cambria" w:hAnsi="Cambria" w:cs="Cambria"/>
                <w:spacing w:val="-13"/>
              </w:rPr>
              <w:t xml:space="preserve"> </w:t>
            </w:r>
            <w:r>
              <w:rPr>
                <w:rFonts w:ascii="Cambria" w:hAnsi="Cambria" w:cs="Cambria"/>
              </w:rPr>
              <w:t>required.</w:t>
            </w:r>
          </w:p>
        </w:tc>
      </w:tr>
      <w:tr w:rsidR="00576578" w:rsidTr="00323D87">
        <w:trPr>
          <w:gridBefore w:val="1"/>
          <w:gridAfter w:val="1"/>
          <w:wBefore w:w="8" w:type="dxa"/>
          <w:wAfter w:w="10" w:type="dxa"/>
          <w:trHeight w:hRule="exact" w:val="859"/>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jc w:val="center"/>
              <w:rPr>
                <w:rFonts w:ascii="Cambria" w:eastAsia="Calibri" w:hAnsi="Cambria" w:cs="Cambria"/>
              </w:rPr>
            </w:pPr>
            <w:r>
              <w:rPr>
                <w:rFonts w:ascii="Cambria" w:eastAsia="Calibri" w:hAnsi="Cambria" w:cs="Cambria"/>
              </w:rPr>
              <w:t>13</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ightChars="21" w:right="46"/>
              <w:jc w:val="both"/>
              <w:rPr>
                <w:rFonts w:ascii="Cambria" w:eastAsia="Calibri" w:hAnsi="Cambria" w:cs="Cambria"/>
              </w:rPr>
            </w:pPr>
            <w:r>
              <w:rPr>
                <w:rFonts w:ascii="Cambria" w:hAnsi="Cambria" w:cs="Cambria"/>
                <w:b/>
              </w:rPr>
              <w:t>Security</w:t>
            </w:r>
            <w:r>
              <w:rPr>
                <w:rFonts w:ascii="Cambria" w:hAnsi="Cambria" w:cs="Cambria"/>
              </w:rPr>
              <w:t>: Various levels of security should be provided by the Cloud Service</w:t>
            </w:r>
            <w:r>
              <w:rPr>
                <w:rFonts w:ascii="Cambria" w:hAnsi="Cambria" w:cs="Cambria"/>
                <w:spacing w:val="-22"/>
              </w:rPr>
              <w:t xml:space="preserve"> </w:t>
            </w:r>
            <w:r>
              <w:rPr>
                <w:rFonts w:ascii="Cambria" w:hAnsi="Cambria" w:cs="Cambria"/>
              </w:rPr>
              <w:t>Provider for ensuring the security &amp; privacy of the application to be hosted in the cloud server arrangement.</w:t>
            </w:r>
          </w:p>
          <w:p w:rsidR="00576578" w:rsidRDefault="00BC42E8">
            <w:pPr>
              <w:pStyle w:val="TableParagraph"/>
              <w:numPr>
                <w:ilvl w:val="0"/>
                <w:numId w:val="9"/>
              </w:numPr>
              <w:tabs>
                <w:tab w:val="left" w:pos="464"/>
              </w:tabs>
              <w:spacing w:after="0" w:line="240" w:lineRule="auto"/>
              <w:jc w:val="both"/>
              <w:rPr>
                <w:rFonts w:ascii="Cambria" w:eastAsia="Calibri" w:hAnsi="Cambria" w:cs="Cambria"/>
              </w:rPr>
            </w:pPr>
            <w:r>
              <w:rPr>
                <w:rFonts w:ascii="Cambria" w:eastAsia="Calibri" w:hAnsi="Cambria" w:cs="Cambria"/>
              </w:rPr>
              <w:t>Physical Level – Authorization, Authentication, CCTV, Biometric access</w:t>
            </w:r>
            <w:r>
              <w:rPr>
                <w:rFonts w:ascii="Cambria" w:eastAsia="Calibri" w:hAnsi="Cambria" w:cs="Cambria"/>
                <w:spacing w:val="-14"/>
              </w:rPr>
              <w:t xml:space="preserve"> </w:t>
            </w:r>
            <w:proofErr w:type="spellStart"/>
            <w:r>
              <w:rPr>
                <w:rFonts w:ascii="Cambria" w:eastAsia="Calibri" w:hAnsi="Cambria" w:cs="Cambria"/>
              </w:rPr>
              <w:t>etc</w:t>
            </w:r>
            <w:proofErr w:type="spellEnd"/>
          </w:p>
          <w:p w:rsidR="00576578" w:rsidRDefault="00BC42E8">
            <w:pPr>
              <w:pStyle w:val="TableParagraph"/>
              <w:numPr>
                <w:ilvl w:val="0"/>
                <w:numId w:val="9"/>
              </w:numPr>
              <w:tabs>
                <w:tab w:val="left" w:pos="464"/>
              </w:tabs>
              <w:spacing w:after="0" w:line="240" w:lineRule="auto"/>
              <w:jc w:val="both"/>
              <w:rPr>
                <w:rFonts w:ascii="Cambria" w:eastAsia="Calibri" w:hAnsi="Cambria" w:cs="Cambria"/>
              </w:rPr>
            </w:pPr>
            <w:r>
              <w:rPr>
                <w:rFonts w:ascii="Cambria" w:eastAsia="Calibri" w:hAnsi="Cambria" w:cs="Cambria"/>
              </w:rPr>
              <w:t>Logical Level – Firewalls, Intrusion Detection, Anti-virus,</w:t>
            </w:r>
            <w:r>
              <w:rPr>
                <w:rFonts w:ascii="Cambria" w:eastAsia="Calibri" w:hAnsi="Cambria" w:cs="Cambria"/>
                <w:spacing w:val="-7"/>
              </w:rPr>
              <w:t xml:space="preserve"> </w:t>
            </w:r>
            <w:r>
              <w:rPr>
                <w:rFonts w:ascii="Cambria" w:eastAsia="Calibri" w:hAnsi="Cambria" w:cs="Cambria"/>
              </w:rPr>
              <w:t>etc.</w:t>
            </w:r>
          </w:p>
          <w:p w:rsidR="00576578" w:rsidRDefault="00BC42E8">
            <w:pPr>
              <w:pStyle w:val="TableParagraph"/>
              <w:numPr>
                <w:ilvl w:val="0"/>
                <w:numId w:val="9"/>
              </w:numPr>
              <w:tabs>
                <w:tab w:val="left" w:pos="464"/>
              </w:tabs>
              <w:spacing w:after="0" w:line="267" w:lineRule="exact"/>
              <w:jc w:val="both"/>
              <w:rPr>
                <w:rFonts w:ascii="Cambria" w:eastAsia="Calibri" w:hAnsi="Cambria" w:cs="Cambria"/>
              </w:rPr>
            </w:pPr>
            <w:r>
              <w:rPr>
                <w:rFonts w:ascii="Cambria" w:eastAsia="Calibri" w:hAnsi="Cambria" w:cs="Cambria"/>
              </w:rPr>
              <w:t>Data Level – Encryption, Recovery</w:t>
            </w:r>
            <w:r>
              <w:rPr>
                <w:rFonts w:ascii="Cambria" w:eastAsia="Calibri" w:hAnsi="Cambria" w:cs="Cambria"/>
                <w:spacing w:val="-6"/>
              </w:rPr>
              <w:t xml:space="preserve"> </w:t>
            </w:r>
            <w:r>
              <w:rPr>
                <w:rFonts w:ascii="Cambria" w:eastAsia="Calibri" w:hAnsi="Cambria" w:cs="Cambria"/>
              </w:rPr>
              <w:t>etc.</w:t>
            </w:r>
          </w:p>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It would be desirable for the Data Centre to hold security certification by a reputed agency</w:t>
            </w:r>
            <w:r>
              <w:rPr>
                <w:rFonts w:ascii="Cambria" w:hAnsi="Cambria" w:cs="Cambria"/>
                <w:spacing w:val="18"/>
              </w:rPr>
              <w:t xml:space="preserve"> </w:t>
            </w:r>
            <w:r>
              <w:rPr>
                <w:rFonts w:ascii="Cambria" w:hAnsi="Cambria" w:cs="Cambria"/>
              </w:rPr>
              <w:t xml:space="preserve">and </w:t>
            </w:r>
            <w:proofErr w:type="spellStart"/>
            <w:r>
              <w:rPr>
                <w:rFonts w:ascii="Cambria" w:hAnsi="Cambria" w:cs="Cambria"/>
              </w:rPr>
              <w:t>and</w:t>
            </w:r>
            <w:proofErr w:type="spellEnd"/>
            <w:r>
              <w:rPr>
                <w:rFonts w:ascii="Cambria" w:hAnsi="Cambria" w:cs="Cambria"/>
              </w:rPr>
              <w:t xml:space="preserve"> should take all security measures to avoid any hacking and</w:t>
            </w:r>
            <w:r>
              <w:rPr>
                <w:rFonts w:ascii="Cambria" w:hAnsi="Cambria" w:cs="Cambria"/>
                <w:spacing w:val="-12"/>
              </w:rPr>
              <w:t xml:space="preserve"> </w:t>
            </w:r>
            <w:r>
              <w:rPr>
                <w:rFonts w:ascii="Cambria" w:hAnsi="Cambria" w:cs="Cambria"/>
              </w:rPr>
              <w:t>threats.</w:t>
            </w:r>
          </w:p>
        </w:tc>
      </w:tr>
      <w:tr w:rsidR="00576578" w:rsidTr="00323D87">
        <w:trPr>
          <w:gridBefore w:val="1"/>
          <w:gridAfter w:val="1"/>
          <w:wBefore w:w="8" w:type="dxa"/>
          <w:wAfter w:w="10" w:type="dxa"/>
          <w:trHeight w:hRule="exact" w:val="3268"/>
        </w:trPr>
        <w:tc>
          <w:tcPr>
            <w:tcW w:w="78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eastAsia="Calibri" w:hAnsi="Cambria" w:cs="Cambria"/>
              </w:rPr>
              <w:t>14</w:t>
            </w:r>
          </w:p>
        </w:tc>
        <w:tc>
          <w:tcPr>
            <w:tcW w:w="8562"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b/>
              </w:rPr>
              <w:t>Self</w:t>
            </w:r>
            <w:r>
              <w:rPr>
                <w:rFonts w:ascii="Cambria" w:hAnsi="Cambria" w:cs="Cambria"/>
                <w:b/>
                <w:spacing w:val="12"/>
              </w:rPr>
              <w:t xml:space="preserve"> </w:t>
            </w:r>
            <w:r>
              <w:rPr>
                <w:rFonts w:ascii="Cambria" w:hAnsi="Cambria" w:cs="Cambria"/>
                <w:b/>
              </w:rPr>
              <w:t>Service</w:t>
            </w:r>
            <w:r>
              <w:rPr>
                <w:rFonts w:ascii="Cambria" w:hAnsi="Cambria" w:cs="Cambria"/>
                <w:b/>
                <w:spacing w:val="9"/>
              </w:rPr>
              <w:t xml:space="preserve"> </w:t>
            </w:r>
            <w:r>
              <w:rPr>
                <w:rFonts w:ascii="Cambria" w:hAnsi="Cambria" w:cs="Cambria"/>
                <w:b/>
              </w:rPr>
              <w:t>Portal:</w:t>
            </w:r>
            <w:r>
              <w:rPr>
                <w:rFonts w:ascii="Cambria" w:hAnsi="Cambria" w:cs="Cambria"/>
                <w:b/>
                <w:spacing w:val="13"/>
              </w:rPr>
              <w:t xml:space="preserve"> </w:t>
            </w:r>
            <w:r>
              <w:rPr>
                <w:rFonts w:ascii="Cambria" w:hAnsi="Cambria" w:cs="Cambria"/>
              </w:rPr>
              <w:t>Cloud</w:t>
            </w:r>
            <w:r>
              <w:rPr>
                <w:rFonts w:ascii="Cambria" w:hAnsi="Cambria" w:cs="Cambria"/>
                <w:spacing w:val="9"/>
              </w:rPr>
              <w:t xml:space="preserve"> </w:t>
            </w:r>
            <w:r>
              <w:rPr>
                <w:rFonts w:ascii="Cambria" w:hAnsi="Cambria" w:cs="Cambria"/>
              </w:rPr>
              <w:t>service</w:t>
            </w:r>
            <w:r>
              <w:rPr>
                <w:rFonts w:ascii="Cambria" w:hAnsi="Cambria" w:cs="Cambria"/>
                <w:spacing w:val="13"/>
              </w:rPr>
              <w:t xml:space="preserve"> </w:t>
            </w:r>
            <w:r>
              <w:rPr>
                <w:rFonts w:ascii="Cambria" w:hAnsi="Cambria" w:cs="Cambria"/>
              </w:rPr>
              <w:t>provider</w:t>
            </w:r>
            <w:r>
              <w:rPr>
                <w:rFonts w:ascii="Cambria" w:hAnsi="Cambria" w:cs="Cambria"/>
                <w:spacing w:val="12"/>
              </w:rPr>
              <w:t xml:space="preserve"> </w:t>
            </w:r>
            <w:r>
              <w:rPr>
                <w:rFonts w:ascii="Cambria" w:hAnsi="Cambria" w:cs="Cambria"/>
              </w:rPr>
              <w:t>have</w:t>
            </w:r>
            <w:r>
              <w:rPr>
                <w:rFonts w:ascii="Cambria" w:hAnsi="Cambria" w:cs="Cambria"/>
                <w:spacing w:val="11"/>
              </w:rPr>
              <w:t xml:space="preserve"> </w:t>
            </w:r>
            <w:r>
              <w:rPr>
                <w:rFonts w:ascii="Cambria" w:hAnsi="Cambria" w:cs="Cambria"/>
              </w:rPr>
              <w:t>to</w:t>
            </w:r>
            <w:r>
              <w:rPr>
                <w:rFonts w:ascii="Cambria" w:hAnsi="Cambria" w:cs="Cambria"/>
                <w:spacing w:val="12"/>
              </w:rPr>
              <w:t xml:space="preserve"> </w:t>
            </w:r>
            <w:r>
              <w:rPr>
                <w:rFonts w:ascii="Cambria" w:hAnsi="Cambria" w:cs="Cambria"/>
              </w:rPr>
              <w:t>provide</w:t>
            </w:r>
            <w:r>
              <w:rPr>
                <w:rFonts w:ascii="Cambria" w:hAnsi="Cambria" w:cs="Cambria"/>
                <w:spacing w:val="10"/>
              </w:rPr>
              <w:t xml:space="preserve"> </w:t>
            </w:r>
            <w:r>
              <w:rPr>
                <w:rFonts w:ascii="Cambria" w:hAnsi="Cambria" w:cs="Cambria"/>
              </w:rPr>
              <w:t>all</w:t>
            </w:r>
            <w:r>
              <w:rPr>
                <w:rFonts w:ascii="Cambria" w:hAnsi="Cambria" w:cs="Cambria"/>
                <w:spacing w:val="11"/>
              </w:rPr>
              <w:t xml:space="preserve"> </w:t>
            </w:r>
            <w:r>
              <w:rPr>
                <w:rFonts w:ascii="Cambria" w:hAnsi="Cambria" w:cs="Cambria"/>
              </w:rPr>
              <w:t>managed</w:t>
            </w:r>
            <w:r>
              <w:rPr>
                <w:rFonts w:ascii="Cambria" w:hAnsi="Cambria" w:cs="Cambria"/>
                <w:spacing w:val="10"/>
              </w:rPr>
              <w:t xml:space="preserve"> </w:t>
            </w:r>
            <w:r>
              <w:rPr>
                <w:rFonts w:ascii="Cambria" w:hAnsi="Cambria" w:cs="Cambria"/>
              </w:rPr>
              <w:t>services,</w:t>
            </w:r>
            <w:r>
              <w:rPr>
                <w:rFonts w:ascii="Cambria" w:hAnsi="Cambria" w:cs="Cambria"/>
                <w:spacing w:val="12"/>
              </w:rPr>
              <w:t xml:space="preserve"> </w:t>
            </w:r>
            <w:r>
              <w:rPr>
                <w:rFonts w:ascii="Cambria" w:hAnsi="Cambria" w:cs="Cambria"/>
              </w:rPr>
              <w:t>however</w:t>
            </w:r>
            <w:r>
              <w:rPr>
                <w:rFonts w:ascii="Cambria" w:hAnsi="Cambria" w:cs="Cambria"/>
                <w:spacing w:val="10"/>
              </w:rPr>
              <w:t xml:space="preserve"> </w:t>
            </w:r>
            <w:r>
              <w:rPr>
                <w:rFonts w:ascii="Cambria" w:hAnsi="Cambria" w:cs="Cambria"/>
              </w:rPr>
              <w:t>RECTPCL may ask to give access for Self Service Portal with the following options:</w:t>
            </w:r>
            <w:r>
              <w:rPr>
                <w:rFonts w:ascii="Cambria" w:hAnsi="Cambria" w:cs="Cambria"/>
                <w:spacing w:val="-17"/>
              </w:rPr>
              <w:t xml:space="preserve"> </w:t>
            </w:r>
            <w:r>
              <w:rPr>
                <w:rFonts w:ascii="Cambria" w:hAnsi="Cambria" w:cs="Cambria"/>
              </w:rPr>
              <w:t>-</w:t>
            </w:r>
          </w:p>
          <w:p w:rsidR="00576578" w:rsidRDefault="00BC42E8">
            <w:pPr>
              <w:pStyle w:val="TableParagraph"/>
              <w:numPr>
                <w:ilvl w:val="0"/>
                <w:numId w:val="10"/>
              </w:numPr>
              <w:tabs>
                <w:tab w:val="left" w:pos="464"/>
              </w:tabs>
              <w:spacing w:after="0" w:line="240" w:lineRule="auto"/>
              <w:jc w:val="both"/>
              <w:rPr>
                <w:rFonts w:ascii="Cambria" w:eastAsia="Calibri" w:hAnsi="Cambria" w:cs="Cambria"/>
              </w:rPr>
            </w:pPr>
            <w:r>
              <w:rPr>
                <w:rFonts w:ascii="Cambria" w:hAnsi="Cambria" w:cs="Cambria"/>
              </w:rPr>
              <w:t>Firewall Management / IP</w:t>
            </w:r>
            <w:r>
              <w:rPr>
                <w:rFonts w:ascii="Cambria" w:hAnsi="Cambria" w:cs="Cambria"/>
                <w:spacing w:val="-5"/>
              </w:rPr>
              <w:t xml:space="preserve"> </w:t>
            </w:r>
            <w:r>
              <w:rPr>
                <w:rFonts w:ascii="Cambria" w:hAnsi="Cambria" w:cs="Cambria"/>
              </w:rPr>
              <w:t>management</w:t>
            </w:r>
          </w:p>
          <w:p w:rsidR="00576578" w:rsidRDefault="00BC42E8">
            <w:pPr>
              <w:pStyle w:val="TableParagraph"/>
              <w:numPr>
                <w:ilvl w:val="0"/>
                <w:numId w:val="10"/>
              </w:numPr>
              <w:tabs>
                <w:tab w:val="left" w:pos="464"/>
              </w:tabs>
              <w:spacing w:after="0" w:line="240" w:lineRule="auto"/>
              <w:jc w:val="both"/>
              <w:rPr>
                <w:rFonts w:ascii="Cambria" w:eastAsia="Calibri" w:hAnsi="Cambria" w:cs="Cambria"/>
              </w:rPr>
            </w:pPr>
            <w:r>
              <w:rPr>
                <w:rFonts w:ascii="Cambria" w:hAnsi="Cambria" w:cs="Cambria"/>
              </w:rPr>
              <w:t>Cloud Server</w:t>
            </w:r>
            <w:r>
              <w:rPr>
                <w:rFonts w:ascii="Cambria" w:hAnsi="Cambria" w:cs="Cambria"/>
                <w:spacing w:val="-4"/>
              </w:rPr>
              <w:t xml:space="preserve"> </w:t>
            </w:r>
            <w:r>
              <w:rPr>
                <w:rFonts w:ascii="Cambria" w:hAnsi="Cambria" w:cs="Cambria"/>
              </w:rPr>
              <w:t>management</w:t>
            </w:r>
          </w:p>
          <w:p w:rsidR="00576578" w:rsidRDefault="00BC42E8">
            <w:pPr>
              <w:pStyle w:val="TableParagraph"/>
              <w:numPr>
                <w:ilvl w:val="0"/>
                <w:numId w:val="10"/>
              </w:numPr>
              <w:tabs>
                <w:tab w:val="left" w:pos="464"/>
              </w:tabs>
              <w:spacing w:after="0" w:line="240" w:lineRule="auto"/>
              <w:jc w:val="both"/>
              <w:rPr>
                <w:rFonts w:ascii="Cambria" w:eastAsia="Calibri" w:hAnsi="Cambria" w:cs="Cambria"/>
              </w:rPr>
            </w:pPr>
            <w:r>
              <w:rPr>
                <w:rFonts w:ascii="Cambria" w:hAnsi="Cambria" w:cs="Cambria"/>
              </w:rPr>
              <w:t>Upgrade / Downgrade Capacity</w:t>
            </w:r>
            <w:r>
              <w:rPr>
                <w:rFonts w:ascii="Cambria" w:hAnsi="Cambria" w:cs="Cambria"/>
                <w:spacing w:val="-5"/>
              </w:rPr>
              <w:t xml:space="preserve"> </w:t>
            </w:r>
            <w:r>
              <w:rPr>
                <w:rFonts w:ascii="Cambria" w:hAnsi="Cambria" w:cs="Cambria"/>
              </w:rPr>
              <w:t>(CPU/RAM/Disk)</w:t>
            </w:r>
          </w:p>
          <w:p w:rsidR="00576578" w:rsidRDefault="00BC42E8">
            <w:pPr>
              <w:pStyle w:val="TableParagraph"/>
              <w:numPr>
                <w:ilvl w:val="0"/>
                <w:numId w:val="10"/>
              </w:numPr>
              <w:tabs>
                <w:tab w:val="left" w:pos="464"/>
              </w:tabs>
              <w:spacing w:after="0" w:line="240" w:lineRule="auto"/>
              <w:jc w:val="both"/>
              <w:rPr>
                <w:rFonts w:ascii="Cambria" w:eastAsia="Calibri" w:hAnsi="Cambria" w:cs="Cambria"/>
              </w:rPr>
            </w:pPr>
            <w:r>
              <w:rPr>
                <w:rFonts w:ascii="Cambria" w:hAnsi="Cambria" w:cs="Cambria"/>
              </w:rPr>
              <w:t>Start / Stop</w:t>
            </w:r>
            <w:r>
              <w:rPr>
                <w:rFonts w:ascii="Cambria" w:hAnsi="Cambria" w:cs="Cambria"/>
                <w:spacing w:val="-2"/>
              </w:rPr>
              <w:t xml:space="preserve"> </w:t>
            </w:r>
            <w:r>
              <w:rPr>
                <w:rFonts w:ascii="Cambria" w:hAnsi="Cambria" w:cs="Cambria"/>
              </w:rPr>
              <w:t>Servers</w:t>
            </w:r>
          </w:p>
          <w:p w:rsidR="00576578" w:rsidRDefault="00BC42E8">
            <w:pPr>
              <w:pStyle w:val="TableParagraph"/>
              <w:widowControl w:val="0"/>
              <w:numPr>
                <w:ilvl w:val="0"/>
                <w:numId w:val="11"/>
              </w:numPr>
              <w:tabs>
                <w:tab w:val="left" w:pos="464"/>
              </w:tabs>
              <w:spacing w:after="0" w:line="266" w:lineRule="exact"/>
              <w:jc w:val="both"/>
              <w:rPr>
                <w:rFonts w:ascii="Cambria" w:eastAsia="Calibri" w:hAnsi="Cambria" w:cs="Cambria"/>
              </w:rPr>
            </w:pPr>
            <w:r>
              <w:rPr>
                <w:rFonts w:ascii="Cambria" w:hAnsi="Cambria" w:cs="Cambria"/>
              </w:rPr>
              <w:t>Auto scaling (Trigger Based / Schedule</w:t>
            </w:r>
            <w:r>
              <w:rPr>
                <w:rFonts w:ascii="Cambria" w:hAnsi="Cambria" w:cs="Cambria"/>
                <w:spacing w:val="-8"/>
              </w:rPr>
              <w:t xml:space="preserve"> </w:t>
            </w:r>
            <w:r>
              <w:rPr>
                <w:rFonts w:ascii="Cambria" w:hAnsi="Cambria" w:cs="Cambria"/>
              </w:rPr>
              <w:t>Based)</w:t>
            </w:r>
          </w:p>
          <w:p w:rsidR="00576578" w:rsidRDefault="00BC42E8">
            <w:pPr>
              <w:pStyle w:val="TableParagraph"/>
              <w:widowControl w:val="0"/>
              <w:numPr>
                <w:ilvl w:val="0"/>
                <w:numId w:val="11"/>
              </w:numPr>
              <w:tabs>
                <w:tab w:val="left" w:pos="464"/>
              </w:tabs>
              <w:spacing w:after="0" w:line="240" w:lineRule="auto"/>
              <w:jc w:val="both"/>
              <w:rPr>
                <w:rFonts w:ascii="Cambria" w:eastAsia="Calibri" w:hAnsi="Cambria" w:cs="Cambria"/>
              </w:rPr>
            </w:pPr>
            <w:r>
              <w:rPr>
                <w:rFonts w:ascii="Cambria" w:hAnsi="Cambria" w:cs="Cambria"/>
              </w:rPr>
              <w:t>Online Real-time Performance Utilization</w:t>
            </w:r>
            <w:r>
              <w:rPr>
                <w:rFonts w:ascii="Cambria" w:hAnsi="Cambria" w:cs="Cambria"/>
                <w:spacing w:val="-1"/>
              </w:rPr>
              <w:t xml:space="preserve"> </w:t>
            </w:r>
            <w:r>
              <w:rPr>
                <w:rFonts w:ascii="Cambria" w:hAnsi="Cambria" w:cs="Cambria"/>
              </w:rPr>
              <w:t>Reports</w:t>
            </w:r>
          </w:p>
          <w:p w:rsidR="00576578" w:rsidRDefault="00BC42E8">
            <w:pPr>
              <w:pStyle w:val="TableParagraph"/>
              <w:widowControl w:val="0"/>
              <w:numPr>
                <w:ilvl w:val="0"/>
                <w:numId w:val="11"/>
              </w:numPr>
              <w:tabs>
                <w:tab w:val="left" w:pos="464"/>
              </w:tabs>
              <w:spacing w:after="0" w:line="240" w:lineRule="auto"/>
              <w:jc w:val="both"/>
              <w:rPr>
                <w:rFonts w:ascii="Cambria" w:eastAsia="Calibri" w:hAnsi="Cambria" w:cs="Cambria"/>
              </w:rPr>
            </w:pPr>
            <w:r>
              <w:rPr>
                <w:rFonts w:ascii="Cambria" w:hAnsi="Cambria" w:cs="Cambria"/>
              </w:rPr>
              <w:t>CPU Reports/ RAM</w:t>
            </w:r>
            <w:r>
              <w:rPr>
                <w:rFonts w:ascii="Cambria" w:hAnsi="Cambria" w:cs="Cambria"/>
                <w:spacing w:val="-3"/>
              </w:rPr>
              <w:t xml:space="preserve"> </w:t>
            </w:r>
            <w:r>
              <w:rPr>
                <w:rFonts w:ascii="Cambria" w:hAnsi="Cambria" w:cs="Cambria"/>
              </w:rPr>
              <w:t>Reports</w:t>
            </w:r>
          </w:p>
          <w:p w:rsidR="00576578" w:rsidRDefault="00BC42E8" w:rsidP="00E0331A">
            <w:pPr>
              <w:pStyle w:val="TableParagraph"/>
              <w:widowControl w:val="0"/>
              <w:numPr>
                <w:ilvl w:val="0"/>
                <w:numId w:val="11"/>
              </w:numPr>
              <w:tabs>
                <w:tab w:val="left" w:pos="464"/>
              </w:tabs>
              <w:spacing w:after="0" w:line="240" w:lineRule="auto"/>
              <w:jc w:val="both"/>
              <w:rPr>
                <w:rFonts w:ascii="Cambria" w:eastAsia="Calibri" w:hAnsi="Cambria" w:cs="Cambria"/>
              </w:rPr>
            </w:pPr>
            <w:r>
              <w:rPr>
                <w:rFonts w:ascii="Cambria" w:hAnsi="Cambria" w:cs="Cambria"/>
              </w:rPr>
              <w:t>Network Bandwidth</w:t>
            </w:r>
            <w:r>
              <w:rPr>
                <w:rFonts w:ascii="Cambria" w:hAnsi="Cambria" w:cs="Cambria"/>
                <w:spacing w:val="-2"/>
              </w:rPr>
              <w:t xml:space="preserve"> </w:t>
            </w:r>
            <w:r>
              <w:rPr>
                <w:rFonts w:ascii="Cambria" w:hAnsi="Cambria" w:cs="Cambria"/>
              </w:rPr>
              <w:t>Reports</w:t>
            </w:r>
          </w:p>
        </w:tc>
      </w:tr>
      <w:tr w:rsidR="00576578" w:rsidTr="00323D87">
        <w:trPr>
          <w:trHeight w:hRule="exact" w:val="8495"/>
        </w:trPr>
        <w:tc>
          <w:tcPr>
            <w:tcW w:w="788" w:type="dxa"/>
            <w:gridSpan w:val="2"/>
            <w:tcBorders>
              <w:top w:val="single" w:sz="4" w:space="0" w:color="000000"/>
              <w:left w:val="single" w:sz="4" w:space="0" w:color="000000"/>
              <w:bottom w:val="single" w:sz="4" w:space="0" w:color="000000"/>
              <w:right w:val="single" w:sz="4" w:space="0" w:color="000000"/>
            </w:tcBorders>
          </w:tcPr>
          <w:p w:rsidR="00576578" w:rsidRDefault="00BC42E8" w:rsidP="00323D87">
            <w:pPr>
              <w:ind w:left="15"/>
              <w:jc w:val="center"/>
              <w:rPr>
                <w:rFonts w:ascii="Cambria" w:hAnsi="Cambria" w:cs="Cambria"/>
              </w:rPr>
            </w:pPr>
            <w:r>
              <w:rPr>
                <w:rFonts w:ascii="Cambria" w:hAnsi="Cambria" w:cs="Cambria"/>
              </w:rPr>
              <w:t>15</w:t>
            </w:r>
          </w:p>
        </w:tc>
        <w:tc>
          <w:tcPr>
            <w:tcW w:w="8572" w:type="dxa"/>
            <w:gridSpan w:val="3"/>
            <w:tcBorders>
              <w:top w:val="single" w:sz="4" w:space="0" w:color="000000"/>
              <w:left w:val="single" w:sz="4" w:space="0" w:color="000000"/>
              <w:bottom w:val="single" w:sz="4" w:space="0" w:color="000000"/>
              <w:right w:val="single" w:sz="4" w:space="0" w:color="000000"/>
            </w:tcBorders>
          </w:tcPr>
          <w:p w:rsidR="00576578" w:rsidRDefault="00BC42E8">
            <w:pPr>
              <w:pStyle w:val="TableParagraph"/>
              <w:ind w:left="103" w:right="97"/>
              <w:jc w:val="both"/>
              <w:rPr>
                <w:rFonts w:ascii="Cambria" w:eastAsia="Calibri" w:hAnsi="Cambria" w:cs="Cambria"/>
              </w:rPr>
            </w:pPr>
            <w:r>
              <w:rPr>
                <w:rFonts w:ascii="Cambria" w:hAnsi="Cambria" w:cs="Cambria"/>
                <w:b/>
              </w:rPr>
              <w:t xml:space="preserve">Service Level Agreement (SLA): </w:t>
            </w:r>
            <w:r>
              <w:rPr>
                <w:rFonts w:ascii="Cambria" w:hAnsi="Cambria" w:cs="Cambria"/>
              </w:rPr>
              <w:t>The selected Vendor/Cloud Service provider (CSP) must</w:t>
            </w:r>
            <w:r>
              <w:rPr>
                <w:rFonts w:ascii="Cambria" w:hAnsi="Cambria" w:cs="Cambria"/>
                <w:spacing w:val="42"/>
              </w:rPr>
              <w:t xml:space="preserve"> </w:t>
            </w:r>
            <w:r>
              <w:rPr>
                <w:rFonts w:ascii="Cambria" w:hAnsi="Cambria" w:cs="Cambria"/>
              </w:rPr>
              <w:t>ensure 99.5%</w:t>
            </w:r>
            <w:r>
              <w:rPr>
                <w:rFonts w:ascii="Cambria" w:hAnsi="Cambria" w:cs="Cambria"/>
                <w:spacing w:val="42"/>
              </w:rPr>
              <w:t xml:space="preserve"> </w:t>
            </w:r>
            <w:r>
              <w:rPr>
                <w:rFonts w:ascii="Cambria" w:hAnsi="Cambria" w:cs="Cambria"/>
              </w:rPr>
              <w:t>uptime</w:t>
            </w:r>
            <w:r>
              <w:rPr>
                <w:rFonts w:ascii="Cambria" w:hAnsi="Cambria" w:cs="Cambria"/>
                <w:spacing w:val="42"/>
              </w:rPr>
              <w:t xml:space="preserve"> </w:t>
            </w:r>
            <w:r>
              <w:rPr>
                <w:rFonts w:ascii="Cambria" w:hAnsi="Cambria" w:cs="Cambria"/>
              </w:rPr>
              <w:t>of</w:t>
            </w:r>
            <w:r>
              <w:rPr>
                <w:rFonts w:ascii="Cambria" w:hAnsi="Cambria" w:cs="Cambria"/>
                <w:spacing w:val="41"/>
              </w:rPr>
              <w:t xml:space="preserve"> </w:t>
            </w:r>
            <w:r>
              <w:rPr>
                <w:rFonts w:ascii="Cambria" w:hAnsi="Cambria" w:cs="Cambria"/>
              </w:rPr>
              <w:t>the</w:t>
            </w:r>
            <w:r>
              <w:rPr>
                <w:rFonts w:ascii="Cambria" w:hAnsi="Cambria" w:cs="Cambria"/>
                <w:spacing w:val="42"/>
              </w:rPr>
              <w:t xml:space="preserve"> </w:t>
            </w:r>
            <w:r>
              <w:rPr>
                <w:rFonts w:ascii="Cambria" w:hAnsi="Cambria" w:cs="Cambria"/>
              </w:rPr>
              <w:t>complete</w:t>
            </w:r>
            <w:r>
              <w:rPr>
                <w:rFonts w:ascii="Cambria" w:hAnsi="Cambria" w:cs="Cambria"/>
                <w:spacing w:val="42"/>
              </w:rPr>
              <w:t xml:space="preserve"> </w:t>
            </w:r>
            <w:r>
              <w:rPr>
                <w:rFonts w:ascii="Cambria" w:hAnsi="Cambria" w:cs="Cambria"/>
              </w:rPr>
              <w:t>system</w:t>
            </w:r>
            <w:r>
              <w:rPr>
                <w:rFonts w:ascii="Cambria" w:hAnsi="Cambria" w:cs="Cambria"/>
                <w:spacing w:val="42"/>
              </w:rPr>
              <w:t xml:space="preserve"> </w:t>
            </w:r>
            <w:r>
              <w:rPr>
                <w:rFonts w:ascii="Cambria" w:hAnsi="Cambria" w:cs="Cambria"/>
              </w:rPr>
              <w:t>on</w:t>
            </w:r>
            <w:r>
              <w:rPr>
                <w:rFonts w:ascii="Cambria" w:hAnsi="Cambria" w:cs="Cambria"/>
                <w:spacing w:val="41"/>
              </w:rPr>
              <w:t xml:space="preserve"> </w:t>
            </w:r>
            <w:r>
              <w:rPr>
                <w:rFonts w:ascii="Cambria" w:hAnsi="Cambria" w:cs="Cambria"/>
              </w:rPr>
              <w:t>a</w:t>
            </w:r>
            <w:r>
              <w:rPr>
                <w:rFonts w:ascii="Cambria" w:hAnsi="Cambria" w:cs="Cambria"/>
                <w:spacing w:val="41"/>
              </w:rPr>
              <w:t xml:space="preserve"> </w:t>
            </w:r>
            <w:r>
              <w:rPr>
                <w:rFonts w:ascii="Cambria" w:hAnsi="Cambria" w:cs="Cambria"/>
              </w:rPr>
              <w:t>24x7x365</w:t>
            </w:r>
            <w:r>
              <w:rPr>
                <w:rFonts w:ascii="Cambria" w:hAnsi="Cambria" w:cs="Cambria"/>
                <w:spacing w:val="42"/>
              </w:rPr>
              <w:t xml:space="preserve"> </w:t>
            </w:r>
            <w:r>
              <w:rPr>
                <w:rFonts w:ascii="Cambria" w:hAnsi="Cambria" w:cs="Cambria"/>
              </w:rPr>
              <w:t>basis</w:t>
            </w:r>
            <w:r>
              <w:rPr>
                <w:rFonts w:ascii="Cambria" w:hAnsi="Cambria" w:cs="Cambria"/>
                <w:spacing w:val="46"/>
              </w:rPr>
              <w:t xml:space="preserve"> </w:t>
            </w:r>
            <w:r>
              <w:rPr>
                <w:rFonts w:ascii="Cambria" w:hAnsi="Cambria" w:cs="Cambria"/>
              </w:rPr>
              <w:t>excluding</w:t>
            </w:r>
            <w:r>
              <w:rPr>
                <w:rFonts w:ascii="Cambria" w:hAnsi="Cambria" w:cs="Cambria"/>
                <w:spacing w:val="41"/>
              </w:rPr>
              <w:t xml:space="preserve"> </w:t>
            </w:r>
            <w:r>
              <w:rPr>
                <w:rFonts w:ascii="Cambria" w:hAnsi="Cambria" w:cs="Cambria"/>
              </w:rPr>
              <w:t>planned</w:t>
            </w:r>
            <w:r>
              <w:rPr>
                <w:rFonts w:ascii="Cambria" w:hAnsi="Cambria" w:cs="Cambria"/>
                <w:spacing w:val="41"/>
              </w:rPr>
              <w:t xml:space="preserve"> </w:t>
            </w:r>
            <w:r>
              <w:rPr>
                <w:rFonts w:ascii="Cambria" w:hAnsi="Cambria" w:cs="Cambria"/>
              </w:rPr>
              <w:t>maintenance time/scheduled maintenance time with prior approval. The scheduled maintenance time</w:t>
            </w:r>
            <w:r>
              <w:rPr>
                <w:rFonts w:ascii="Cambria" w:hAnsi="Cambria" w:cs="Cambria"/>
                <w:spacing w:val="15"/>
              </w:rPr>
              <w:t xml:space="preserve"> </w:t>
            </w:r>
            <w:r>
              <w:rPr>
                <w:rFonts w:ascii="Cambria" w:hAnsi="Cambria" w:cs="Cambria"/>
              </w:rPr>
              <w:t>should not be during 12X6X365 time frame (8AM to 8PM Mon to Sat). Further, scheduled</w:t>
            </w:r>
            <w:r>
              <w:rPr>
                <w:rFonts w:ascii="Cambria" w:hAnsi="Cambria" w:cs="Cambria"/>
                <w:spacing w:val="24"/>
              </w:rPr>
              <w:t xml:space="preserve"> </w:t>
            </w:r>
            <w:r>
              <w:rPr>
                <w:rFonts w:ascii="Cambria" w:hAnsi="Cambria" w:cs="Cambria"/>
              </w:rPr>
              <w:t>maintenance time shall be planned with the prior permission of</w:t>
            </w:r>
            <w:r>
              <w:rPr>
                <w:rFonts w:ascii="Cambria" w:hAnsi="Cambria" w:cs="Cambria"/>
                <w:spacing w:val="-10"/>
              </w:rPr>
              <w:t xml:space="preserve"> </w:t>
            </w:r>
            <w:r>
              <w:rPr>
                <w:rFonts w:ascii="Cambria" w:hAnsi="Cambria" w:cs="Cambria"/>
              </w:rPr>
              <w:t>RECTPCL.</w:t>
            </w:r>
          </w:p>
          <w:p w:rsidR="00576578" w:rsidRDefault="00BC42E8">
            <w:pPr>
              <w:pStyle w:val="TableParagraph"/>
              <w:ind w:left="103"/>
              <w:jc w:val="both"/>
              <w:rPr>
                <w:rFonts w:ascii="Cambria" w:eastAsia="Calibri" w:hAnsi="Cambria" w:cs="Cambria"/>
              </w:rPr>
            </w:pPr>
            <w:r>
              <w:rPr>
                <w:rFonts w:ascii="Cambria" w:hAnsi="Cambria" w:cs="Cambria"/>
              </w:rPr>
              <w:t>The SLA is proposed to be performance based. For purposes of calculation of SLA and</w:t>
            </w:r>
            <w:r>
              <w:rPr>
                <w:rFonts w:ascii="Cambria" w:hAnsi="Cambria" w:cs="Cambria"/>
                <w:spacing w:val="30"/>
              </w:rPr>
              <w:t xml:space="preserve"> </w:t>
            </w:r>
            <w:r>
              <w:rPr>
                <w:rFonts w:ascii="Cambria" w:hAnsi="Cambria" w:cs="Cambria"/>
              </w:rPr>
              <w:t>definitions &amp; terms are defined as</w:t>
            </w:r>
            <w:r>
              <w:rPr>
                <w:rFonts w:ascii="Cambria" w:hAnsi="Cambria" w:cs="Cambria"/>
                <w:spacing w:val="-8"/>
              </w:rPr>
              <w:t xml:space="preserve"> </w:t>
            </w:r>
            <w:r>
              <w:rPr>
                <w:rFonts w:ascii="Cambria" w:hAnsi="Cambria" w:cs="Cambria"/>
              </w:rPr>
              <w:t>below:</w:t>
            </w:r>
          </w:p>
          <w:p w:rsidR="00576578" w:rsidRDefault="00BC42E8">
            <w:pPr>
              <w:pStyle w:val="TableParagraph"/>
              <w:widowControl w:val="0"/>
              <w:numPr>
                <w:ilvl w:val="0"/>
                <w:numId w:val="12"/>
              </w:numPr>
              <w:tabs>
                <w:tab w:val="left" w:pos="824"/>
              </w:tabs>
              <w:spacing w:after="0" w:line="240" w:lineRule="auto"/>
              <w:ind w:right="98"/>
              <w:jc w:val="both"/>
              <w:rPr>
                <w:rFonts w:ascii="Cambria" w:eastAsia="Calibri" w:hAnsi="Cambria" w:cs="Cambria"/>
              </w:rPr>
            </w:pPr>
            <w:r>
              <w:rPr>
                <w:rFonts w:ascii="Cambria" w:eastAsia="Calibri" w:hAnsi="Cambria" w:cs="Cambria"/>
              </w:rPr>
              <w:t>“Uptime” shall mean the time period for which the IT Infrastructure solution along</w:t>
            </w:r>
            <w:r>
              <w:rPr>
                <w:rFonts w:ascii="Cambria" w:eastAsia="Calibri" w:hAnsi="Cambria" w:cs="Cambria"/>
                <w:spacing w:val="14"/>
              </w:rPr>
              <w:t xml:space="preserve"> </w:t>
            </w:r>
            <w:r>
              <w:rPr>
                <w:rFonts w:ascii="Cambria" w:eastAsia="Calibri" w:hAnsi="Cambria" w:cs="Cambria"/>
              </w:rPr>
              <w:t>with specified services / components with specified technical and service standards</w:t>
            </w:r>
            <w:r>
              <w:rPr>
                <w:rFonts w:ascii="Cambria" w:eastAsia="Calibri" w:hAnsi="Cambria" w:cs="Cambria"/>
                <w:spacing w:val="28"/>
              </w:rPr>
              <w:t xml:space="preserve"> </w:t>
            </w:r>
            <w:r>
              <w:rPr>
                <w:rFonts w:ascii="Cambria" w:eastAsia="Calibri" w:hAnsi="Cambria" w:cs="Cambria"/>
              </w:rPr>
              <w:t>are available</w:t>
            </w:r>
            <w:r>
              <w:rPr>
                <w:rFonts w:ascii="Cambria" w:eastAsia="Calibri" w:hAnsi="Cambria" w:cs="Cambria"/>
                <w:spacing w:val="43"/>
              </w:rPr>
              <w:t xml:space="preserve"> </w:t>
            </w:r>
            <w:r>
              <w:rPr>
                <w:rFonts w:ascii="Cambria" w:eastAsia="Calibri" w:hAnsi="Cambria" w:cs="Cambria"/>
              </w:rPr>
              <w:t>to</w:t>
            </w:r>
            <w:r>
              <w:rPr>
                <w:rFonts w:ascii="Cambria" w:eastAsia="Calibri" w:hAnsi="Cambria" w:cs="Cambria"/>
                <w:spacing w:val="44"/>
              </w:rPr>
              <w:t xml:space="preserve"> </w:t>
            </w:r>
            <w:r>
              <w:rPr>
                <w:rFonts w:ascii="Cambria" w:eastAsia="Calibri" w:hAnsi="Cambria" w:cs="Cambria"/>
              </w:rPr>
              <w:t>RECTPCL</w:t>
            </w:r>
            <w:r>
              <w:rPr>
                <w:rFonts w:ascii="Cambria" w:eastAsia="Calibri" w:hAnsi="Cambria" w:cs="Cambria"/>
                <w:spacing w:val="44"/>
              </w:rPr>
              <w:t xml:space="preserve"> </w:t>
            </w:r>
            <w:r>
              <w:rPr>
                <w:rFonts w:ascii="Cambria" w:eastAsia="Calibri" w:hAnsi="Cambria" w:cs="Cambria"/>
              </w:rPr>
              <w:t>as</w:t>
            </w:r>
            <w:r>
              <w:rPr>
                <w:rFonts w:ascii="Cambria" w:eastAsia="Calibri" w:hAnsi="Cambria" w:cs="Cambria"/>
                <w:spacing w:val="42"/>
              </w:rPr>
              <w:t xml:space="preserve"> </w:t>
            </w:r>
            <w:r>
              <w:rPr>
                <w:rFonts w:ascii="Cambria" w:eastAsia="Calibri" w:hAnsi="Cambria" w:cs="Cambria"/>
              </w:rPr>
              <w:t>per</w:t>
            </w:r>
            <w:r>
              <w:rPr>
                <w:rFonts w:ascii="Cambria" w:eastAsia="Calibri" w:hAnsi="Cambria" w:cs="Cambria"/>
                <w:spacing w:val="41"/>
              </w:rPr>
              <w:t xml:space="preserve"> </w:t>
            </w:r>
            <w:r>
              <w:rPr>
                <w:rFonts w:ascii="Cambria" w:eastAsia="Calibri" w:hAnsi="Cambria" w:cs="Cambria"/>
              </w:rPr>
              <w:t>scope</w:t>
            </w:r>
            <w:r>
              <w:rPr>
                <w:rFonts w:ascii="Cambria" w:eastAsia="Calibri" w:hAnsi="Cambria" w:cs="Cambria"/>
                <w:spacing w:val="41"/>
              </w:rPr>
              <w:t xml:space="preserve"> </w:t>
            </w:r>
            <w:r>
              <w:rPr>
                <w:rFonts w:ascii="Cambria" w:eastAsia="Calibri" w:hAnsi="Cambria" w:cs="Cambria"/>
              </w:rPr>
              <w:t>of</w:t>
            </w:r>
            <w:r>
              <w:rPr>
                <w:rFonts w:ascii="Cambria" w:eastAsia="Calibri" w:hAnsi="Cambria" w:cs="Cambria"/>
                <w:spacing w:val="42"/>
              </w:rPr>
              <w:t xml:space="preserve"> </w:t>
            </w:r>
            <w:r>
              <w:rPr>
                <w:rFonts w:ascii="Cambria" w:eastAsia="Calibri" w:hAnsi="Cambria" w:cs="Cambria"/>
              </w:rPr>
              <w:t>work</w:t>
            </w:r>
            <w:r>
              <w:rPr>
                <w:rFonts w:ascii="Cambria" w:eastAsia="Calibri" w:hAnsi="Cambria" w:cs="Cambria"/>
                <w:spacing w:val="42"/>
              </w:rPr>
              <w:t xml:space="preserve"> </w:t>
            </w:r>
            <w:r>
              <w:rPr>
                <w:rFonts w:ascii="Cambria" w:eastAsia="Calibri" w:hAnsi="Cambria" w:cs="Cambria"/>
              </w:rPr>
              <w:t>for</w:t>
            </w:r>
            <w:r>
              <w:rPr>
                <w:rFonts w:ascii="Cambria" w:eastAsia="Calibri" w:hAnsi="Cambria" w:cs="Cambria"/>
                <w:spacing w:val="42"/>
              </w:rPr>
              <w:t xml:space="preserve"> </w:t>
            </w:r>
            <w:r>
              <w:rPr>
                <w:rFonts w:ascii="Cambria" w:eastAsia="Calibri" w:hAnsi="Cambria" w:cs="Cambria"/>
              </w:rPr>
              <w:t>complete</w:t>
            </w:r>
            <w:r>
              <w:rPr>
                <w:rFonts w:ascii="Cambria" w:eastAsia="Calibri" w:hAnsi="Cambria" w:cs="Cambria"/>
                <w:spacing w:val="43"/>
              </w:rPr>
              <w:t xml:space="preserve"> </w:t>
            </w:r>
            <w:r>
              <w:rPr>
                <w:rFonts w:ascii="Cambria" w:eastAsia="Calibri" w:hAnsi="Cambria" w:cs="Cambria"/>
              </w:rPr>
              <w:t>solution</w:t>
            </w:r>
            <w:r>
              <w:rPr>
                <w:rFonts w:ascii="Cambria" w:eastAsia="Calibri" w:hAnsi="Cambria" w:cs="Cambria"/>
                <w:spacing w:val="42"/>
              </w:rPr>
              <w:t xml:space="preserve"> </w:t>
            </w:r>
            <w:r>
              <w:rPr>
                <w:rFonts w:ascii="Cambria" w:eastAsia="Calibri" w:hAnsi="Cambria" w:cs="Cambria"/>
              </w:rPr>
              <w:t>for</w:t>
            </w:r>
            <w:r>
              <w:rPr>
                <w:rFonts w:ascii="Cambria" w:eastAsia="Calibri" w:hAnsi="Cambria" w:cs="Cambria"/>
                <w:spacing w:val="42"/>
              </w:rPr>
              <w:t xml:space="preserve"> </w:t>
            </w:r>
            <w:r>
              <w:rPr>
                <w:rFonts w:ascii="Cambria" w:eastAsia="Calibri" w:hAnsi="Cambria" w:cs="Cambria"/>
              </w:rPr>
              <w:t>which</w:t>
            </w:r>
            <w:r>
              <w:rPr>
                <w:rFonts w:ascii="Cambria" w:eastAsia="Calibri" w:hAnsi="Cambria" w:cs="Cambria"/>
                <w:spacing w:val="41"/>
              </w:rPr>
              <w:t xml:space="preserve"> </w:t>
            </w:r>
            <w:r>
              <w:rPr>
                <w:rFonts w:ascii="Cambria" w:eastAsia="Calibri" w:hAnsi="Cambria" w:cs="Cambria"/>
              </w:rPr>
              <w:t>work</w:t>
            </w:r>
            <w:r>
              <w:rPr>
                <w:rFonts w:ascii="Cambria" w:eastAsia="Calibri" w:hAnsi="Cambria" w:cs="Cambria"/>
                <w:spacing w:val="43"/>
              </w:rPr>
              <w:t xml:space="preserve"> </w:t>
            </w:r>
            <w:r>
              <w:rPr>
                <w:rFonts w:ascii="Cambria" w:eastAsia="Calibri" w:hAnsi="Cambria" w:cs="Cambria"/>
              </w:rPr>
              <w:t>order awarded.</w:t>
            </w:r>
          </w:p>
          <w:p w:rsidR="00576578" w:rsidRDefault="00BC42E8">
            <w:pPr>
              <w:pStyle w:val="TableParagraph"/>
              <w:spacing w:line="266" w:lineRule="exact"/>
              <w:ind w:left="823"/>
              <w:rPr>
                <w:rFonts w:ascii="Cambria" w:eastAsia="Calibri" w:hAnsi="Cambria" w:cs="Cambria"/>
              </w:rPr>
            </w:pPr>
            <w:r>
              <w:rPr>
                <w:rFonts w:ascii="Cambria" w:hAnsi="Cambria" w:cs="Cambria"/>
              </w:rPr>
              <w:t>Uptime (in %), can be calculated</w:t>
            </w:r>
            <w:r>
              <w:rPr>
                <w:rFonts w:ascii="Cambria" w:hAnsi="Cambria" w:cs="Cambria"/>
                <w:spacing w:val="-6"/>
              </w:rPr>
              <w:t xml:space="preserve"> </w:t>
            </w:r>
            <w:r>
              <w:rPr>
                <w:rFonts w:ascii="Cambria" w:hAnsi="Cambria" w:cs="Cambria"/>
              </w:rPr>
              <w:t>as:</w:t>
            </w:r>
          </w:p>
          <w:p w:rsidR="00576578" w:rsidRDefault="00BC42E8">
            <w:pPr>
              <w:pStyle w:val="TableParagraph"/>
              <w:ind w:left="823"/>
              <w:rPr>
                <w:rFonts w:ascii="Cambria" w:eastAsia="Calibri" w:hAnsi="Cambria" w:cs="Cambria"/>
              </w:rPr>
            </w:pPr>
            <w:r>
              <w:rPr>
                <w:rFonts w:ascii="Cambria" w:eastAsia="Calibri" w:hAnsi="Cambria" w:cs="Cambria"/>
              </w:rPr>
              <w:t>Uptime = {1- [(System Downtime) / (Total Time – Planned Maintenance Time)</w:t>
            </w:r>
            <w:proofErr w:type="gramStart"/>
            <w:r>
              <w:rPr>
                <w:rFonts w:ascii="Cambria" w:eastAsia="Calibri" w:hAnsi="Cambria" w:cs="Cambria"/>
              </w:rPr>
              <w:t xml:space="preserve">]}   </w:t>
            </w:r>
            <w:proofErr w:type="gramEnd"/>
            <w:r>
              <w:rPr>
                <w:rFonts w:ascii="Cambria" w:eastAsia="Calibri" w:hAnsi="Cambria" w:cs="Cambria"/>
              </w:rPr>
              <w:t>*</w:t>
            </w:r>
            <w:r>
              <w:rPr>
                <w:rFonts w:ascii="Cambria" w:eastAsia="Calibri" w:hAnsi="Cambria" w:cs="Cambria"/>
                <w:spacing w:val="-18"/>
              </w:rPr>
              <w:t xml:space="preserve"> </w:t>
            </w:r>
            <w:r>
              <w:rPr>
                <w:rFonts w:ascii="Cambria" w:eastAsia="Calibri" w:hAnsi="Cambria" w:cs="Cambria"/>
              </w:rPr>
              <w:t>100</w:t>
            </w:r>
          </w:p>
          <w:p w:rsidR="00576578" w:rsidRDefault="00BC42E8">
            <w:pPr>
              <w:pStyle w:val="TableParagraph"/>
              <w:widowControl w:val="0"/>
              <w:numPr>
                <w:ilvl w:val="0"/>
                <w:numId w:val="12"/>
              </w:numPr>
              <w:tabs>
                <w:tab w:val="left" w:pos="824"/>
              </w:tabs>
              <w:spacing w:after="0" w:line="240" w:lineRule="auto"/>
              <w:ind w:right="98"/>
              <w:jc w:val="both"/>
              <w:rPr>
                <w:rFonts w:ascii="Cambria" w:eastAsia="Calibri" w:hAnsi="Cambria" w:cs="Cambria"/>
              </w:rPr>
            </w:pPr>
            <w:r>
              <w:rPr>
                <w:rFonts w:ascii="Cambria" w:eastAsia="Calibri" w:hAnsi="Cambria" w:cs="Cambria"/>
              </w:rPr>
              <w:t>“System Downtime” shall mean the time period for which the IT Infrastructure</w:t>
            </w:r>
            <w:r>
              <w:rPr>
                <w:rFonts w:ascii="Cambria" w:eastAsia="Calibri" w:hAnsi="Cambria" w:cs="Cambria"/>
                <w:spacing w:val="38"/>
              </w:rPr>
              <w:t xml:space="preserve"> </w:t>
            </w:r>
            <w:r>
              <w:rPr>
                <w:rFonts w:ascii="Cambria" w:eastAsia="Calibri" w:hAnsi="Cambria" w:cs="Cambria"/>
              </w:rPr>
              <w:t>solution and/or specified services / components with specified technical and service</w:t>
            </w:r>
            <w:r>
              <w:rPr>
                <w:rFonts w:ascii="Cambria" w:eastAsia="Calibri" w:hAnsi="Cambria" w:cs="Cambria"/>
                <w:spacing w:val="45"/>
              </w:rPr>
              <w:t xml:space="preserve"> </w:t>
            </w:r>
            <w:r>
              <w:rPr>
                <w:rFonts w:ascii="Cambria" w:eastAsia="Calibri" w:hAnsi="Cambria" w:cs="Cambria"/>
              </w:rPr>
              <w:t>standards are not available to RECTPCL. This includes Instance, VMs, Firewall etc. and any other IT</w:t>
            </w:r>
            <w:r>
              <w:rPr>
                <w:rFonts w:ascii="Cambria" w:eastAsia="Calibri" w:hAnsi="Cambria" w:cs="Cambria"/>
                <w:spacing w:val="11"/>
              </w:rPr>
              <w:t xml:space="preserve"> </w:t>
            </w:r>
            <w:r>
              <w:rPr>
                <w:rFonts w:ascii="Cambria" w:eastAsia="Calibri" w:hAnsi="Cambria" w:cs="Cambria"/>
              </w:rPr>
              <w:t>and non-IT infrastructure, their sub components etc. at all project locations etc. The</w:t>
            </w:r>
            <w:r>
              <w:rPr>
                <w:rFonts w:ascii="Cambria" w:eastAsia="Calibri" w:hAnsi="Cambria" w:cs="Cambria"/>
                <w:spacing w:val="37"/>
              </w:rPr>
              <w:t xml:space="preserve"> </w:t>
            </w:r>
            <w:r>
              <w:rPr>
                <w:rFonts w:ascii="Cambria" w:eastAsia="Calibri" w:hAnsi="Cambria" w:cs="Cambria"/>
              </w:rPr>
              <w:t>planned maintenance</w:t>
            </w:r>
            <w:r>
              <w:rPr>
                <w:rFonts w:ascii="Cambria" w:eastAsia="Calibri" w:hAnsi="Cambria" w:cs="Cambria"/>
                <w:spacing w:val="20"/>
              </w:rPr>
              <w:t xml:space="preserve"> </w:t>
            </w:r>
            <w:r>
              <w:rPr>
                <w:rFonts w:ascii="Cambria" w:eastAsia="Calibri" w:hAnsi="Cambria" w:cs="Cambria"/>
              </w:rPr>
              <w:t>time</w:t>
            </w:r>
            <w:r>
              <w:rPr>
                <w:rFonts w:ascii="Cambria" w:eastAsia="Calibri" w:hAnsi="Cambria" w:cs="Cambria"/>
                <w:spacing w:val="18"/>
              </w:rPr>
              <w:t xml:space="preserve"> </w:t>
            </w:r>
            <w:r>
              <w:rPr>
                <w:rFonts w:ascii="Cambria" w:eastAsia="Calibri" w:hAnsi="Cambria" w:cs="Cambria"/>
              </w:rPr>
              <w:t>/</w:t>
            </w:r>
            <w:r>
              <w:rPr>
                <w:rFonts w:ascii="Cambria" w:eastAsia="Calibri" w:hAnsi="Cambria" w:cs="Cambria"/>
                <w:spacing w:val="20"/>
              </w:rPr>
              <w:t xml:space="preserve"> </w:t>
            </w:r>
            <w:r>
              <w:rPr>
                <w:rFonts w:ascii="Cambria" w:eastAsia="Calibri" w:hAnsi="Cambria" w:cs="Cambria"/>
              </w:rPr>
              <w:t>scheduled</w:t>
            </w:r>
            <w:r>
              <w:rPr>
                <w:rFonts w:ascii="Cambria" w:eastAsia="Calibri" w:hAnsi="Cambria" w:cs="Cambria"/>
                <w:spacing w:val="19"/>
              </w:rPr>
              <w:t xml:space="preserve"> </w:t>
            </w:r>
            <w:r>
              <w:rPr>
                <w:rFonts w:ascii="Cambria" w:eastAsia="Calibri" w:hAnsi="Cambria" w:cs="Cambria"/>
              </w:rPr>
              <w:t>downtime</w:t>
            </w:r>
            <w:r>
              <w:rPr>
                <w:rFonts w:ascii="Cambria" w:eastAsia="Calibri" w:hAnsi="Cambria" w:cs="Cambria"/>
                <w:spacing w:val="18"/>
              </w:rPr>
              <w:t xml:space="preserve"> </w:t>
            </w:r>
            <w:r>
              <w:rPr>
                <w:rFonts w:ascii="Cambria" w:eastAsia="Calibri" w:hAnsi="Cambria" w:cs="Cambria"/>
              </w:rPr>
              <w:t>will</w:t>
            </w:r>
            <w:r>
              <w:rPr>
                <w:rFonts w:ascii="Cambria" w:eastAsia="Calibri" w:hAnsi="Cambria" w:cs="Cambria"/>
                <w:spacing w:val="21"/>
              </w:rPr>
              <w:t xml:space="preserve"> </w:t>
            </w:r>
            <w:r>
              <w:rPr>
                <w:rFonts w:ascii="Cambria" w:eastAsia="Calibri" w:hAnsi="Cambria" w:cs="Cambria"/>
              </w:rPr>
              <w:t>include</w:t>
            </w:r>
            <w:r>
              <w:rPr>
                <w:rFonts w:ascii="Cambria" w:eastAsia="Calibri" w:hAnsi="Cambria" w:cs="Cambria"/>
                <w:spacing w:val="20"/>
              </w:rPr>
              <w:t xml:space="preserve"> </w:t>
            </w:r>
            <w:r>
              <w:rPr>
                <w:rFonts w:ascii="Cambria" w:eastAsia="Calibri" w:hAnsi="Cambria" w:cs="Cambria"/>
              </w:rPr>
              <w:t>activities</w:t>
            </w:r>
            <w:r>
              <w:rPr>
                <w:rFonts w:ascii="Cambria" w:eastAsia="Calibri" w:hAnsi="Cambria" w:cs="Cambria"/>
                <w:spacing w:val="17"/>
              </w:rPr>
              <w:t xml:space="preserve"> </w:t>
            </w:r>
            <w:r>
              <w:rPr>
                <w:rFonts w:ascii="Cambria" w:eastAsia="Calibri" w:hAnsi="Cambria" w:cs="Cambria"/>
              </w:rPr>
              <w:t>like</w:t>
            </w:r>
            <w:r>
              <w:rPr>
                <w:rFonts w:ascii="Cambria" w:eastAsia="Calibri" w:hAnsi="Cambria" w:cs="Cambria"/>
                <w:spacing w:val="18"/>
              </w:rPr>
              <w:t xml:space="preserve"> </w:t>
            </w:r>
            <w:r>
              <w:rPr>
                <w:rFonts w:ascii="Cambria" w:eastAsia="Calibri" w:hAnsi="Cambria" w:cs="Cambria"/>
              </w:rPr>
              <w:t>software</w:t>
            </w:r>
            <w:r>
              <w:rPr>
                <w:rFonts w:ascii="Cambria" w:eastAsia="Calibri" w:hAnsi="Cambria" w:cs="Cambria"/>
                <w:spacing w:val="20"/>
              </w:rPr>
              <w:t xml:space="preserve"> </w:t>
            </w:r>
            <w:r>
              <w:rPr>
                <w:rFonts w:ascii="Cambria" w:eastAsia="Calibri" w:hAnsi="Cambria" w:cs="Cambria"/>
              </w:rPr>
              <w:t>upgrades, patch management, security software installations</w:t>
            </w:r>
            <w:r>
              <w:rPr>
                <w:rFonts w:ascii="Cambria" w:eastAsia="Calibri" w:hAnsi="Cambria" w:cs="Cambria"/>
                <w:spacing w:val="-3"/>
              </w:rPr>
              <w:t xml:space="preserve"> </w:t>
            </w:r>
            <w:r>
              <w:rPr>
                <w:rFonts w:ascii="Cambria" w:eastAsia="Calibri" w:hAnsi="Cambria" w:cs="Cambria"/>
              </w:rPr>
              <w:t>etc.</w:t>
            </w:r>
          </w:p>
          <w:p w:rsidR="00576578" w:rsidRDefault="00576578">
            <w:pPr>
              <w:pStyle w:val="TableParagraph"/>
              <w:widowControl w:val="0"/>
              <w:tabs>
                <w:tab w:val="left" w:pos="824"/>
              </w:tabs>
              <w:spacing w:after="0" w:line="240" w:lineRule="auto"/>
              <w:ind w:left="823" w:right="98"/>
              <w:jc w:val="both"/>
              <w:rPr>
                <w:rFonts w:ascii="Cambria" w:eastAsia="Calibri" w:hAnsi="Cambria" w:cs="Cambria"/>
              </w:rPr>
            </w:pPr>
          </w:p>
          <w:p w:rsidR="00576578" w:rsidRDefault="00BC42E8">
            <w:pPr>
              <w:pStyle w:val="TableParagraph"/>
              <w:widowControl w:val="0"/>
              <w:numPr>
                <w:ilvl w:val="0"/>
                <w:numId w:val="12"/>
              </w:numPr>
              <w:tabs>
                <w:tab w:val="left" w:pos="824"/>
              </w:tabs>
              <w:spacing w:after="0" w:line="240" w:lineRule="auto"/>
              <w:ind w:right="98"/>
              <w:jc w:val="both"/>
              <w:rPr>
                <w:rFonts w:ascii="Cambria" w:eastAsia="Calibri" w:hAnsi="Cambria" w:cs="Cambria"/>
              </w:rPr>
            </w:pPr>
            <w:r>
              <w:rPr>
                <w:rFonts w:ascii="Cambria" w:eastAsia="Calibri" w:hAnsi="Cambria" w:cs="Cambria"/>
              </w:rPr>
              <w:t>The selected bidder will be required to schedule ‘planned maintenance time’ with</w:t>
            </w:r>
            <w:r>
              <w:rPr>
                <w:rFonts w:ascii="Cambria" w:eastAsia="Calibri" w:hAnsi="Cambria" w:cs="Cambria"/>
                <w:spacing w:val="29"/>
              </w:rPr>
              <w:t xml:space="preserve"> </w:t>
            </w:r>
            <w:r>
              <w:rPr>
                <w:rFonts w:ascii="Cambria" w:eastAsia="Calibri" w:hAnsi="Cambria" w:cs="Cambria"/>
              </w:rPr>
              <w:t>prior approval of RECTPCL. This will be planned outside working time. In</w:t>
            </w:r>
            <w:r>
              <w:rPr>
                <w:rFonts w:ascii="Cambria" w:eastAsia="Calibri" w:hAnsi="Cambria" w:cs="Cambria"/>
                <w:spacing w:val="44"/>
              </w:rPr>
              <w:t xml:space="preserve"> </w:t>
            </w:r>
            <w:r>
              <w:rPr>
                <w:rFonts w:ascii="Cambria" w:eastAsia="Calibri" w:hAnsi="Cambria" w:cs="Cambria"/>
              </w:rPr>
              <w:t>exceptional circumstances, RECTPCL may allow the managed service provider to plan</w:t>
            </w:r>
            <w:r>
              <w:rPr>
                <w:rFonts w:ascii="Cambria" w:eastAsia="Calibri" w:hAnsi="Cambria" w:cs="Cambria"/>
                <w:spacing w:val="1"/>
              </w:rPr>
              <w:t xml:space="preserve"> </w:t>
            </w:r>
            <w:r>
              <w:rPr>
                <w:rFonts w:ascii="Cambria" w:eastAsia="Calibri" w:hAnsi="Cambria" w:cs="Cambria"/>
              </w:rPr>
              <w:t>scheduled downtime in the working hours (if</w:t>
            </w:r>
            <w:r>
              <w:rPr>
                <w:rFonts w:ascii="Cambria" w:eastAsia="Calibri" w:hAnsi="Cambria" w:cs="Cambria"/>
                <w:spacing w:val="-6"/>
              </w:rPr>
              <w:t xml:space="preserve"> </w:t>
            </w:r>
            <w:r>
              <w:rPr>
                <w:rFonts w:ascii="Cambria" w:eastAsia="Calibri" w:hAnsi="Cambria" w:cs="Cambria"/>
              </w:rPr>
              <w:t>required).</w:t>
            </w:r>
          </w:p>
        </w:tc>
      </w:tr>
      <w:tr w:rsidR="00576578" w:rsidTr="00323D87">
        <w:trPr>
          <w:trHeight w:hRule="exact" w:val="2135"/>
        </w:trPr>
        <w:tc>
          <w:tcPr>
            <w:tcW w:w="788"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hAnsi="Cambria" w:cs="Cambria"/>
              </w:rPr>
              <w:lastRenderedPageBreak/>
              <w:t>16</w:t>
            </w:r>
          </w:p>
        </w:tc>
        <w:tc>
          <w:tcPr>
            <w:tcW w:w="8572" w:type="dxa"/>
            <w:gridSpan w:val="3"/>
            <w:tcBorders>
              <w:top w:val="single" w:sz="4" w:space="0" w:color="000000"/>
              <w:left w:val="single" w:sz="4" w:space="0" w:color="000000"/>
              <w:bottom w:val="single" w:sz="4" w:space="0" w:color="000000"/>
              <w:right w:val="single" w:sz="4" w:space="0" w:color="000000"/>
            </w:tcBorders>
          </w:tcPr>
          <w:p w:rsidR="00576578" w:rsidRDefault="00BC42E8">
            <w:pPr>
              <w:pStyle w:val="TableParagraph"/>
              <w:ind w:left="103" w:right="97"/>
              <w:jc w:val="both"/>
              <w:rPr>
                <w:rFonts w:ascii="Cambria" w:eastAsia="Calibri" w:hAnsi="Cambria" w:cs="Cambria"/>
              </w:rPr>
            </w:pPr>
            <w:r>
              <w:rPr>
                <w:rFonts w:ascii="Cambria" w:hAnsi="Cambria" w:cs="Cambria"/>
                <w:b/>
              </w:rPr>
              <w:t xml:space="preserve">24 Hour Support: </w:t>
            </w:r>
            <w:r>
              <w:rPr>
                <w:rFonts w:ascii="Cambria" w:hAnsi="Cambria" w:cs="Cambria"/>
              </w:rPr>
              <w:t>The selected Vendor/Cloud Service provider (CSP) should offer 24x7x365</w:t>
            </w:r>
            <w:r>
              <w:rPr>
                <w:rFonts w:ascii="Cambria" w:hAnsi="Cambria" w:cs="Cambria"/>
                <w:spacing w:val="1"/>
              </w:rPr>
              <w:t xml:space="preserve"> </w:t>
            </w:r>
            <w:r>
              <w:rPr>
                <w:rFonts w:ascii="Cambria" w:hAnsi="Cambria" w:cs="Cambria"/>
              </w:rPr>
              <w:t>days uninterrupted</w:t>
            </w:r>
            <w:r>
              <w:rPr>
                <w:rFonts w:ascii="Cambria" w:hAnsi="Cambria" w:cs="Cambria"/>
                <w:spacing w:val="25"/>
              </w:rPr>
              <w:t xml:space="preserve"> </w:t>
            </w:r>
            <w:r>
              <w:rPr>
                <w:rFonts w:ascii="Cambria" w:hAnsi="Cambria" w:cs="Cambria"/>
              </w:rPr>
              <w:t>service</w:t>
            </w:r>
            <w:r>
              <w:rPr>
                <w:rFonts w:ascii="Cambria" w:hAnsi="Cambria" w:cs="Cambria"/>
                <w:spacing w:val="26"/>
              </w:rPr>
              <w:t xml:space="preserve"> </w:t>
            </w:r>
            <w:r>
              <w:rPr>
                <w:rFonts w:ascii="Cambria" w:hAnsi="Cambria" w:cs="Cambria"/>
              </w:rPr>
              <w:t>as</w:t>
            </w:r>
            <w:r>
              <w:rPr>
                <w:rFonts w:ascii="Cambria" w:hAnsi="Cambria" w:cs="Cambria"/>
                <w:spacing w:val="25"/>
              </w:rPr>
              <w:t xml:space="preserve"> </w:t>
            </w:r>
            <w:r>
              <w:rPr>
                <w:rFonts w:ascii="Cambria" w:hAnsi="Cambria" w:cs="Cambria"/>
              </w:rPr>
              <w:t>per</w:t>
            </w:r>
            <w:r>
              <w:rPr>
                <w:rFonts w:ascii="Cambria" w:hAnsi="Cambria" w:cs="Cambria"/>
                <w:spacing w:val="27"/>
              </w:rPr>
              <w:t xml:space="preserve"> </w:t>
            </w:r>
            <w:r>
              <w:rPr>
                <w:rFonts w:ascii="Cambria" w:hAnsi="Cambria" w:cs="Cambria"/>
              </w:rPr>
              <w:t>Scope</w:t>
            </w:r>
            <w:r>
              <w:rPr>
                <w:rFonts w:ascii="Cambria" w:hAnsi="Cambria" w:cs="Cambria"/>
                <w:spacing w:val="24"/>
              </w:rPr>
              <w:t xml:space="preserve"> </w:t>
            </w:r>
            <w:r>
              <w:rPr>
                <w:rFonts w:ascii="Cambria" w:hAnsi="Cambria" w:cs="Cambria"/>
              </w:rPr>
              <w:t>of</w:t>
            </w:r>
            <w:r>
              <w:rPr>
                <w:rFonts w:ascii="Cambria" w:hAnsi="Cambria" w:cs="Cambria"/>
                <w:spacing w:val="23"/>
              </w:rPr>
              <w:t xml:space="preserve"> </w:t>
            </w:r>
            <w:r>
              <w:rPr>
                <w:rFonts w:ascii="Cambria" w:hAnsi="Cambria" w:cs="Cambria"/>
              </w:rPr>
              <w:t>work</w:t>
            </w:r>
            <w:r>
              <w:rPr>
                <w:rFonts w:ascii="Cambria" w:hAnsi="Cambria" w:cs="Cambria"/>
                <w:spacing w:val="27"/>
              </w:rPr>
              <w:t xml:space="preserve"> </w:t>
            </w:r>
            <w:r>
              <w:rPr>
                <w:rFonts w:ascii="Cambria" w:hAnsi="Cambria" w:cs="Cambria"/>
              </w:rPr>
              <w:t>and</w:t>
            </w:r>
            <w:r>
              <w:rPr>
                <w:rFonts w:ascii="Cambria" w:hAnsi="Cambria" w:cs="Cambria"/>
                <w:spacing w:val="25"/>
              </w:rPr>
              <w:t xml:space="preserve"> </w:t>
            </w:r>
            <w:r>
              <w:rPr>
                <w:rFonts w:ascii="Cambria" w:hAnsi="Cambria" w:cs="Cambria"/>
              </w:rPr>
              <w:t>Terms</w:t>
            </w:r>
            <w:r>
              <w:rPr>
                <w:rFonts w:ascii="Cambria" w:hAnsi="Cambria" w:cs="Cambria"/>
                <w:spacing w:val="26"/>
              </w:rPr>
              <w:t xml:space="preserve"> </w:t>
            </w:r>
            <w:r>
              <w:rPr>
                <w:rFonts w:ascii="Cambria" w:hAnsi="Cambria" w:cs="Cambria"/>
              </w:rPr>
              <w:t>&amp;</w:t>
            </w:r>
            <w:r>
              <w:rPr>
                <w:rFonts w:ascii="Cambria" w:hAnsi="Cambria" w:cs="Cambria"/>
                <w:spacing w:val="24"/>
              </w:rPr>
              <w:t xml:space="preserve"> </w:t>
            </w:r>
            <w:r>
              <w:rPr>
                <w:rFonts w:ascii="Cambria" w:hAnsi="Cambria" w:cs="Cambria"/>
              </w:rPr>
              <w:t>conditions</w:t>
            </w:r>
            <w:r>
              <w:rPr>
                <w:rFonts w:ascii="Cambria" w:hAnsi="Cambria" w:cs="Cambria"/>
                <w:spacing w:val="27"/>
              </w:rPr>
              <w:t xml:space="preserve"> of </w:t>
            </w:r>
            <w:r>
              <w:rPr>
                <w:rFonts w:ascii="Cambria" w:hAnsi="Cambria" w:cs="Cambria"/>
              </w:rPr>
              <w:t>this</w:t>
            </w:r>
            <w:r>
              <w:rPr>
                <w:rFonts w:ascii="Cambria" w:hAnsi="Cambria" w:cs="Cambria"/>
                <w:spacing w:val="26"/>
              </w:rPr>
              <w:t xml:space="preserve"> </w:t>
            </w:r>
            <w:r>
              <w:rPr>
                <w:rFonts w:ascii="Cambria" w:hAnsi="Cambria" w:cs="Cambria"/>
              </w:rPr>
              <w:t>tender.</w:t>
            </w:r>
            <w:r>
              <w:rPr>
                <w:rFonts w:ascii="Cambria" w:hAnsi="Cambria" w:cs="Cambria"/>
                <w:spacing w:val="25"/>
              </w:rPr>
              <w:t xml:space="preserve"> </w:t>
            </w:r>
            <w:r>
              <w:rPr>
                <w:rFonts w:ascii="Cambria" w:hAnsi="Cambria" w:cs="Cambria"/>
              </w:rPr>
              <w:t>The</w:t>
            </w:r>
            <w:r>
              <w:rPr>
                <w:rFonts w:ascii="Cambria" w:hAnsi="Cambria" w:cs="Cambria"/>
                <w:spacing w:val="26"/>
              </w:rPr>
              <w:t xml:space="preserve"> </w:t>
            </w:r>
            <w:r>
              <w:rPr>
                <w:rFonts w:ascii="Cambria" w:hAnsi="Cambria" w:cs="Cambria"/>
              </w:rPr>
              <w:t xml:space="preserve">selected vendor/Cloud Service provider should maintain </w:t>
            </w:r>
            <w:r w:rsidR="00323D87">
              <w:rPr>
                <w:rFonts w:ascii="Cambria" w:hAnsi="Cambria" w:cs="Cambria"/>
              </w:rPr>
              <w:t>p</w:t>
            </w:r>
            <w:r>
              <w:rPr>
                <w:rFonts w:ascii="Cambria" w:hAnsi="Cambria" w:cs="Cambria"/>
              </w:rPr>
              <w:t>hone numbers with a ticketing</w:t>
            </w:r>
            <w:r>
              <w:rPr>
                <w:rFonts w:ascii="Cambria" w:hAnsi="Cambria" w:cs="Cambria"/>
                <w:spacing w:val="30"/>
              </w:rPr>
              <w:t xml:space="preserve"> </w:t>
            </w:r>
            <w:r>
              <w:rPr>
                <w:rFonts w:ascii="Cambria" w:hAnsi="Cambria" w:cs="Cambria"/>
              </w:rPr>
              <w:t>system for getting technical support and escalation process. The Cloud Service provider should provide</w:t>
            </w:r>
            <w:r>
              <w:rPr>
                <w:rFonts w:ascii="Cambria" w:hAnsi="Cambria" w:cs="Cambria"/>
                <w:spacing w:val="-27"/>
              </w:rPr>
              <w:t xml:space="preserve"> </w:t>
            </w:r>
            <w:r>
              <w:rPr>
                <w:rFonts w:ascii="Cambria" w:hAnsi="Cambria" w:cs="Cambria"/>
              </w:rPr>
              <w:t>a relationship manager to handle all support services and should be capable of resolving</w:t>
            </w:r>
            <w:r>
              <w:rPr>
                <w:rFonts w:ascii="Cambria" w:hAnsi="Cambria" w:cs="Cambria"/>
                <w:spacing w:val="-3"/>
              </w:rPr>
              <w:t xml:space="preserve"> </w:t>
            </w:r>
            <w:r>
              <w:rPr>
                <w:rFonts w:ascii="Cambria" w:hAnsi="Cambria" w:cs="Cambria"/>
              </w:rPr>
              <w:t>any service deficiency / issue which we can escalate and get resolved to our</w:t>
            </w:r>
            <w:r>
              <w:rPr>
                <w:rFonts w:ascii="Cambria" w:hAnsi="Cambria" w:cs="Cambria"/>
                <w:spacing w:val="-26"/>
              </w:rPr>
              <w:t xml:space="preserve"> </w:t>
            </w:r>
            <w:r>
              <w:rPr>
                <w:rFonts w:ascii="Cambria" w:hAnsi="Cambria" w:cs="Cambria"/>
              </w:rPr>
              <w:t>satisfaction.</w:t>
            </w:r>
          </w:p>
          <w:p w:rsidR="00576578" w:rsidRDefault="00576578">
            <w:pPr>
              <w:pStyle w:val="TableParagraph"/>
              <w:ind w:left="103" w:right="100"/>
              <w:jc w:val="both"/>
              <w:rPr>
                <w:rFonts w:ascii="Cambria" w:eastAsia="Calibri" w:hAnsi="Cambria" w:cs="Cambria"/>
              </w:rPr>
            </w:pPr>
          </w:p>
        </w:tc>
      </w:tr>
      <w:tr w:rsidR="00576578" w:rsidTr="00323D87">
        <w:trPr>
          <w:trHeight w:hRule="exact" w:val="2620"/>
        </w:trPr>
        <w:tc>
          <w:tcPr>
            <w:tcW w:w="788"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17</w:t>
            </w:r>
          </w:p>
        </w:tc>
        <w:tc>
          <w:tcPr>
            <w:tcW w:w="8572" w:type="dxa"/>
            <w:gridSpan w:val="3"/>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b/>
              </w:rPr>
              <w:t>Execution of</w:t>
            </w:r>
            <w:r>
              <w:rPr>
                <w:rFonts w:ascii="Cambria" w:hAnsi="Cambria" w:cs="Cambria"/>
                <w:b/>
                <w:spacing w:val="-4"/>
              </w:rPr>
              <w:t xml:space="preserve"> </w:t>
            </w:r>
            <w:r>
              <w:rPr>
                <w:rFonts w:ascii="Cambria" w:hAnsi="Cambria" w:cs="Cambria"/>
                <w:b/>
              </w:rPr>
              <w:t>Offer:</w:t>
            </w:r>
          </w:p>
          <w:p w:rsidR="00576578" w:rsidRDefault="00BC42E8">
            <w:pPr>
              <w:pStyle w:val="TableParagraph"/>
              <w:widowControl w:val="0"/>
              <w:numPr>
                <w:ilvl w:val="0"/>
                <w:numId w:val="13"/>
              </w:numPr>
              <w:tabs>
                <w:tab w:val="left" w:pos="464"/>
              </w:tabs>
              <w:spacing w:after="0" w:line="240" w:lineRule="auto"/>
              <w:rPr>
                <w:rFonts w:ascii="Cambria" w:eastAsia="Calibri" w:hAnsi="Cambria" w:cs="Cambria"/>
              </w:rPr>
            </w:pPr>
            <w:r>
              <w:rPr>
                <w:rFonts w:ascii="Cambria" w:hAnsi="Cambria" w:cs="Cambria"/>
              </w:rPr>
              <w:t>Execute as per Scope of</w:t>
            </w:r>
            <w:r>
              <w:rPr>
                <w:rFonts w:ascii="Cambria" w:hAnsi="Cambria" w:cs="Cambria"/>
                <w:spacing w:val="-4"/>
              </w:rPr>
              <w:t xml:space="preserve"> </w:t>
            </w:r>
            <w:r>
              <w:rPr>
                <w:rFonts w:ascii="Cambria" w:hAnsi="Cambria" w:cs="Cambria"/>
              </w:rPr>
              <w:t>work</w:t>
            </w:r>
          </w:p>
          <w:p w:rsidR="00576578" w:rsidRDefault="00BC42E8">
            <w:pPr>
              <w:pStyle w:val="TableParagraph"/>
              <w:widowControl w:val="0"/>
              <w:numPr>
                <w:ilvl w:val="0"/>
                <w:numId w:val="13"/>
              </w:numPr>
              <w:tabs>
                <w:tab w:val="left" w:pos="464"/>
              </w:tabs>
              <w:spacing w:after="0" w:line="240" w:lineRule="auto"/>
              <w:ind w:right="98"/>
              <w:rPr>
                <w:rFonts w:ascii="Cambria" w:eastAsia="Calibri" w:hAnsi="Cambria" w:cs="Cambria"/>
              </w:rPr>
            </w:pPr>
            <w:r>
              <w:rPr>
                <w:rFonts w:ascii="Cambria" w:hAnsi="Cambria" w:cs="Cambria"/>
              </w:rPr>
              <w:t>To</w:t>
            </w:r>
            <w:r>
              <w:rPr>
                <w:rFonts w:ascii="Cambria" w:hAnsi="Cambria" w:cs="Cambria"/>
                <w:spacing w:val="38"/>
              </w:rPr>
              <w:t xml:space="preserve"> </w:t>
            </w:r>
            <w:r>
              <w:rPr>
                <w:rFonts w:ascii="Cambria" w:hAnsi="Cambria" w:cs="Cambria"/>
              </w:rPr>
              <w:t>maintain</w:t>
            </w:r>
            <w:r>
              <w:rPr>
                <w:rFonts w:ascii="Cambria" w:hAnsi="Cambria" w:cs="Cambria"/>
                <w:spacing w:val="37"/>
              </w:rPr>
              <w:t xml:space="preserve"> </w:t>
            </w:r>
            <w:r>
              <w:rPr>
                <w:rFonts w:ascii="Cambria" w:hAnsi="Cambria" w:cs="Cambria"/>
              </w:rPr>
              <w:t>Service</w:t>
            </w:r>
            <w:r>
              <w:rPr>
                <w:rFonts w:ascii="Cambria" w:hAnsi="Cambria" w:cs="Cambria"/>
                <w:spacing w:val="37"/>
              </w:rPr>
              <w:t xml:space="preserve"> </w:t>
            </w:r>
            <w:r>
              <w:rPr>
                <w:rFonts w:ascii="Cambria" w:hAnsi="Cambria" w:cs="Cambria"/>
              </w:rPr>
              <w:t>Level</w:t>
            </w:r>
            <w:r>
              <w:rPr>
                <w:rFonts w:ascii="Cambria" w:hAnsi="Cambria" w:cs="Cambria"/>
                <w:spacing w:val="38"/>
              </w:rPr>
              <w:t xml:space="preserve"> </w:t>
            </w:r>
            <w:r>
              <w:rPr>
                <w:rFonts w:ascii="Cambria" w:hAnsi="Cambria" w:cs="Cambria"/>
              </w:rPr>
              <w:t>Agreement</w:t>
            </w:r>
            <w:r>
              <w:rPr>
                <w:rFonts w:ascii="Cambria" w:hAnsi="Cambria" w:cs="Cambria"/>
                <w:spacing w:val="41"/>
              </w:rPr>
              <w:t xml:space="preserve"> </w:t>
            </w:r>
            <w:r>
              <w:rPr>
                <w:rFonts w:ascii="Cambria" w:hAnsi="Cambria" w:cs="Cambria"/>
              </w:rPr>
              <w:t>(SLA)</w:t>
            </w:r>
            <w:r>
              <w:rPr>
                <w:rFonts w:ascii="Cambria" w:hAnsi="Cambria" w:cs="Cambria"/>
                <w:spacing w:val="37"/>
              </w:rPr>
              <w:t xml:space="preserve"> </w:t>
            </w:r>
            <w:r>
              <w:rPr>
                <w:rFonts w:ascii="Cambria" w:hAnsi="Cambria" w:cs="Cambria"/>
              </w:rPr>
              <w:t>of</w:t>
            </w:r>
            <w:r>
              <w:rPr>
                <w:rFonts w:ascii="Cambria" w:hAnsi="Cambria" w:cs="Cambria"/>
                <w:spacing w:val="38"/>
              </w:rPr>
              <w:t xml:space="preserve"> </w:t>
            </w:r>
            <w:r>
              <w:rPr>
                <w:rFonts w:ascii="Cambria" w:hAnsi="Cambria" w:cs="Cambria"/>
              </w:rPr>
              <w:t>the</w:t>
            </w:r>
            <w:r>
              <w:rPr>
                <w:rFonts w:ascii="Cambria" w:hAnsi="Cambria" w:cs="Cambria"/>
                <w:spacing w:val="39"/>
              </w:rPr>
              <w:t xml:space="preserve"> </w:t>
            </w:r>
            <w:r>
              <w:rPr>
                <w:rFonts w:ascii="Cambria" w:hAnsi="Cambria" w:cs="Cambria"/>
              </w:rPr>
              <w:t>entire</w:t>
            </w:r>
            <w:r>
              <w:rPr>
                <w:rFonts w:ascii="Cambria" w:hAnsi="Cambria" w:cs="Cambria"/>
                <w:spacing w:val="36"/>
              </w:rPr>
              <w:t xml:space="preserve"> </w:t>
            </w:r>
            <w:r>
              <w:rPr>
                <w:rFonts w:ascii="Cambria" w:hAnsi="Cambria" w:cs="Cambria"/>
              </w:rPr>
              <w:t>setup</w:t>
            </w:r>
            <w:r>
              <w:rPr>
                <w:rFonts w:ascii="Cambria" w:hAnsi="Cambria" w:cs="Cambria"/>
                <w:spacing w:val="38"/>
              </w:rPr>
              <w:t xml:space="preserve"> </w:t>
            </w:r>
            <w:r>
              <w:rPr>
                <w:rFonts w:ascii="Cambria" w:hAnsi="Cambria" w:cs="Cambria"/>
              </w:rPr>
              <w:t>of</w:t>
            </w:r>
            <w:r>
              <w:rPr>
                <w:rFonts w:ascii="Cambria" w:hAnsi="Cambria" w:cs="Cambria"/>
                <w:spacing w:val="36"/>
              </w:rPr>
              <w:t xml:space="preserve"> </w:t>
            </w:r>
            <w:r>
              <w:rPr>
                <w:rFonts w:ascii="Cambria" w:hAnsi="Cambria" w:cs="Cambria"/>
              </w:rPr>
              <w:t>RECTPCL</w:t>
            </w:r>
            <w:r>
              <w:rPr>
                <w:rFonts w:ascii="Cambria" w:hAnsi="Cambria" w:cs="Cambria"/>
                <w:spacing w:val="38"/>
              </w:rPr>
              <w:t xml:space="preserve"> </w:t>
            </w:r>
            <w:r>
              <w:rPr>
                <w:rFonts w:ascii="Cambria" w:hAnsi="Cambria" w:cs="Cambria"/>
              </w:rPr>
              <w:t>for</w:t>
            </w:r>
            <w:r>
              <w:rPr>
                <w:rFonts w:ascii="Cambria" w:hAnsi="Cambria" w:cs="Cambria"/>
                <w:spacing w:val="36"/>
              </w:rPr>
              <w:t xml:space="preserve"> </w:t>
            </w:r>
            <w:r>
              <w:rPr>
                <w:rFonts w:ascii="Cambria" w:hAnsi="Cambria" w:cs="Cambria"/>
              </w:rPr>
              <w:t>which purchase/work order was</w:t>
            </w:r>
            <w:r>
              <w:rPr>
                <w:rFonts w:ascii="Cambria" w:hAnsi="Cambria" w:cs="Cambria"/>
                <w:spacing w:val="-4"/>
              </w:rPr>
              <w:t xml:space="preserve"> </w:t>
            </w:r>
            <w:r>
              <w:rPr>
                <w:rFonts w:ascii="Cambria" w:hAnsi="Cambria" w:cs="Cambria"/>
              </w:rPr>
              <w:t>issued</w:t>
            </w:r>
          </w:p>
          <w:p w:rsidR="00576578" w:rsidRDefault="00BC42E8">
            <w:pPr>
              <w:pStyle w:val="TableParagraph"/>
              <w:widowControl w:val="0"/>
              <w:numPr>
                <w:ilvl w:val="0"/>
                <w:numId w:val="13"/>
              </w:numPr>
              <w:tabs>
                <w:tab w:val="left" w:pos="464"/>
              </w:tabs>
              <w:spacing w:after="0" w:line="240" w:lineRule="auto"/>
              <w:rPr>
                <w:rFonts w:ascii="Cambria" w:eastAsia="Calibri" w:hAnsi="Cambria" w:cs="Cambria"/>
              </w:rPr>
            </w:pPr>
            <w:r>
              <w:rPr>
                <w:rFonts w:ascii="Cambria" w:hAnsi="Cambria" w:cs="Cambria"/>
              </w:rPr>
              <w:t xml:space="preserve">To maintain </w:t>
            </w:r>
            <w:r w:rsidR="00323D87">
              <w:rPr>
                <w:rFonts w:ascii="Cambria" w:hAnsi="Cambria" w:cs="Cambria"/>
              </w:rPr>
              <w:t xml:space="preserve">12x6x365 (8AM to 8PM) </w:t>
            </w:r>
            <w:r>
              <w:rPr>
                <w:rFonts w:ascii="Cambria" w:hAnsi="Cambria" w:cs="Cambria"/>
              </w:rPr>
              <w:t>Help Desk Support, Trouble Ticket System, Incident</w:t>
            </w:r>
            <w:r>
              <w:rPr>
                <w:rFonts w:ascii="Cambria" w:hAnsi="Cambria" w:cs="Cambria"/>
                <w:spacing w:val="-22"/>
              </w:rPr>
              <w:t xml:space="preserve"> </w:t>
            </w:r>
            <w:r>
              <w:rPr>
                <w:rFonts w:ascii="Cambria" w:hAnsi="Cambria" w:cs="Cambria"/>
              </w:rPr>
              <w:t>Response.</w:t>
            </w:r>
          </w:p>
          <w:p w:rsidR="00576578" w:rsidRDefault="00BC42E8">
            <w:pPr>
              <w:pStyle w:val="TableParagraph"/>
              <w:widowControl w:val="0"/>
              <w:numPr>
                <w:ilvl w:val="0"/>
                <w:numId w:val="13"/>
              </w:numPr>
              <w:tabs>
                <w:tab w:val="left" w:pos="464"/>
              </w:tabs>
              <w:spacing w:after="0" w:line="240" w:lineRule="auto"/>
              <w:rPr>
                <w:rFonts w:ascii="Cambria" w:eastAsia="Calibri" w:hAnsi="Cambria" w:cs="Cambria"/>
              </w:rPr>
            </w:pPr>
            <w:r>
              <w:rPr>
                <w:rFonts w:ascii="Cambria" w:hAnsi="Cambria" w:cs="Cambria"/>
              </w:rPr>
              <w:t>Assist/Co-ordinate with other existing and future vendor of RECTPCL within its scope</w:t>
            </w:r>
            <w:r>
              <w:rPr>
                <w:rFonts w:ascii="Cambria" w:hAnsi="Cambria" w:cs="Cambria"/>
                <w:spacing w:val="-31"/>
              </w:rPr>
              <w:t xml:space="preserve"> </w:t>
            </w:r>
            <w:r>
              <w:rPr>
                <w:rFonts w:ascii="Cambria" w:hAnsi="Cambria" w:cs="Cambria"/>
              </w:rPr>
              <w:t>boundary.</w:t>
            </w:r>
          </w:p>
        </w:tc>
      </w:tr>
      <w:tr w:rsidR="00576578" w:rsidTr="00323D87">
        <w:trPr>
          <w:gridAfter w:val="1"/>
          <w:wAfter w:w="10" w:type="dxa"/>
          <w:trHeight w:hRule="exact" w:val="2557"/>
        </w:trPr>
        <w:tc>
          <w:tcPr>
            <w:tcW w:w="803" w:type="dxa"/>
            <w:gridSpan w:val="3"/>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65"/>
              <w:jc w:val="center"/>
              <w:rPr>
                <w:rFonts w:ascii="Cambria" w:eastAsia="Calibri" w:hAnsi="Cambria" w:cs="Cambria"/>
              </w:rPr>
            </w:pPr>
            <w:r>
              <w:rPr>
                <w:rFonts w:ascii="Cambria" w:eastAsia="Calibri" w:hAnsi="Cambria" w:cs="Cambria"/>
              </w:rPr>
              <w:t>18</w:t>
            </w:r>
          </w:p>
        </w:tc>
        <w:tc>
          <w:tcPr>
            <w:tcW w:w="854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both"/>
              <w:rPr>
                <w:rFonts w:ascii="Cambria" w:eastAsia="Calibri" w:hAnsi="Cambria" w:cs="Cambria"/>
              </w:rPr>
            </w:pPr>
            <w:r>
              <w:rPr>
                <w:rFonts w:ascii="Cambria" w:hAnsi="Cambria" w:cs="Cambria"/>
                <w:b/>
              </w:rPr>
              <w:t>Future</w:t>
            </w:r>
            <w:r>
              <w:rPr>
                <w:rFonts w:ascii="Cambria" w:hAnsi="Cambria" w:cs="Cambria"/>
                <w:b/>
                <w:spacing w:val="-4"/>
              </w:rPr>
              <w:t xml:space="preserve"> </w:t>
            </w:r>
            <w:r>
              <w:rPr>
                <w:rFonts w:ascii="Cambria" w:hAnsi="Cambria" w:cs="Cambria"/>
                <w:b/>
              </w:rPr>
              <w:t>Updates:</w:t>
            </w:r>
          </w:p>
          <w:p w:rsidR="00576578" w:rsidRDefault="00BC42E8">
            <w:pPr>
              <w:pStyle w:val="TableParagraph"/>
              <w:ind w:left="103" w:right="98"/>
              <w:jc w:val="both"/>
              <w:rPr>
                <w:rFonts w:ascii="Cambria" w:eastAsia="Calibri" w:hAnsi="Cambria" w:cs="Cambria"/>
              </w:rPr>
            </w:pPr>
            <w:r>
              <w:rPr>
                <w:rFonts w:ascii="Cambria" w:hAnsi="Cambria" w:cs="Cambria"/>
              </w:rPr>
              <w:t>The Bidder/selected vendor is required to provide, install and commission all software</w:t>
            </w:r>
            <w:r>
              <w:rPr>
                <w:rFonts w:ascii="Cambria" w:hAnsi="Cambria" w:cs="Cambria"/>
                <w:spacing w:val="37"/>
              </w:rPr>
              <w:t xml:space="preserve"> </w:t>
            </w:r>
            <w:r>
              <w:rPr>
                <w:rFonts w:ascii="Cambria" w:hAnsi="Cambria" w:cs="Cambria"/>
              </w:rPr>
              <w:t>up gradations/ enhancements from time to time, during project duration, free of cost</w:t>
            </w:r>
            <w:r>
              <w:rPr>
                <w:rFonts w:ascii="Cambria" w:hAnsi="Cambria" w:cs="Cambria"/>
                <w:spacing w:val="-1"/>
              </w:rPr>
              <w:t xml:space="preserve"> </w:t>
            </w:r>
            <w:r>
              <w:rPr>
                <w:rFonts w:ascii="Cambria" w:hAnsi="Cambria" w:cs="Cambria"/>
              </w:rPr>
              <w:t>to Purchaser/RECTPCL.</w:t>
            </w:r>
            <w:r>
              <w:rPr>
                <w:rFonts w:ascii="Cambria" w:hAnsi="Cambria" w:cs="Cambria"/>
                <w:spacing w:val="42"/>
              </w:rPr>
              <w:t xml:space="preserve"> </w:t>
            </w:r>
            <w:r>
              <w:rPr>
                <w:rFonts w:ascii="Cambria" w:hAnsi="Cambria" w:cs="Cambria"/>
              </w:rPr>
              <w:t>Any</w:t>
            </w:r>
            <w:r>
              <w:rPr>
                <w:rFonts w:ascii="Cambria" w:hAnsi="Cambria" w:cs="Cambria"/>
                <w:spacing w:val="21"/>
              </w:rPr>
              <w:t xml:space="preserve"> </w:t>
            </w:r>
            <w:r>
              <w:rPr>
                <w:rFonts w:ascii="Cambria" w:hAnsi="Cambria" w:cs="Cambria"/>
              </w:rPr>
              <w:t>up</w:t>
            </w:r>
            <w:r>
              <w:rPr>
                <w:rFonts w:ascii="Cambria" w:hAnsi="Cambria" w:cs="Cambria"/>
                <w:spacing w:val="20"/>
              </w:rPr>
              <w:t xml:space="preserve"> </w:t>
            </w:r>
            <w:r>
              <w:rPr>
                <w:rFonts w:ascii="Cambria" w:hAnsi="Cambria" w:cs="Cambria"/>
              </w:rPr>
              <w:t>gradation</w:t>
            </w:r>
            <w:r>
              <w:rPr>
                <w:rFonts w:ascii="Cambria" w:hAnsi="Cambria" w:cs="Cambria"/>
                <w:spacing w:val="20"/>
              </w:rPr>
              <w:t xml:space="preserve"> </w:t>
            </w:r>
            <w:r>
              <w:rPr>
                <w:rFonts w:ascii="Cambria" w:hAnsi="Cambria" w:cs="Cambria"/>
              </w:rPr>
              <w:t>in</w:t>
            </w:r>
            <w:r>
              <w:rPr>
                <w:rFonts w:ascii="Cambria" w:hAnsi="Cambria" w:cs="Cambria"/>
                <w:spacing w:val="22"/>
              </w:rPr>
              <w:t xml:space="preserve"> </w:t>
            </w:r>
            <w:r>
              <w:rPr>
                <w:rFonts w:ascii="Cambria" w:hAnsi="Cambria" w:cs="Cambria"/>
              </w:rPr>
              <w:t>application</w:t>
            </w:r>
            <w:r>
              <w:rPr>
                <w:rFonts w:ascii="Cambria" w:hAnsi="Cambria" w:cs="Cambria"/>
                <w:spacing w:val="20"/>
              </w:rPr>
              <w:t xml:space="preserve"> </w:t>
            </w:r>
            <w:r>
              <w:rPr>
                <w:rFonts w:ascii="Cambria" w:hAnsi="Cambria" w:cs="Cambria"/>
              </w:rPr>
              <w:t>shall</w:t>
            </w:r>
            <w:r>
              <w:rPr>
                <w:rFonts w:ascii="Cambria" w:hAnsi="Cambria" w:cs="Cambria"/>
                <w:spacing w:val="20"/>
              </w:rPr>
              <w:t xml:space="preserve"> </w:t>
            </w:r>
            <w:r>
              <w:rPr>
                <w:rFonts w:ascii="Cambria" w:hAnsi="Cambria" w:cs="Cambria"/>
              </w:rPr>
              <w:t>be</w:t>
            </w:r>
            <w:r>
              <w:rPr>
                <w:rFonts w:ascii="Cambria" w:hAnsi="Cambria" w:cs="Cambria"/>
                <w:spacing w:val="21"/>
              </w:rPr>
              <w:t xml:space="preserve"> </w:t>
            </w:r>
            <w:r>
              <w:rPr>
                <w:rFonts w:ascii="Cambria" w:hAnsi="Cambria" w:cs="Cambria"/>
              </w:rPr>
              <w:t>made</w:t>
            </w:r>
            <w:r>
              <w:rPr>
                <w:rFonts w:ascii="Cambria" w:hAnsi="Cambria" w:cs="Cambria"/>
                <w:spacing w:val="21"/>
              </w:rPr>
              <w:t xml:space="preserve"> </w:t>
            </w:r>
            <w:r>
              <w:rPr>
                <w:rFonts w:ascii="Cambria" w:hAnsi="Cambria" w:cs="Cambria"/>
              </w:rPr>
              <w:t>available</w:t>
            </w:r>
            <w:r>
              <w:rPr>
                <w:rFonts w:ascii="Cambria" w:hAnsi="Cambria" w:cs="Cambria"/>
                <w:spacing w:val="21"/>
              </w:rPr>
              <w:t xml:space="preserve"> </w:t>
            </w:r>
            <w:r>
              <w:rPr>
                <w:rFonts w:ascii="Cambria" w:hAnsi="Cambria" w:cs="Cambria"/>
              </w:rPr>
              <w:t>to</w:t>
            </w:r>
            <w:r>
              <w:rPr>
                <w:rFonts w:ascii="Cambria" w:hAnsi="Cambria" w:cs="Cambria"/>
                <w:spacing w:val="24"/>
              </w:rPr>
              <w:t xml:space="preserve"> </w:t>
            </w:r>
            <w:r>
              <w:rPr>
                <w:rFonts w:ascii="Cambria" w:hAnsi="Cambria" w:cs="Cambria"/>
              </w:rPr>
              <w:t>RECTPCL</w:t>
            </w:r>
            <w:r>
              <w:rPr>
                <w:rFonts w:ascii="Cambria" w:hAnsi="Cambria" w:cs="Cambria"/>
                <w:spacing w:val="22"/>
              </w:rPr>
              <w:t xml:space="preserve"> </w:t>
            </w:r>
            <w:r>
              <w:rPr>
                <w:rFonts w:ascii="Cambria" w:hAnsi="Cambria" w:cs="Cambria"/>
              </w:rPr>
              <w:t>without</w:t>
            </w:r>
            <w:r>
              <w:rPr>
                <w:rFonts w:ascii="Cambria" w:hAnsi="Cambria" w:cs="Cambria"/>
                <w:spacing w:val="21"/>
              </w:rPr>
              <w:t xml:space="preserve"> </w:t>
            </w:r>
            <w:r>
              <w:rPr>
                <w:rFonts w:ascii="Cambria" w:hAnsi="Cambria" w:cs="Cambria"/>
              </w:rPr>
              <w:t>any additional</w:t>
            </w:r>
            <w:r>
              <w:rPr>
                <w:rFonts w:ascii="Cambria" w:hAnsi="Cambria" w:cs="Cambria"/>
                <w:spacing w:val="-4"/>
              </w:rPr>
              <w:t xml:space="preserve"> </w:t>
            </w:r>
            <w:r>
              <w:rPr>
                <w:rFonts w:ascii="Cambria" w:hAnsi="Cambria" w:cs="Cambria"/>
              </w:rPr>
              <w:t>cost.</w:t>
            </w:r>
          </w:p>
          <w:p w:rsidR="00576578" w:rsidRDefault="00BC42E8">
            <w:pPr>
              <w:pStyle w:val="TableParagraph"/>
              <w:ind w:left="103" w:right="100"/>
              <w:jc w:val="both"/>
              <w:rPr>
                <w:rFonts w:ascii="Cambria" w:eastAsia="Calibri" w:hAnsi="Cambria" w:cs="Cambria"/>
              </w:rPr>
            </w:pPr>
            <w:r>
              <w:rPr>
                <w:rFonts w:ascii="Cambria" w:hAnsi="Cambria" w:cs="Cambria"/>
              </w:rPr>
              <w:t>All the incidental expenses for making systems operational will be the sole responsibility</w:t>
            </w:r>
            <w:r>
              <w:rPr>
                <w:rFonts w:ascii="Cambria" w:hAnsi="Cambria" w:cs="Cambria"/>
                <w:spacing w:val="27"/>
              </w:rPr>
              <w:t xml:space="preserve"> </w:t>
            </w:r>
            <w:r>
              <w:rPr>
                <w:rFonts w:ascii="Cambria" w:hAnsi="Cambria" w:cs="Cambria"/>
              </w:rPr>
              <w:t>of select vendor without any additional</w:t>
            </w:r>
            <w:r>
              <w:rPr>
                <w:rFonts w:ascii="Cambria" w:hAnsi="Cambria" w:cs="Cambria"/>
                <w:spacing w:val="-13"/>
              </w:rPr>
              <w:t xml:space="preserve"> </w:t>
            </w:r>
            <w:r>
              <w:rPr>
                <w:rFonts w:ascii="Cambria" w:hAnsi="Cambria" w:cs="Cambria"/>
              </w:rPr>
              <w:t>cost.</w:t>
            </w:r>
          </w:p>
        </w:tc>
      </w:tr>
      <w:tr w:rsidR="00576578" w:rsidTr="00323D87">
        <w:trPr>
          <w:gridAfter w:val="1"/>
          <w:wAfter w:w="10" w:type="dxa"/>
          <w:trHeight w:hRule="exact" w:val="2885"/>
        </w:trPr>
        <w:tc>
          <w:tcPr>
            <w:tcW w:w="803" w:type="dxa"/>
            <w:gridSpan w:val="3"/>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215"/>
              <w:jc w:val="center"/>
              <w:rPr>
                <w:rFonts w:ascii="Cambria" w:eastAsia="Calibri" w:hAnsi="Cambria" w:cs="Cambria"/>
              </w:rPr>
            </w:pPr>
            <w:r>
              <w:rPr>
                <w:rFonts w:ascii="Cambria" w:eastAsia="Calibri" w:hAnsi="Cambria" w:cs="Cambria"/>
              </w:rPr>
              <w:t>19</w:t>
            </w:r>
          </w:p>
        </w:tc>
        <w:tc>
          <w:tcPr>
            <w:tcW w:w="854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b/>
              </w:rPr>
              <w:t>Period of</w:t>
            </w:r>
            <w:r>
              <w:rPr>
                <w:rFonts w:ascii="Cambria" w:hAnsi="Cambria" w:cs="Cambria"/>
                <w:b/>
                <w:spacing w:val="-6"/>
              </w:rPr>
              <w:t xml:space="preserve"> </w:t>
            </w:r>
            <w:r>
              <w:rPr>
                <w:rFonts w:ascii="Cambria" w:hAnsi="Cambria" w:cs="Cambria"/>
                <w:b/>
              </w:rPr>
              <w:t>Contract:</w:t>
            </w:r>
          </w:p>
          <w:p w:rsidR="00576578" w:rsidRDefault="00BC42E8">
            <w:pPr>
              <w:pStyle w:val="TableParagraph"/>
              <w:widowControl w:val="0"/>
              <w:numPr>
                <w:ilvl w:val="0"/>
                <w:numId w:val="14"/>
              </w:numPr>
              <w:tabs>
                <w:tab w:val="left" w:pos="464"/>
              </w:tabs>
              <w:spacing w:after="0" w:line="240" w:lineRule="auto"/>
              <w:ind w:right="102"/>
              <w:jc w:val="both"/>
              <w:rPr>
                <w:rFonts w:ascii="Cambria" w:eastAsia="Calibri" w:hAnsi="Cambria" w:cs="Cambria"/>
              </w:rPr>
            </w:pPr>
            <w:r>
              <w:rPr>
                <w:rFonts w:ascii="Cambria" w:hAnsi="Cambria" w:cs="Cambria"/>
              </w:rPr>
              <w:t>The selected vendor shall enter into a lumpsum contract with RECTPCL for the quoted items during</w:t>
            </w:r>
            <w:r>
              <w:rPr>
                <w:rFonts w:ascii="Cambria" w:hAnsi="Cambria" w:cs="Cambria"/>
                <w:spacing w:val="-19"/>
              </w:rPr>
              <w:t xml:space="preserve"> </w:t>
            </w:r>
            <w:r>
              <w:rPr>
                <w:rFonts w:ascii="Cambria" w:hAnsi="Cambria" w:cs="Cambria"/>
              </w:rPr>
              <w:t>the contract period extended or</w:t>
            </w:r>
            <w:r>
              <w:rPr>
                <w:rFonts w:ascii="Cambria" w:hAnsi="Cambria" w:cs="Cambria"/>
                <w:spacing w:val="-5"/>
              </w:rPr>
              <w:t xml:space="preserve"> </w:t>
            </w:r>
            <w:r>
              <w:rPr>
                <w:rFonts w:ascii="Cambria" w:hAnsi="Cambria" w:cs="Cambria"/>
              </w:rPr>
              <w:t>otherwise.</w:t>
            </w:r>
          </w:p>
          <w:p w:rsidR="00576578" w:rsidRPr="00323D87" w:rsidRDefault="00BC42E8">
            <w:pPr>
              <w:pStyle w:val="TableParagraph"/>
              <w:widowControl w:val="0"/>
              <w:numPr>
                <w:ilvl w:val="0"/>
                <w:numId w:val="14"/>
              </w:numPr>
              <w:tabs>
                <w:tab w:val="left" w:pos="464"/>
              </w:tabs>
              <w:spacing w:after="0" w:line="240" w:lineRule="auto"/>
              <w:ind w:right="98"/>
              <w:jc w:val="both"/>
              <w:rPr>
                <w:rFonts w:ascii="Cambria" w:eastAsia="Calibri" w:hAnsi="Cambria" w:cs="Cambria"/>
              </w:rPr>
            </w:pPr>
            <w:r>
              <w:rPr>
                <w:rFonts w:ascii="Cambria" w:hAnsi="Cambria" w:cs="Cambria"/>
              </w:rPr>
              <w:t>The</w:t>
            </w:r>
            <w:r>
              <w:rPr>
                <w:rFonts w:ascii="Cambria" w:hAnsi="Cambria" w:cs="Cambria"/>
                <w:spacing w:val="21"/>
              </w:rPr>
              <w:t xml:space="preserve"> </w:t>
            </w:r>
            <w:r>
              <w:rPr>
                <w:rFonts w:ascii="Cambria" w:hAnsi="Cambria" w:cs="Cambria"/>
              </w:rPr>
              <w:t>initial</w:t>
            </w:r>
            <w:r>
              <w:rPr>
                <w:rFonts w:ascii="Cambria" w:hAnsi="Cambria" w:cs="Cambria"/>
                <w:spacing w:val="20"/>
              </w:rPr>
              <w:t xml:space="preserve"> </w:t>
            </w:r>
            <w:r>
              <w:rPr>
                <w:rFonts w:ascii="Cambria" w:hAnsi="Cambria" w:cs="Cambria"/>
              </w:rPr>
              <w:t>contract</w:t>
            </w:r>
            <w:r>
              <w:rPr>
                <w:rFonts w:ascii="Cambria" w:hAnsi="Cambria" w:cs="Cambria"/>
                <w:spacing w:val="21"/>
              </w:rPr>
              <w:t xml:space="preserve"> </w:t>
            </w:r>
            <w:r>
              <w:rPr>
                <w:rFonts w:ascii="Cambria" w:hAnsi="Cambria" w:cs="Cambria"/>
              </w:rPr>
              <w:t>period</w:t>
            </w:r>
            <w:r>
              <w:rPr>
                <w:rFonts w:ascii="Cambria" w:hAnsi="Cambria" w:cs="Cambria"/>
                <w:spacing w:val="17"/>
              </w:rPr>
              <w:t xml:space="preserve"> </w:t>
            </w:r>
            <w:r>
              <w:rPr>
                <w:rFonts w:ascii="Cambria" w:hAnsi="Cambria" w:cs="Cambria"/>
              </w:rPr>
              <w:t>shall</w:t>
            </w:r>
            <w:r>
              <w:rPr>
                <w:rFonts w:ascii="Cambria" w:hAnsi="Cambria" w:cs="Cambria"/>
                <w:spacing w:val="20"/>
              </w:rPr>
              <w:t xml:space="preserve"> </w:t>
            </w:r>
            <w:r>
              <w:rPr>
                <w:rFonts w:ascii="Cambria" w:hAnsi="Cambria" w:cs="Cambria"/>
              </w:rPr>
              <w:t>be</w:t>
            </w:r>
            <w:r>
              <w:rPr>
                <w:rFonts w:ascii="Cambria" w:hAnsi="Cambria" w:cs="Cambria"/>
                <w:spacing w:val="21"/>
              </w:rPr>
              <w:t xml:space="preserve"> </w:t>
            </w:r>
            <w:r>
              <w:rPr>
                <w:rFonts w:ascii="Cambria" w:hAnsi="Cambria" w:cs="Cambria"/>
              </w:rPr>
              <w:t>one</w:t>
            </w:r>
            <w:r>
              <w:rPr>
                <w:rFonts w:ascii="Cambria" w:hAnsi="Cambria" w:cs="Cambria"/>
                <w:spacing w:val="21"/>
              </w:rPr>
              <w:t xml:space="preserve"> </w:t>
            </w:r>
            <w:r>
              <w:rPr>
                <w:rFonts w:ascii="Cambria" w:hAnsi="Cambria" w:cs="Cambria"/>
              </w:rPr>
              <w:t>year</w:t>
            </w:r>
            <w:r>
              <w:rPr>
                <w:rFonts w:ascii="Cambria" w:hAnsi="Cambria" w:cs="Cambria"/>
                <w:spacing w:val="20"/>
              </w:rPr>
              <w:t xml:space="preserve"> </w:t>
            </w:r>
            <w:r>
              <w:rPr>
                <w:rFonts w:ascii="Cambria" w:hAnsi="Cambria" w:cs="Cambria"/>
              </w:rPr>
              <w:t>from</w:t>
            </w:r>
            <w:r>
              <w:rPr>
                <w:rFonts w:ascii="Cambria" w:hAnsi="Cambria" w:cs="Cambria"/>
                <w:spacing w:val="19"/>
              </w:rPr>
              <w:t xml:space="preserve"> </w:t>
            </w:r>
            <w:r>
              <w:rPr>
                <w:rFonts w:ascii="Cambria" w:hAnsi="Cambria" w:cs="Cambria"/>
              </w:rPr>
              <w:t>the</w:t>
            </w:r>
            <w:r>
              <w:rPr>
                <w:rFonts w:ascii="Cambria" w:hAnsi="Cambria" w:cs="Cambria"/>
                <w:spacing w:val="21"/>
              </w:rPr>
              <w:t xml:space="preserve"> </w:t>
            </w:r>
            <w:r>
              <w:rPr>
                <w:rFonts w:ascii="Cambria" w:hAnsi="Cambria" w:cs="Cambria"/>
              </w:rPr>
              <w:t>date</w:t>
            </w:r>
            <w:r>
              <w:rPr>
                <w:rFonts w:ascii="Cambria" w:hAnsi="Cambria" w:cs="Cambria"/>
                <w:spacing w:val="19"/>
              </w:rPr>
              <w:t xml:space="preserve"> </w:t>
            </w:r>
            <w:r>
              <w:rPr>
                <w:rFonts w:ascii="Cambria" w:hAnsi="Cambria" w:cs="Cambria"/>
              </w:rPr>
              <w:t>of</w:t>
            </w:r>
            <w:r>
              <w:rPr>
                <w:rFonts w:ascii="Cambria" w:hAnsi="Cambria" w:cs="Cambria"/>
                <w:spacing w:val="20"/>
              </w:rPr>
              <w:t xml:space="preserve"> successful h</w:t>
            </w:r>
            <w:r>
              <w:rPr>
                <w:rFonts w:ascii="Cambria" w:hAnsi="Cambria" w:cs="Cambria"/>
              </w:rPr>
              <w:t>osting of Application in Cloud Server and Joint Acceptance Testing of</w:t>
            </w:r>
            <w:r>
              <w:rPr>
                <w:rFonts w:ascii="Cambria" w:hAnsi="Cambria" w:cs="Cambria"/>
                <w:spacing w:val="-14"/>
              </w:rPr>
              <w:t xml:space="preserve"> </w:t>
            </w:r>
            <w:r>
              <w:rPr>
                <w:rFonts w:ascii="Cambria" w:hAnsi="Cambria" w:cs="Cambria"/>
              </w:rPr>
              <w:t>setup. Go Live of the application. On satisfactory performance as ascertained</w:t>
            </w:r>
            <w:r>
              <w:rPr>
                <w:rFonts w:ascii="Cambria" w:hAnsi="Cambria" w:cs="Cambria"/>
                <w:spacing w:val="35"/>
              </w:rPr>
              <w:t xml:space="preserve"> </w:t>
            </w:r>
            <w:r>
              <w:rPr>
                <w:rFonts w:ascii="Cambria" w:hAnsi="Cambria" w:cs="Cambria"/>
              </w:rPr>
              <w:t>by RECTPCL the work order/contract can be extended for a further period of one year</w:t>
            </w:r>
            <w:r w:rsidR="00323D87">
              <w:rPr>
                <w:rFonts w:ascii="Cambria" w:hAnsi="Cambria" w:cs="Cambria"/>
              </w:rPr>
              <w:t xml:space="preserve"> on same terms and condition including financial terms.</w:t>
            </w:r>
          </w:p>
          <w:p w:rsidR="00576578" w:rsidRDefault="00BC42E8">
            <w:pPr>
              <w:pStyle w:val="TableParagraph"/>
              <w:widowControl w:val="0"/>
              <w:numPr>
                <w:ilvl w:val="0"/>
                <w:numId w:val="14"/>
              </w:numPr>
              <w:tabs>
                <w:tab w:val="left" w:pos="464"/>
              </w:tabs>
              <w:spacing w:after="0" w:line="240" w:lineRule="auto"/>
              <w:ind w:right="98"/>
              <w:jc w:val="both"/>
              <w:rPr>
                <w:rFonts w:ascii="Cambria" w:eastAsia="Calibri" w:hAnsi="Cambria" w:cs="Cambria"/>
              </w:rPr>
            </w:pPr>
            <w:r>
              <w:rPr>
                <w:rFonts w:ascii="Cambria" w:hAnsi="Cambria" w:cs="Cambria"/>
              </w:rPr>
              <w:t>Support Services</w:t>
            </w:r>
            <w:r>
              <w:rPr>
                <w:rFonts w:ascii="Cambria" w:hAnsi="Cambria" w:cs="Cambria"/>
                <w:spacing w:val="25"/>
              </w:rPr>
              <w:t xml:space="preserve"> </w:t>
            </w:r>
            <w:r>
              <w:rPr>
                <w:rFonts w:ascii="Cambria" w:hAnsi="Cambria" w:cs="Cambria"/>
              </w:rPr>
              <w:t>may</w:t>
            </w:r>
            <w:r>
              <w:rPr>
                <w:rFonts w:ascii="Cambria" w:hAnsi="Cambria" w:cs="Cambria"/>
                <w:spacing w:val="26"/>
              </w:rPr>
              <w:t xml:space="preserve"> </w:t>
            </w:r>
            <w:r>
              <w:rPr>
                <w:rFonts w:ascii="Cambria" w:hAnsi="Cambria" w:cs="Cambria"/>
              </w:rPr>
              <w:t>be</w:t>
            </w:r>
            <w:r>
              <w:rPr>
                <w:rFonts w:ascii="Cambria" w:hAnsi="Cambria" w:cs="Cambria"/>
                <w:spacing w:val="28"/>
              </w:rPr>
              <w:t xml:space="preserve"> </w:t>
            </w:r>
            <w:r>
              <w:rPr>
                <w:rFonts w:ascii="Cambria" w:hAnsi="Cambria" w:cs="Cambria"/>
              </w:rPr>
              <w:t>required</w:t>
            </w:r>
            <w:r>
              <w:rPr>
                <w:rFonts w:ascii="Cambria" w:hAnsi="Cambria" w:cs="Cambria"/>
                <w:spacing w:val="27"/>
              </w:rPr>
              <w:t xml:space="preserve"> </w:t>
            </w:r>
            <w:r>
              <w:rPr>
                <w:rFonts w:ascii="Cambria" w:hAnsi="Cambria" w:cs="Cambria"/>
              </w:rPr>
              <w:t>for RECTPCL Office</w:t>
            </w:r>
            <w:r>
              <w:rPr>
                <w:rFonts w:ascii="Cambria" w:hAnsi="Cambria" w:cs="Cambria"/>
                <w:spacing w:val="26"/>
              </w:rPr>
              <w:t xml:space="preserve"> </w:t>
            </w:r>
            <w:r>
              <w:rPr>
                <w:rFonts w:ascii="Cambria" w:hAnsi="Cambria" w:cs="Cambria"/>
              </w:rPr>
              <w:t>in</w:t>
            </w:r>
            <w:r>
              <w:rPr>
                <w:rFonts w:ascii="Cambria" w:hAnsi="Cambria" w:cs="Cambria"/>
                <w:spacing w:val="27"/>
              </w:rPr>
              <w:t xml:space="preserve"> </w:t>
            </w:r>
            <w:r>
              <w:rPr>
                <w:rFonts w:ascii="Cambria" w:hAnsi="Cambria" w:cs="Cambria"/>
              </w:rPr>
              <w:t>India.</w:t>
            </w:r>
          </w:p>
        </w:tc>
      </w:tr>
    </w:tbl>
    <w:p w:rsidR="00576578" w:rsidRDefault="00576578">
      <w:pPr>
        <w:spacing w:after="0"/>
        <w:ind w:left="360" w:hanging="360"/>
        <w:jc w:val="both"/>
        <w:rPr>
          <w:rFonts w:ascii="Cambria" w:hAnsi="Cambria" w:cs="Cambria"/>
          <w:b/>
          <w:bCs/>
        </w:rPr>
      </w:pPr>
    </w:p>
    <w:p w:rsidR="00576578" w:rsidRDefault="00576578">
      <w:pPr>
        <w:spacing w:after="0"/>
        <w:ind w:left="360" w:hanging="360"/>
        <w:jc w:val="both"/>
        <w:rPr>
          <w:rFonts w:ascii="Cambria" w:hAnsi="Cambria" w:cs="Cambria"/>
          <w:b/>
          <w:bCs/>
        </w:rPr>
      </w:pPr>
    </w:p>
    <w:p w:rsidR="00576578" w:rsidRDefault="00576578">
      <w:pPr>
        <w:spacing w:after="0"/>
        <w:ind w:left="360" w:hanging="360"/>
        <w:jc w:val="both"/>
        <w:rPr>
          <w:rFonts w:ascii="Cambria" w:hAnsi="Cambria" w:cs="Cambria"/>
          <w:b/>
          <w:bCs/>
        </w:rPr>
      </w:pPr>
    </w:p>
    <w:p w:rsidR="00576578" w:rsidRDefault="00576578">
      <w:pPr>
        <w:spacing w:after="0"/>
        <w:ind w:left="360" w:hanging="360"/>
        <w:jc w:val="both"/>
        <w:rPr>
          <w:rFonts w:ascii="Cambria" w:hAnsi="Cambria" w:cs="Cambria"/>
          <w:b/>
          <w:bCs/>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136848" w:rsidRDefault="00136848">
      <w:pPr>
        <w:spacing w:after="160" w:line="259" w:lineRule="auto"/>
        <w:rPr>
          <w:rFonts w:ascii="Cambria" w:eastAsia="Calibri" w:hAnsi="Cambria" w:cs="Cambria"/>
          <w:b/>
          <w:bCs/>
          <w:u w:val="single"/>
        </w:rPr>
      </w:pPr>
      <w:r>
        <w:rPr>
          <w:rFonts w:ascii="Cambria" w:hAnsi="Cambria" w:cs="Cambria"/>
          <w:u w:val="single"/>
        </w:rPr>
        <w:br w:type="page"/>
      </w: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7" w:name="_Toc500431393"/>
      <w:r w:rsidRPr="00122285">
        <w:rPr>
          <w:rFonts w:ascii="Cambria" w:hAnsi="Cambria" w:cs="Cambria"/>
          <w:sz w:val="22"/>
          <w:szCs w:val="22"/>
          <w:u w:val="single"/>
        </w:rPr>
        <w:lastRenderedPageBreak/>
        <w:t>SECTION IV</w:t>
      </w:r>
      <w:r w:rsidR="00136848">
        <w:rPr>
          <w:rFonts w:ascii="Cambria" w:hAnsi="Cambria" w:cs="Cambria"/>
          <w:sz w:val="22"/>
          <w:szCs w:val="22"/>
          <w:u w:val="single"/>
        </w:rPr>
        <w:t xml:space="preserve"> - </w:t>
      </w:r>
      <w:r w:rsidRPr="00122285">
        <w:rPr>
          <w:rFonts w:ascii="Cambria" w:hAnsi="Cambria" w:cs="Cambria"/>
          <w:sz w:val="22"/>
          <w:szCs w:val="22"/>
          <w:u w:val="single"/>
        </w:rPr>
        <w:t>TIMELINES FOR IMPLEMENTATION</w:t>
      </w:r>
      <w:bookmarkEnd w:id="7"/>
    </w:p>
    <w:p w:rsidR="00576578" w:rsidRDefault="00576578">
      <w:pPr>
        <w:spacing w:after="0"/>
        <w:ind w:left="360" w:hanging="360"/>
        <w:jc w:val="both"/>
        <w:rPr>
          <w:rFonts w:ascii="Cambria" w:hAnsi="Cambria" w:cs="Cambria"/>
          <w:b/>
          <w:bCs/>
          <w:color w:val="000000" w:themeColor="text1"/>
        </w:rPr>
      </w:pPr>
    </w:p>
    <w:p w:rsidR="00576578" w:rsidRDefault="00BC42E8">
      <w:pPr>
        <w:spacing w:after="0"/>
        <w:ind w:left="426" w:firstLine="294"/>
        <w:jc w:val="both"/>
        <w:rPr>
          <w:rFonts w:ascii="Cambria" w:hAnsi="Cambria" w:cs="Cambria"/>
          <w:color w:val="000000" w:themeColor="text1"/>
          <w:lang w:val="en-IN"/>
        </w:rPr>
      </w:pPr>
      <w:r>
        <w:rPr>
          <w:rFonts w:ascii="Cambria" w:hAnsi="Cambria" w:cs="Cambria"/>
          <w:color w:val="000000" w:themeColor="text1"/>
        </w:rPr>
        <w:t>Time line</w:t>
      </w:r>
      <w:r>
        <w:rPr>
          <w:rFonts w:ascii="Cambria" w:hAnsi="Cambria" w:cs="Cambria"/>
          <w:color w:val="000000" w:themeColor="text1"/>
          <w:lang w:val="en-IN"/>
        </w:rPr>
        <w:t xml:space="preserve"> for implementation:</w:t>
      </w:r>
    </w:p>
    <w:p w:rsidR="00576578" w:rsidRDefault="00576578">
      <w:pPr>
        <w:spacing w:after="0"/>
        <w:ind w:left="426" w:hanging="425"/>
        <w:jc w:val="both"/>
        <w:rPr>
          <w:rFonts w:ascii="Cambria" w:hAnsi="Cambria" w:cs="Cambria"/>
          <w:color w:val="000000" w:themeColor="text1"/>
          <w:lang w:val="en-IN"/>
        </w:rPr>
      </w:pPr>
    </w:p>
    <w:tbl>
      <w:tblPr>
        <w:tblW w:w="886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020"/>
        <w:gridCol w:w="2025"/>
        <w:gridCol w:w="4860"/>
      </w:tblGrid>
      <w:tr w:rsidR="00576578">
        <w:trPr>
          <w:trHeight w:val="516"/>
        </w:trPr>
        <w:tc>
          <w:tcPr>
            <w:tcW w:w="963" w:type="dxa"/>
          </w:tcPr>
          <w:p w:rsidR="00576578" w:rsidRDefault="00BC42E8">
            <w:pPr>
              <w:spacing w:after="0"/>
              <w:ind w:left="426" w:hanging="425"/>
              <w:jc w:val="center"/>
              <w:rPr>
                <w:rFonts w:ascii="Cambria" w:hAnsi="Cambria" w:cs="Cambria"/>
                <w:b/>
                <w:color w:val="000000" w:themeColor="text1"/>
                <w:lang w:val="en-IN"/>
              </w:rPr>
            </w:pPr>
            <w:r>
              <w:rPr>
                <w:rFonts w:ascii="Cambria" w:hAnsi="Cambria" w:cs="Cambria"/>
                <w:b/>
                <w:color w:val="000000" w:themeColor="text1"/>
                <w:lang w:val="en-IN"/>
              </w:rPr>
              <w:t>Sl.</w:t>
            </w:r>
            <w:r>
              <w:rPr>
                <w:rFonts w:ascii="Cambria" w:hAnsi="Cambria" w:cs="Cambria"/>
                <w:b/>
                <w:color w:val="000000" w:themeColor="text1"/>
              </w:rPr>
              <w:t xml:space="preserve"> No</w:t>
            </w:r>
          </w:p>
        </w:tc>
        <w:tc>
          <w:tcPr>
            <w:tcW w:w="1020" w:type="dxa"/>
          </w:tcPr>
          <w:p w:rsidR="00576578" w:rsidRDefault="00BC42E8">
            <w:pPr>
              <w:spacing w:after="0"/>
              <w:ind w:left="426" w:hanging="425"/>
              <w:jc w:val="center"/>
              <w:rPr>
                <w:rFonts w:ascii="Cambria" w:hAnsi="Cambria" w:cs="Cambria"/>
                <w:b/>
                <w:color w:val="000000" w:themeColor="text1"/>
                <w:lang w:val="en-IN"/>
              </w:rPr>
            </w:pPr>
            <w:r>
              <w:rPr>
                <w:rFonts w:ascii="Cambria" w:hAnsi="Cambria" w:cs="Cambria"/>
                <w:b/>
                <w:color w:val="000000" w:themeColor="text1"/>
                <w:lang w:val="en-IN"/>
              </w:rPr>
              <w:t>Phase</w:t>
            </w:r>
          </w:p>
        </w:tc>
        <w:tc>
          <w:tcPr>
            <w:tcW w:w="2025" w:type="dxa"/>
          </w:tcPr>
          <w:p w:rsidR="00576578" w:rsidRDefault="00BC42E8">
            <w:pPr>
              <w:spacing w:after="0"/>
              <w:ind w:left="426" w:hanging="425"/>
              <w:jc w:val="center"/>
              <w:rPr>
                <w:rFonts w:ascii="Cambria" w:hAnsi="Cambria" w:cs="Cambria"/>
                <w:b/>
                <w:color w:val="000000" w:themeColor="text1"/>
                <w:lang w:val="en-IN"/>
              </w:rPr>
            </w:pPr>
            <w:r>
              <w:rPr>
                <w:rFonts w:ascii="Cambria" w:hAnsi="Cambria" w:cs="Cambria"/>
                <w:b/>
                <w:color w:val="000000" w:themeColor="text1"/>
                <w:lang w:val="en-IN"/>
              </w:rPr>
              <w:t>Time Duration</w:t>
            </w:r>
          </w:p>
        </w:tc>
        <w:tc>
          <w:tcPr>
            <w:tcW w:w="4860" w:type="dxa"/>
          </w:tcPr>
          <w:p w:rsidR="00576578" w:rsidRDefault="00BC42E8">
            <w:pPr>
              <w:spacing w:after="0"/>
              <w:ind w:left="426" w:hanging="425"/>
              <w:jc w:val="center"/>
              <w:rPr>
                <w:rFonts w:ascii="Cambria" w:hAnsi="Cambria" w:cs="Cambria"/>
                <w:b/>
                <w:color w:val="000000" w:themeColor="text1"/>
                <w:lang w:val="en-IN"/>
              </w:rPr>
            </w:pPr>
            <w:r>
              <w:rPr>
                <w:rFonts w:ascii="Cambria" w:hAnsi="Cambria" w:cs="Cambria"/>
                <w:b/>
                <w:color w:val="000000" w:themeColor="text1"/>
                <w:lang w:val="en-IN"/>
              </w:rPr>
              <w:t>Activity</w:t>
            </w:r>
          </w:p>
        </w:tc>
      </w:tr>
      <w:tr w:rsidR="00576578">
        <w:trPr>
          <w:trHeight w:val="537"/>
        </w:trPr>
        <w:tc>
          <w:tcPr>
            <w:tcW w:w="963" w:type="dxa"/>
            <w:tcBorders>
              <w:bottom w:val="single" w:sz="4" w:space="0" w:color="auto"/>
            </w:tcBorders>
          </w:tcPr>
          <w:p w:rsidR="00576578" w:rsidRDefault="00576578">
            <w:pPr>
              <w:numPr>
                <w:ilvl w:val="0"/>
                <w:numId w:val="15"/>
              </w:numPr>
              <w:spacing w:after="0"/>
              <w:jc w:val="both"/>
              <w:rPr>
                <w:rFonts w:ascii="Cambria" w:hAnsi="Cambria" w:cs="Cambria"/>
                <w:color w:val="000000" w:themeColor="text1"/>
                <w:lang w:val="en-IN"/>
              </w:rPr>
            </w:pPr>
          </w:p>
        </w:tc>
        <w:tc>
          <w:tcPr>
            <w:tcW w:w="1020" w:type="dxa"/>
            <w:tcBorders>
              <w:bottom w:val="single" w:sz="4" w:space="0" w:color="auto"/>
            </w:tcBorders>
          </w:tcPr>
          <w:p w:rsidR="00576578" w:rsidRDefault="00BC42E8">
            <w:pPr>
              <w:spacing w:after="0"/>
              <w:ind w:left="426" w:hanging="425"/>
              <w:jc w:val="both"/>
              <w:rPr>
                <w:rFonts w:ascii="Cambria" w:hAnsi="Cambria" w:cs="Cambria"/>
                <w:color w:val="000000" w:themeColor="text1"/>
                <w:lang w:val="en-IN"/>
              </w:rPr>
            </w:pPr>
            <w:r>
              <w:rPr>
                <w:rFonts w:ascii="Cambria" w:hAnsi="Cambria" w:cs="Cambria"/>
                <w:color w:val="000000" w:themeColor="text1"/>
                <w:lang w:val="en-IN"/>
              </w:rPr>
              <w:t>Stage I</w:t>
            </w:r>
          </w:p>
        </w:tc>
        <w:tc>
          <w:tcPr>
            <w:tcW w:w="2025" w:type="dxa"/>
            <w:tcBorders>
              <w:bottom w:val="single" w:sz="4" w:space="0" w:color="auto"/>
            </w:tcBorders>
          </w:tcPr>
          <w:p w:rsidR="00576578" w:rsidRDefault="00BC42E8">
            <w:pPr>
              <w:spacing w:after="0"/>
              <w:ind w:left="-80"/>
              <w:jc w:val="both"/>
              <w:rPr>
                <w:rFonts w:ascii="Cambria" w:hAnsi="Cambria" w:cs="Cambria"/>
                <w:color w:val="000000" w:themeColor="text1"/>
                <w:lang w:val="en-IN"/>
              </w:rPr>
            </w:pPr>
            <w:r>
              <w:rPr>
                <w:rFonts w:ascii="Cambria" w:hAnsi="Cambria" w:cs="Cambria"/>
                <w:color w:val="000000" w:themeColor="text1"/>
                <w:lang w:val="en-IN"/>
              </w:rPr>
              <w:t xml:space="preserve">Within </w:t>
            </w:r>
            <w:r>
              <w:rPr>
                <w:rFonts w:ascii="Cambria" w:hAnsi="Cambria" w:cs="Cambria"/>
                <w:color w:val="000000" w:themeColor="text1"/>
              </w:rPr>
              <w:t>05</w:t>
            </w:r>
            <w:r>
              <w:rPr>
                <w:rFonts w:ascii="Cambria" w:hAnsi="Cambria" w:cs="Cambria"/>
                <w:color w:val="000000" w:themeColor="text1"/>
                <w:lang w:val="en-IN"/>
              </w:rPr>
              <w:t xml:space="preserve"> days from issuance of work order</w:t>
            </w:r>
          </w:p>
        </w:tc>
        <w:tc>
          <w:tcPr>
            <w:tcW w:w="4860" w:type="dxa"/>
            <w:tcBorders>
              <w:bottom w:val="single" w:sz="4" w:space="0" w:color="auto"/>
            </w:tcBorders>
          </w:tcPr>
          <w:p w:rsidR="00576578" w:rsidRDefault="00BC42E8">
            <w:pPr>
              <w:pStyle w:val="TableParagraph"/>
              <w:spacing w:before="1" w:line="237" w:lineRule="auto"/>
              <w:ind w:right="100"/>
              <w:jc w:val="both"/>
              <w:rPr>
                <w:rFonts w:ascii="Cambria" w:eastAsia="Calibri" w:hAnsi="Cambria" w:cs="Cambria"/>
              </w:rPr>
            </w:pPr>
            <w:r>
              <w:rPr>
                <w:rFonts w:ascii="Cambria" w:hAnsi="Cambria" w:cs="Cambria"/>
              </w:rPr>
              <w:t>Allocation of the resources (hardware/software) including i</w:t>
            </w:r>
            <w:r>
              <w:rPr>
                <w:rFonts w:ascii="Cambria" w:hAnsi="Cambria" w:cs="Cambria"/>
                <w:spacing w:val="-1"/>
              </w:rPr>
              <w:t>nstallation, configuration</w:t>
            </w:r>
            <w:r>
              <w:rPr>
                <w:rFonts w:ascii="Cambria" w:hAnsi="Cambria" w:cs="Cambria"/>
                <w:spacing w:val="-1"/>
              </w:rPr>
              <w:tab/>
              <w:t xml:space="preserve">and commissioning </w:t>
            </w:r>
            <w:r>
              <w:rPr>
                <w:rFonts w:ascii="Cambria" w:hAnsi="Cambria" w:cs="Cambria"/>
              </w:rPr>
              <w:t>of r</w:t>
            </w:r>
            <w:r>
              <w:rPr>
                <w:rFonts w:ascii="Cambria" w:hAnsi="Cambria" w:cs="Cambria"/>
                <w:spacing w:val="-1"/>
              </w:rPr>
              <w:t>esources</w:t>
            </w:r>
            <w:r>
              <w:rPr>
                <w:rFonts w:ascii="Cambria" w:hAnsi="Cambria" w:cs="Cambria"/>
                <w:spacing w:val="-40"/>
              </w:rPr>
              <w:t xml:space="preserve">        </w:t>
            </w:r>
            <w:r>
              <w:rPr>
                <w:rFonts w:ascii="Cambria" w:hAnsi="Cambria" w:cs="Cambria"/>
              </w:rPr>
              <w:t>at</w:t>
            </w:r>
            <w:r>
              <w:rPr>
                <w:rFonts w:ascii="Cambria" w:hAnsi="Cambria" w:cs="Cambria"/>
                <w:spacing w:val="39"/>
              </w:rPr>
              <w:t xml:space="preserve"> </w:t>
            </w:r>
            <w:r>
              <w:rPr>
                <w:rFonts w:ascii="Cambria" w:hAnsi="Cambria" w:cs="Cambria"/>
              </w:rPr>
              <w:t>specified location.</w:t>
            </w:r>
          </w:p>
        </w:tc>
      </w:tr>
      <w:tr w:rsidR="00576578">
        <w:trPr>
          <w:trHeight w:val="537"/>
        </w:trPr>
        <w:tc>
          <w:tcPr>
            <w:tcW w:w="963" w:type="dxa"/>
          </w:tcPr>
          <w:p w:rsidR="00576578" w:rsidRDefault="00576578">
            <w:pPr>
              <w:numPr>
                <w:ilvl w:val="0"/>
                <w:numId w:val="15"/>
              </w:numPr>
              <w:spacing w:after="0"/>
              <w:jc w:val="both"/>
              <w:rPr>
                <w:rFonts w:ascii="Cambria" w:hAnsi="Cambria" w:cs="Cambria"/>
                <w:color w:val="000000" w:themeColor="text1"/>
                <w:lang w:val="en-IN"/>
              </w:rPr>
            </w:pPr>
          </w:p>
        </w:tc>
        <w:tc>
          <w:tcPr>
            <w:tcW w:w="1020" w:type="dxa"/>
          </w:tcPr>
          <w:p w:rsidR="00576578" w:rsidRDefault="00BC42E8">
            <w:pPr>
              <w:spacing w:after="0"/>
              <w:ind w:left="426" w:hanging="425"/>
              <w:jc w:val="both"/>
              <w:rPr>
                <w:rFonts w:ascii="Cambria" w:hAnsi="Cambria" w:cs="Cambria"/>
                <w:color w:val="000000" w:themeColor="text1"/>
                <w:lang w:val="en-IN"/>
              </w:rPr>
            </w:pPr>
            <w:r>
              <w:rPr>
                <w:rFonts w:ascii="Cambria" w:hAnsi="Cambria" w:cs="Cambria"/>
                <w:color w:val="000000" w:themeColor="text1"/>
                <w:lang w:val="en-IN"/>
              </w:rPr>
              <w:t>Stage II</w:t>
            </w:r>
          </w:p>
        </w:tc>
        <w:tc>
          <w:tcPr>
            <w:tcW w:w="2025" w:type="dxa"/>
          </w:tcPr>
          <w:p w:rsidR="00576578" w:rsidRDefault="00BC42E8">
            <w:pPr>
              <w:spacing w:after="0"/>
              <w:ind w:left="-80"/>
              <w:jc w:val="both"/>
              <w:rPr>
                <w:rFonts w:ascii="Cambria" w:hAnsi="Cambria" w:cs="Cambria"/>
                <w:color w:val="000000" w:themeColor="text1"/>
                <w:lang w:val="en-IN"/>
              </w:rPr>
            </w:pPr>
            <w:r>
              <w:rPr>
                <w:rFonts w:ascii="Cambria" w:hAnsi="Cambria" w:cs="Cambria"/>
                <w:color w:val="000000" w:themeColor="text1"/>
                <w:lang w:val="en-IN"/>
              </w:rPr>
              <w:t xml:space="preserve">Within </w:t>
            </w:r>
            <w:r>
              <w:rPr>
                <w:rFonts w:ascii="Cambria" w:hAnsi="Cambria" w:cs="Cambria"/>
                <w:color w:val="000000" w:themeColor="text1"/>
              </w:rPr>
              <w:t>10</w:t>
            </w:r>
            <w:r>
              <w:rPr>
                <w:rFonts w:ascii="Cambria" w:hAnsi="Cambria" w:cs="Cambria"/>
                <w:color w:val="000000" w:themeColor="text1"/>
                <w:lang w:val="en-IN"/>
              </w:rPr>
              <w:t xml:space="preserve"> days from issuance of work order</w:t>
            </w:r>
          </w:p>
        </w:tc>
        <w:tc>
          <w:tcPr>
            <w:tcW w:w="4860" w:type="dxa"/>
          </w:tcPr>
          <w:p w:rsidR="00576578" w:rsidRDefault="00BC42E8">
            <w:pPr>
              <w:pStyle w:val="TableParagraph"/>
              <w:spacing w:line="268" w:lineRule="exact"/>
              <w:jc w:val="both"/>
              <w:rPr>
                <w:rFonts w:ascii="Cambria" w:eastAsia="Calibri" w:hAnsi="Cambria" w:cs="Cambria"/>
              </w:rPr>
            </w:pPr>
            <w:r>
              <w:rPr>
                <w:rFonts w:ascii="Cambria" w:hAnsi="Cambria" w:cs="Cambria"/>
              </w:rPr>
              <w:t>Hosting of Application in Cloud Server and Joint Acceptance Testing of</w:t>
            </w:r>
            <w:r>
              <w:rPr>
                <w:rFonts w:ascii="Cambria" w:hAnsi="Cambria" w:cs="Cambria"/>
                <w:spacing w:val="-14"/>
              </w:rPr>
              <w:t xml:space="preserve"> </w:t>
            </w:r>
            <w:r>
              <w:rPr>
                <w:rFonts w:ascii="Cambria" w:hAnsi="Cambria" w:cs="Cambria"/>
              </w:rPr>
              <w:t>setup. Go Live of the application.</w:t>
            </w:r>
          </w:p>
        </w:tc>
      </w:tr>
      <w:tr w:rsidR="00576578">
        <w:trPr>
          <w:trHeight w:val="537"/>
        </w:trPr>
        <w:tc>
          <w:tcPr>
            <w:tcW w:w="963" w:type="dxa"/>
          </w:tcPr>
          <w:p w:rsidR="00576578" w:rsidRDefault="00576578">
            <w:pPr>
              <w:numPr>
                <w:ilvl w:val="0"/>
                <w:numId w:val="15"/>
              </w:numPr>
              <w:spacing w:after="0"/>
              <w:jc w:val="both"/>
              <w:rPr>
                <w:rFonts w:ascii="Cambria" w:hAnsi="Cambria" w:cs="Cambria"/>
                <w:color w:val="000000" w:themeColor="text1"/>
                <w:lang w:val="en-IN"/>
              </w:rPr>
            </w:pPr>
          </w:p>
        </w:tc>
        <w:tc>
          <w:tcPr>
            <w:tcW w:w="1020" w:type="dxa"/>
          </w:tcPr>
          <w:p w:rsidR="00576578" w:rsidRDefault="00BC42E8">
            <w:pPr>
              <w:spacing w:after="0"/>
              <w:ind w:left="426" w:hanging="425"/>
              <w:jc w:val="both"/>
              <w:rPr>
                <w:rFonts w:ascii="Cambria" w:hAnsi="Cambria" w:cs="Cambria"/>
                <w:color w:val="000000" w:themeColor="text1"/>
                <w:lang w:val="en-IN"/>
              </w:rPr>
            </w:pPr>
            <w:r>
              <w:rPr>
                <w:rFonts w:ascii="Cambria" w:hAnsi="Cambria" w:cs="Cambria"/>
                <w:color w:val="000000" w:themeColor="text1"/>
                <w:lang w:val="en-IN"/>
              </w:rPr>
              <w:t>Stage III</w:t>
            </w:r>
          </w:p>
        </w:tc>
        <w:tc>
          <w:tcPr>
            <w:tcW w:w="2025" w:type="dxa"/>
          </w:tcPr>
          <w:p w:rsidR="00576578" w:rsidRDefault="00BC42E8">
            <w:pPr>
              <w:spacing w:after="0"/>
              <w:ind w:left="-80"/>
              <w:jc w:val="both"/>
              <w:rPr>
                <w:rFonts w:ascii="Cambria" w:hAnsi="Cambria" w:cs="Cambria"/>
                <w:color w:val="000000" w:themeColor="text1"/>
                <w:lang w:val="en-IN"/>
              </w:rPr>
            </w:pPr>
            <w:r>
              <w:rPr>
                <w:rFonts w:ascii="Cambria" w:hAnsi="Cambria" w:cs="Cambria"/>
                <w:color w:val="000000" w:themeColor="text1"/>
              </w:rPr>
              <w:t>12 months</w:t>
            </w:r>
            <w:r>
              <w:rPr>
                <w:rFonts w:ascii="Cambria" w:hAnsi="Cambria" w:cs="Cambria"/>
                <w:color w:val="000000" w:themeColor="text1"/>
                <w:lang w:val="en-IN"/>
              </w:rPr>
              <w:t xml:space="preserve"> from </w:t>
            </w:r>
            <w:r>
              <w:rPr>
                <w:rFonts w:ascii="Cambria" w:hAnsi="Cambria" w:cs="Cambria"/>
                <w:color w:val="000000" w:themeColor="text1"/>
              </w:rPr>
              <w:t xml:space="preserve">the date of Go-live of the </w:t>
            </w:r>
            <w:r>
              <w:rPr>
                <w:rFonts w:ascii="Cambria" w:eastAsia="Arial" w:hAnsi="Cambria" w:cs="Cambria"/>
                <w:bCs/>
                <w:color w:val="000000" w:themeColor="text1"/>
              </w:rPr>
              <w:t>Project Management, Monitoring &amp; HRMS (Web Based) Application.</w:t>
            </w:r>
          </w:p>
        </w:tc>
        <w:tc>
          <w:tcPr>
            <w:tcW w:w="4860" w:type="dxa"/>
          </w:tcPr>
          <w:p w:rsidR="00576578" w:rsidRDefault="00BC42E8">
            <w:pPr>
              <w:pStyle w:val="TableParagraph"/>
              <w:ind w:right="24" w:hanging="10"/>
              <w:jc w:val="both"/>
              <w:rPr>
                <w:rFonts w:ascii="Cambria" w:eastAsia="Calibri" w:hAnsi="Cambria" w:cs="Cambria"/>
              </w:rPr>
            </w:pPr>
            <w:r>
              <w:rPr>
                <w:rFonts w:ascii="Cambria" w:hAnsi="Cambria" w:cs="Cambria"/>
              </w:rPr>
              <w:t>Comprehensive Cloud Hosting Services &amp; Warranty Maintenance / Support Period starts</w:t>
            </w:r>
            <w:r>
              <w:rPr>
                <w:rFonts w:ascii="Cambria" w:hAnsi="Cambria" w:cs="Cambria"/>
                <w:spacing w:val="-7"/>
              </w:rPr>
              <w:t xml:space="preserve"> </w:t>
            </w:r>
            <w:r>
              <w:rPr>
                <w:rFonts w:ascii="Cambria" w:hAnsi="Cambria" w:cs="Cambria"/>
              </w:rPr>
              <w:t>for resources (hardware / software) after completion of Joint</w:t>
            </w:r>
            <w:r>
              <w:rPr>
                <w:rFonts w:ascii="Cambria" w:hAnsi="Cambria" w:cs="Cambria"/>
                <w:spacing w:val="36"/>
              </w:rPr>
              <w:t xml:space="preserve"> </w:t>
            </w:r>
            <w:r>
              <w:rPr>
                <w:rFonts w:ascii="Cambria" w:hAnsi="Cambria" w:cs="Cambria"/>
              </w:rPr>
              <w:t>Acceptance testing &amp; Go Live of the application along with SMS/</w:t>
            </w:r>
            <w:proofErr w:type="gramStart"/>
            <w:r>
              <w:rPr>
                <w:rFonts w:ascii="Cambria" w:hAnsi="Cambria" w:cs="Cambria"/>
              </w:rPr>
              <w:t>Email  services</w:t>
            </w:r>
            <w:proofErr w:type="gramEnd"/>
            <w:r>
              <w:rPr>
                <w:rFonts w:ascii="Cambria" w:hAnsi="Cambria" w:cs="Cambria"/>
              </w:rPr>
              <w:t>.</w:t>
            </w:r>
          </w:p>
        </w:tc>
      </w:tr>
    </w:tbl>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BC42E8">
      <w:pPr>
        <w:spacing w:after="0"/>
        <w:jc w:val="both"/>
        <w:rPr>
          <w:rFonts w:ascii="Cambria" w:hAnsi="Cambria" w:cs="Cambria"/>
          <w:b/>
          <w:bCs/>
          <w:color w:val="000000" w:themeColor="text1"/>
          <w:lang w:val="en-IN"/>
        </w:rPr>
      </w:pPr>
      <w:r>
        <w:rPr>
          <w:rFonts w:ascii="Cambria" w:hAnsi="Cambria" w:cs="Cambria"/>
          <w:b/>
          <w:bCs/>
          <w:color w:val="000000" w:themeColor="text1"/>
        </w:rPr>
        <w:t>The</w:t>
      </w:r>
      <w:r>
        <w:rPr>
          <w:rFonts w:ascii="Cambria" w:hAnsi="Cambria" w:cs="Cambria"/>
          <w:b/>
          <w:bCs/>
          <w:color w:val="000000" w:themeColor="text1"/>
          <w:lang w:val="en-IN"/>
        </w:rPr>
        <w:t xml:space="preserve"> system will be considered </w:t>
      </w:r>
      <w:r>
        <w:rPr>
          <w:rFonts w:ascii="Cambria" w:hAnsi="Cambria" w:cs="Cambria"/>
          <w:b/>
          <w:bCs/>
          <w:color w:val="000000" w:themeColor="text1"/>
        </w:rPr>
        <w:t xml:space="preserve">“GO Live” </w:t>
      </w:r>
      <w:r>
        <w:rPr>
          <w:rFonts w:ascii="Cambria" w:hAnsi="Cambria" w:cs="Cambria"/>
          <w:b/>
          <w:bCs/>
          <w:color w:val="000000" w:themeColor="text1"/>
          <w:lang w:val="en-IN"/>
        </w:rPr>
        <w:t>as once it will achieve its full functionality, as</w:t>
      </w:r>
      <w:r>
        <w:rPr>
          <w:rFonts w:ascii="Cambria" w:hAnsi="Cambria" w:cs="Cambria"/>
          <w:b/>
          <w:bCs/>
          <w:color w:val="000000" w:themeColor="text1"/>
        </w:rPr>
        <w:t xml:space="preserve"> </w:t>
      </w:r>
      <w:r>
        <w:rPr>
          <w:rFonts w:ascii="Cambria" w:hAnsi="Cambria" w:cs="Cambria"/>
          <w:b/>
          <w:bCs/>
          <w:color w:val="000000" w:themeColor="text1"/>
          <w:lang w:val="en-IN"/>
        </w:rPr>
        <w:t xml:space="preserve">described above, and </w:t>
      </w:r>
      <w:r>
        <w:rPr>
          <w:rFonts w:ascii="Cambria" w:hAnsi="Cambria" w:cs="Cambria"/>
          <w:b/>
          <w:bCs/>
          <w:color w:val="000000" w:themeColor="text1"/>
        </w:rPr>
        <w:t>is made live &amp; functional</w:t>
      </w:r>
      <w:r>
        <w:rPr>
          <w:rFonts w:ascii="Cambria" w:hAnsi="Cambria" w:cs="Cambria"/>
          <w:b/>
          <w:bCs/>
          <w:color w:val="000000" w:themeColor="text1"/>
          <w:lang w:val="en-IN"/>
        </w:rPr>
        <w:t xml:space="preserve">. </w:t>
      </w:r>
    </w:p>
    <w:p w:rsidR="00576578" w:rsidRDefault="00576578">
      <w:pPr>
        <w:spacing w:after="0"/>
        <w:ind w:left="1440" w:hanging="720"/>
        <w:jc w:val="both"/>
        <w:rPr>
          <w:rFonts w:ascii="Cambria" w:hAnsi="Cambria" w:cs="Cambria"/>
          <w:b/>
          <w:bCs/>
          <w:color w:val="000000" w:themeColor="text1"/>
          <w:lang w:val="en-IN"/>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136848" w:rsidRDefault="00136848">
      <w:pPr>
        <w:spacing w:after="160" w:line="259" w:lineRule="auto"/>
        <w:rPr>
          <w:rFonts w:ascii="Cambria" w:eastAsia="Calibri" w:hAnsi="Cambria" w:cs="Cambria"/>
          <w:b/>
          <w:bCs/>
          <w:u w:val="single"/>
        </w:rPr>
      </w:pPr>
      <w:r>
        <w:rPr>
          <w:rFonts w:ascii="Cambria" w:hAnsi="Cambria" w:cs="Cambria"/>
          <w:u w:val="single"/>
        </w:rPr>
        <w:br w:type="page"/>
      </w: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8" w:name="_Toc500431394"/>
      <w:r w:rsidRPr="00122285">
        <w:rPr>
          <w:rFonts w:ascii="Cambria" w:hAnsi="Cambria" w:cs="Cambria"/>
          <w:sz w:val="22"/>
          <w:szCs w:val="22"/>
          <w:u w:val="single"/>
        </w:rPr>
        <w:lastRenderedPageBreak/>
        <w:t>SECTION V</w:t>
      </w:r>
      <w:r w:rsidR="00136848">
        <w:rPr>
          <w:rFonts w:ascii="Cambria" w:hAnsi="Cambria" w:cs="Cambria"/>
          <w:sz w:val="22"/>
          <w:szCs w:val="22"/>
          <w:u w:val="single"/>
        </w:rPr>
        <w:t xml:space="preserve"> - </w:t>
      </w:r>
      <w:r w:rsidRPr="00122285">
        <w:rPr>
          <w:rFonts w:ascii="Cambria" w:hAnsi="Cambria" w:cs="Cambria"/>
          <w:sz w:val="22"/>
          <w:szCs w:val="22"/>
          <w:u w:val="single"/>
        </w:rPr>
        <w:t>TERMS OF PAYMENT</w:t>
      </w:r>
      <w:bookmarkEnd w:id="8"/>
    </w:p>
    <w:p w:rsidR="00576578" w:rsidRDefault="00576578">
      <w:pPr>
        <w:spacing w:after="0"/>
        <w:ind w:left="360" w:hanging="360"/>
        <w:jc w:val="center"/>
        <w:rPr>
          <w:rFonts w:ascii="Cambria" w:hAnsi="Cambria" w:cs="Cambria"/>
          <w:b/>
          <w:bCs/>
          <w:color w:val="000000" w:themeColor="text1"/>
          <w:u w:val="single"/>
        </w:rPr>
      </w:pPr>
    </w:p>
    <w:p w:rsidR="00576578" w:rsidRDefault="00BC42E8">
      <w:pPr>
        <w:spacing w:after="0"/>
        <w:jc w:val="both"/>
        <w:rPr>
          <w:rFonts w:ascii="Cambria" w:hAnsi="Cambria" w:cs="Cambria"/>
          <w:color w:val="000000" w:themeColor="text1"/>
        </w:rPr>
      </w:pPr>
      <w:r>
        <w:rPr>
          <w:rFonts w:ascii="Cambria" w:hAnsi="Cambria" w:cs="Cambria"/>
          <w:color w:val="000000" w:themeColor="text1"/>
        </w:rPr>
        <w:t xml:space="preserve">The payment to the Bidder for the performance of the works under the contract will be made by RECTPCL as per the guidelines and conditions specified herein.  The final payment will be made on completion of all the works and on </w:t>
      </w:r>
      <w:r w:rsidR="00990AC0">
        <w:rPr>
          <w:rFonts w:ascii="Cambria" w:hAnsi="Cambria" w:cs="Cambria"/>
          <w:color w:val="000000" w:themeColor="text1"/>
        </w:rPr>
        <w:t>fulfillment by</w:t>
      </w:r>
      <w:r>
        <w:rPr>
          <w:rFonts w:ascii="Cambria" w:hAnsi="Cambria" w:cs="Cambria"/>
          <w:color w:val="000000" w:themeColor="text1"/>
        </w:rPr>
        <w:t xml:space="preserve"> the agency obligations under the contract subject to acceptance by RECTPCL.</w:t>
      </w:r>
    </w:p>
    <w:p w:rsidR="00576578" w:rsidRDefault="00576578">
      <w:pPr>
        <w:spacing w:after="0"/>
        <w:jc w:val="both"/>
        <w:rPr>
          <w:rFonts w:ascii="Cambria" w:hAnsi="Cambria" w:cs="Cambria"/>
          <w:color w:val="000000" w:themeColor="text1"/>
        </w:rPr>
      </w:pPr>
    </w:p>
    <w:p w:rsidR="00576578" w:rsidRDefault="00BC42E8">
      <w:pPr>
        <w:spacing w:after="0"/>
        <w:jc w:val="both"/>
        <w:rPr>
          <w:rFonts w:ascii="Cambria" w:hAnsi="Cambria" w:cs="Cambria"/>
          <w:color w:val="000000" w:themeColor="text1"/>
        </w:rPr>
      </w:pPr>
      <w:r>
        <w:rPr>
          <w:rFonts w:ascii="Cambria" w:hAnsi="Cambria" w:cs="Cambria"/>
          <w:color w:val="000000" w:themeColor="text1"/>
        </w:rPr>
        <w:t>The payment will be made to successful Bidder after the award of work, in the following manner: -</w:t>
      </w:r>
    </w:p>
    <w:p w:rsidR="00576578" w:rsidRDefault="00576578">
      <w:pPr>
        <w:spacing w:after="0"/>
        <w:ind w:left="900" w:hanging="540"/>
        <w:jc w:val="both"/>
        <w:rPr>
          <w:rFonts w:ascii="Cambria" w:hAnsi="Cambria" w:cs="Cambria"/>
          <w:color w:val="000000" w:themeColor="text1"/>
        </w:rPr>
      </w:pPr>
    </w:p>
    <w:p w:rsidR="00576578" w:rsidRDefault="00BC42E8">
      <w:pPr>
        <w:numPr>
          <w:ilvl w:val="0"/>
          <w:numId w:val="16"/>
        </w:numPr>
        <w:spacing w:after="0" w:line="360" w:lineRule="auto"/>
        <w:ind w:left="1440" w:hanging="540"/>
        <w:jc w:val="both"/>
        <w:rPr>
          <w:rFonts w:ascii="Cambria" w:eastAsia="Calibri" w:hAnsi="Cambria" w:cs="Cambria"/>
        </w:rPr>
      </w:pPr>
      <w:r>
        <w:rPr>
          <w:rFonts w:ascii="Cambria" w:hAnsi="Cambria" w:cs="Cambria"/>
          <w:color w:val="000000" w:themeColor="text1"/>
        </w:rPr>
        <w:t>N</w:t>
      </w:r>
      <w:r>
        <w:rPr>
          <w:rFonts w:ascii="Cambria" w:hAnsi="Cambria" w:cs="Cambria"/>
        </w:rPr>
        <w:t>o advance payment shall be made.</w:t>
      </w:r>
    </w:p>
    <w:p w:rsidR="00576578" w:rsidRDefault="00BC42E8">
      <w:pPr>
        <w:numPr>
          <w:ilvl w:val="0"/>
          <w:numId w:val="16"/>
        </w:numPr>
        <w:spacing w:after="0" w:line="360" w:lineRule="auto"/>
        <w:ind w:left="1440" w:hanging="540"/>
        <w:jc w:val="both"/>
        <w:rPr>
          <w:rFonts w:ascii="Cambria" w:eastAsia="Calibri" w:hAnsi="Cambria" w:cs="Cambria"/>
        </w:rPr>
      </w:pPr>
      <w:r>
        <w:rPr>
          <w:rFonts w:ascii="Cambria" w:hAnsi="Cambria" w:cs="Cambria"/>
        </w:rPr>
        <w:t>Payment for Comprehensive Cloud Hosting Services (CHS) &amp; Warranty Maintenance / Support Period will be released</w:t>
      </w:r>
      <w:r>
        <w:rPr>
          <w:rFonts w:ascii="Cambria" w:hAnsi="Cambria" w:cs="Cambria"/>
          <w:spacing w:val="15"/>
        </w:rPr>
        <w:t xml:space="preserve"> </w:t>
      </w:r>
      <w:r>
        <w:rPr>
          <w:rFonts w:ascii="Cambria" w:hAnsi="Cambria" w:cs="Cambria"/>
        </w:rPr>
        <w:t xml:space="preserve">on </w:t>
      </w:r>
      <w:r>
        <w:rPr>
          <w:rFonts w:ascii="Cambria" w:hAnsi="Cambria" w:cs="Cambria"/>
          <w:b/>
          <w:bCs/>
        </w:rPr>
        <w:t>monthly</w:t>
      </w:r>
      <w:r>
        <w:rPr>
          <w:rFonts w:ascii="Cambria" w:hAnsi="Cambria" w:cs="Cambria"/>
          <w:b/>
          <w:bCs/>
          <w:spacing w:val="20"/>
        </w:rPr>
        <w:t xml:space="preserve"> pro-rata </w:t>
      </w:r>
      <w:r>
        <w:rPr>
          <w:rFonts w:ascii="Cambria" w:hAnsi="Cambria" w:cs="Cambria"/>
          <w:b/>
          <w:bCs/>
        </w:rPr>
        <w:t>basis</w:t>
      </w:r>
      <w:r>
        <w:rPr>
          <w:rFonts w:ascii="Cambria" w:hAnsi="Cambria" w:cs="Cambria"/>
          <w:spacing w:val="16"/>
        </w:rPr>
        <w:t xml:space="preserve"> </w:t>
      </w:r>
      <w:r>
        <w:rPr>
          <w:rFonts w:ascii="Cambria" w:hAnsi="Cambria" w:cs="Cambria"/>
          <w:b/>
          <w:bCs/>
        </w:rPr>
        <w:t>after</w:t>
      </w:r>
      <w:r>
        <w:rPr>
          <w:rFonts w:ascii="Cambria" w:hAnsi="Cambria" w:cs="Cambria"/>
          <w:b/>
          <w:bCs/>
          <w:spacing w:val="17"/>
        </w:rPr>
        <w:t xml:space="preserve"> </w:t>
      </w:r>
      <w:r>
        <w:rPr>
          <w:rFonts w:ascii="Cambria" w:hAnsi="Cambria" w:cs="Cambria"/>
          <w:b/>
          <w:bCs/>
        </w:rPr>
        <w:t>completion</w:t>
      </w:r>
      <w:r>
        <w:rPr>
          <w:rFonts w:ascii="Cambria" w:hAnsi="Cambria" w:cs="Cambria"/>
          <w:b/>
          <w:bCs/>
          <w:spacing w:val="16"/>
        </w:rPr>
        <w:t xml:space="preserve"> </w:t>
      </w:r>
      <w:r>
        <w:rPr>
          <w:rFonts w:ascii="Cambria" w:hAnsi="Cambria" w:cs="Cambria"/>
          <w:b/>
          <w:bCs/>
        </w:rPr>
        <w:t>of</w:t>
      </w:r>
      <w:r>
        <w:rPr>
          <w:rFonts w:ascii="Cambria" w:hAnsi="Cambria" w:cs="Cambria"/>
          <w:b/>
          <w:bCs/>
          <w:spacing w:val="17"/>
        </w:rPr>
        <w:t xml:space="preserve"> </w:t>
      </w:r>
      <w:r>
        <w:rPr>
          <w:rFonts w:ascii="Cambria" w:hAnsi="Cambria" w:cs="Cambria"/>
          <w:b/>
          <w:bCs/>
        </w:rPr>
        <w:t>the</w:t>
      </w:r>
      <w:r>
        <w:rPr>
          <w:rFonts w:ascii="Cambria" w:hAnsi="Cambria" w:cs="Cambria"/>
          <w:b/>
          <w:bCs/>
          <w:spacing w:val="18"/>
        </w:rPr>
        <w:t xml:space="preserve"> </w:t>
      </w:r>
      <w:r>
        <w:rPr>
          <w:rFonts w:ascii="Cambria" w:hAnsi="Cambria" w:cs="Cambria"/>
          <w:b/>
          <w:bCs/>
        </w:rPr>
        <w:t>month</w:t>
      </w:r>
      <w:r w:rsidR="004E138F">
        <w:rPr>
          <w:rFonts w:ascii="Cambria" w:hAnsi="Cambria" w:cs="Cambria"/>
          <w:b/>
          <w:bCs/>
        </w:rPr>
        <w:t xml:space="preserve"> </w:t>
      </w:r>
      <w:r w:rsidR="004E138F" w:rsidRPr="004E138F">
        <w:rPr>
          <w:rFonts w:ascii="Cambria" w:hAnsi="Cambria" w:cs="Cambria"/>
          <w:bCs/>
        </w:rPr>
        <w:t>(</w:t>
      </w:r>
      <w:r w:rsidR="004E138F">
        <w:rPr>
          <w:rFonts w:ascii="Cambria" w:hAnsi="Cambria" w:cs="Cambria"/>
          <w:spacing w:val="18"/>
        </w:rPr>
        <w:t>Starting from Go-Live date)</w:t>
      </w:r>
      <w:r>
        <w:rPr>
          <w:rFonts w:ascii="Cambria" w:hAnsi="Cambria" w:cs="Cambria"/>
          <w:spacing w:val="18"/>
        </w:rPr>
        <w:t xml:space="preserve"> </w:t>
      </w:r>
      <w:r>
        <w:rPr>
          <w:rFonts w:ascii="Cambria" w:hAnsi="Cambria" w:cs="Cambria"/>
        </w:rPr>
        <w:t>on</w:t>
      </w:r>
      <w:r>
        <w:rPr>
          <w:rFonts w:ascii="Cambria" w:hAnsi="Cambria" w:cs="Cambria"/>
          <w:spacing w:val="16"/>
        </w:rPr>
        <w:t xml:space="preserve"> </w:t>
      </w:r>
      <w:r>
        <w:rPr>
          <w:rFonts w:ascii="Cambria" w:hAnsi="Cambria" w:cs="Cambria"/>
        </w:rPr>
        <w:t>raising</w:t>
      </w:r>
      <w:r>
        <w:rPr>
          <w:rFonts w:ascii="Cambria" w:hAnsi="Cambria" w:cs="Cambria"/>
          <w:spacing w:val="17"/>
        </w:rPr>
        <w:t xml:space="preserve"> </w:t>
      </w:r>
      <w:r>
        <w:rPr>
          <w:rFonts w:ascii="Cambria" w:hAnsi="Cambria" w:cs="Cambria"/>
        </w:rPr>
        <w:t>of</w:t>
      </w:r>
      <w:r>
        <w:rPr>
          <w:rFonts w:ascii="Cambria" w:hAnsi="Cambria" w:cs="Cambria"/>
          <w:spacing w:val="18"/>
        </w:rPr>
        <w:t xml:space="preserve"> </w:t>
      </w:r>
      <w:r>
        <w:rPr>
          <w:rFonts w:ascii="Cambria" w:hAnsi="Cambria" w:cs="Cambria"/>
        </w:rPr>
        <w:t>invoice</w:t>
      </w:r>
      <w:r>
        <w:rPr>
          <w:rFonts w:ascii="Cambria" w:hAnsi="Cambria" w:cs="Cambria"/>
          <w:spacing w:val="20"/>
        </w:rPr>
        <w:t xml:space="preserve"> </w:t>
      </w:r>
      <w:r>
        <w:rPr>
          <w:rFonts w:ascii="Cambria" w:hAnsi="Cambria" w:cs="Cambria"/>
        </w:rPr>
        <w:t>by the vendor along with deliverable and supporting</w:t>
      </w:r>
      <w:r>
        <w:rPr>
          <w:rFonts w:ascii="Cambria" w:hAnsi="Cambria" w:cs="Cambria"/>
          <w:spacing w:val="-9"/>
        </w:rPr>
        <w:t xml:space="preserve"> </w:t>
      </w:r>
      <w:r>
        <w:rPr>
          <w:rFonts w:ascii="Cambria" w:hAnsi="Cambria" w:cs="Cambria"/>
        </w:rPr>
        <w:t>documents.</w:t>
      </w:r>
    </w:p>
    <w:p w:rsidR="00576578" w:rsidRDefault="00BC42E8">
      <w:pPr>
        <w:numPr>
          <w:ilvl w:val="0"/>
          <w:numId w:val="16"/>
        </w:numPr>
        <w:spacing w:after="0" w:line="360" w:lineRule="auto"/>
        <w:ind w:left="1440" w:hanging="540"/>
        <w:jc w:val="both"/>
        <w:rPr>
          <w:rFonts w:ascii="Cambria" w:eastAsia="Calibri" w:hAnsi="Cambria" w:cs="Cambria"/>
        </w:rPr>
      </w:pPr>
      <w:r>
        <w:rPr>
          <w:rFonts w:ascii="Cambria" w:hAnsi="Cambria" w:cs="Cambria"/>
        </w:rPr>
        <w:t>Payments</w:t>
      </w:r>
      <w:r>
        <w:rPr>
          <w:rFonts w:ascii="Cambria" w:hAnsi="Cambria" w:cs="Cambria"/>
          <w:spacing w:val="25"/>
        </w:rPr>
        <w:t xml:space="preserve"> </w:t>
      </w:r>
      <w:r>
        <w:rPr>
          <w:rFonts w:ascii="Cambria" w:hAnsi="Cambria" w:cs="Cambria"/>
        </w:rPr>
        <w:t>shall</w:t>
      </w:r>
      <w:r>
        <w:rPr>
          <w:rFonts w:ascii="Cambria" w:hAnsi="Cambria" w:cs="Cambria"/>
          <w:spacing w:val="24"/>
        </w:rPr>
        <w:t xml:space="preserve"> </w:t>
      </w:r>
      <w:r>
        <w:rPr>
          <w:rFonts w:ascii="Cambria" w:hAnsi="Cambria" w:cs="Cambria"/>
        </w:rPr>
        <w:t>be</w:t>
      </w:r>
      <w:r>
        <w:rPr>
          <w:rFonts w:ascii="Cambria" w:hAnsi="Cambria" w:cs="Cambria"/>
          <w:spacing w:val="25"/>
        </w:rPr>
        <w:t xml:space="preserve"> </w:t>
      </w:r>
      <w:r>
        <w:rPr>
          <w:rFonts w:ascii="Cambria" w:hAnsi="Cambria" w:cs="Cambria"/>
        </w:rPr>
        <w:t>subject</w:t>
      </w:r>
      <w:r>
        <w:rPr>
          <w:rFonts w:ascii="Cambria" w:hAnsi="Cambria" w:cs="Cambria"/>
          <w:spacing w:val="23"/>
        </w:rPr>
        <w:t xml:space="preserve"> </w:t>
      </w:r>
      <w:r>
        <w:rPr>
          <w:rFonts w:ascii="Cambria" w:hAnsi="Cambria" w:cs="Cambria"/>
        </w:rPr>
        <w:t>to</w:t>
      </w:r>
      <w:r>
        <w:rPr>
          <w:rFonts w:ascii="Cambria" w:hAnsi="Cambria" w:cs="Cambria"/>
          <w:spacing w:val="26"/>
        </w:rPr>
        <w:t xml:space="preserve"> </w:t>
      </w:r>
      <w:r>
        <w:rPr>
          <w:rFonts w:ascii="Cambria" w:hAnsi="Cambria" w:cs="Cambria"/>
        </w:rPr>
        <w:t>deductions</w:t>
      </w:r>
      <w:r>
        <w:rPr>
          <w:rFonts w:ascii="Cambria" w:hAnsi="Cambria" w:cs="Cambria"/>
          <w:spacing w:val="25"/>
        </w:rPr>
        <w:t xml:space="preserve"> </w:t>
      </w:r>
      <w:r>
        <w:rPr>
          <w:rFonts w:ascii="Cambria" w:hAnsi="Cambria" w:cs="Cambria"/>
        </w:rPr>
        <w:t>of</w:t>
      </w:r>
      <w:r>
        <w:rPr>
          <w:rFonts w:ascii="Cambria" w:hAnsi="Cambria" w:cs="Cambria"/>
          <w:spacing w:val="24"/>
        </w:rPr>
        <w:t xml:space="preserve"> </w:t>
      </w:r>
      <w:r>
        <w:rPr>
          <w:rFonts w:ascii="Cambria" w:hAnsi="Cambria" w:cs="Cambria"/>
        </w:rPr>
        <w:t>any</w:t>
      </w:r>
      <w:r>
        <w:rPr>
          <w:rFonts w:ascii="Cambria" w:hAnsi="Cambria" w:cs="Cambria"/>
          <w:spacing w:val="25"/>
        </w:rPr>
        <w:t xml:space="preserve"> </w:t>
      </w:r>
      <w:r>
        <w:rPr>
          <w:rFonts w:ascii="Cambria" w:hAnsi="Cambria" w:cs="Cambria"/>
        </w:rPr>
        <w:t>amount</w:t>
      </w:r>
      <w:r>
        <w:rPr>
          <w:rFonts w:ascii="Cambria" w:hAnsi="Cambria" w:cs="Cambria"/>
          <w:spacing w:val="25"/>
        </w:rPr>
        <w:t xml:space="preserve"> </w:t>
      </w:r>
      <w:r>
        <w:rPr>
          <w:rFonts w:ascii="Cambria" w:hAnsi="Cambria" w:cs="Cambria"/>
        </w:rPr>
        <w:t>for</w:t>
      </w:r>
      <w:r>
        <w:rPr>
          <w:rFonts w:ascii="Cambria" w:hAnsi="Cambria" w:cs="Cambria"/>
          <w:spacing w:val="23"/>
        </w:rPr>
        <w:t xml:space="preserve"> </w:t>
      </w:r>
      <w:r>
        <w:rPr>
          <w:rFonts w:ascii="Cambria" w:hAnsi="Cambria" w:cs="Cambria"/>
        </w:rPr>
        <w:t>which</w:t>
      </w:r>
      <w:r>
        <w:rPr>
          <w:rFonts w:ascii="Cambria" w:hAnsi="Cambria" w:cs="Cambria"/>
          <w:spacing w:val="23"/>
        </w:rPr>
        <w:t xml:space="preserve"> </w:t>
      </w:r>
      <w:r>
        <w:rPr>
          <w:rFonts w:ascii="Cambria" w:hAnsi="Cambria" w:cs="Cambria"/>
        </w:rPr>
        <w:t>the successful</w:t>
      </w:r>
      <w:r>
        <w:rPr>
          <w:rFonts w:ascii="Cambria" w:hAnsi="Cambria" w:cs="Cambria"/>
          <w:spacing w:val="26"/>
        </w:rPr>
        <w:t xml:space="preserve"> </w:t>
      </w:r>
      <w:r>
        <w:rPr>
          <w:rFonts w:ascii="Cambria" w:hAnsi="Cambria" w:cs="Cambria"/>
        </w:rPr>
        <w:t>bidder</w:t>
      </w:r>
      <w:r>
        <w:rPr>
          <w:rFonts w:ascii="Cambria" w:hAnsi="Cambria" w:cs="Cambria"/>
          <w:spacing w:val="25"/>
        </w:rPr>
        <w:t xml:space="preserve"> </w:t>
      </w:r>
      <w:r>
        <w:rPr>
          <w:rFonts w:ascii="Cambria" w:hAnsi="Cambria" w:cs="Cambria"/>
        </w:rPr>
        <w:t>is</w:t>
      </w:r>
      <w:r>
        <w:rPr>
          <w:rFonts w:ascii="Cambria" w:hAnsi="Cambria" w:cs="Cambria"/>
          <w:spacing w:val="27"/>
        </w:rPr>
        <w:t xml:space="preserve"> </w:t>
      </w:r>
      <w:r>
        <w:rPr>
          <w:rFonts w:ascii="Cambria" w:hAnsi="Cambria" w:cs="Cambria"/>
        </w:rPr>
        <w:t>liable</w:t>
      </w:r>
      <w:r>
        <w:rPr>
          <w:rFonts w:ascii="Cambria" w:hAnsi="Cambria" w:cs="Cambria"/>
          <w:spacing w:val="22"/>
        </w:rPr>
        <w:t xml:space="preserve"> </w:t>
      </w:r>
      <w:r>
        <w:rPr>
          <w:rFonts w:ascii="Cambria" w:hAnsi="Cambria" w:cs="Cambria"/>
        </w:rPr>
        <w:t>under</w:t>
      </w:r>
      <w:r>
        <w:rPr>
          <w:rFonts w:ascii="Cambria" w:hAnsi="Cambria" w:cs="Cambria"/>
          <w:spacing w:val="27"/>
        </w:rPr>
        <w:t xml:space="preserve"> </w:t>
      </w:r>
      <w:r>
        <w:rPr>
          <w:rFonts w:ascii="Cambria" w:hAnsi="Cambria" w:cs="Cambria"/>
        </w:rPr>
        <w:t>the</w:t>
      </w:r>
      <w:r>
        <w:rPr>
          <w:rFonts w:ascii="Cambria" w:hAnsi="Cambria" w:cs="Cambria"/>
          <w:spacing w:val="27"/>
        </w:rPr>
        <w:t xml:space="preserve"> </w:t>
      </w:r>
      <w:r>
        <w:rPr>
          <w:rFonts w:ascii="Cambria" w:hAnsi="Cambria" w:cs="Cambria"/>
        </w:rPr>
        <w:t>agreement</w:t>
      </w:r>
      <w:r>
        <w:rPr>
          <w:rFonts w:ascii="Cambria" w:hAnsi="Cambria" w:cs="Cambria"/>
          <w:spacing w:val="25"/>
        </w:rPr>
        <w:t xml:space="preserve"> </w:t>
      </w:r>
      <w:r>
        <w:rPr>
          <w:rFonts w:ascii="Cambria" w:hAnsi="Cambria" w:cs="Cambria"/>
        </w:rPr>
        <w:t>against</w:t>
      </w:r>
      <w:r>
        <w:rPr>
          <w:rFonts w:ascii="Cambria" w:hAnsi="Cambria" w:cs="Cambria"/>
          <w:spacing w:val="28"/>
        </w:rPr>
        <w:t xml:space="preserve"> </w:t>
      </w:r>
      <w:r>
        <w:rPr>
          <w:rFonts w:ascii="Cambria" w:hAnsi="Cambria" w:cs="Cambria"/>
        </w:rPr>
        <w:t>the</w:t>
      </w:r>
      <w:r>
        <w:rPr>
          <w:rFonts w:ascii="Cambria" w:hAnsi="Cambria" w:cs="Cambria"/>
          <w:spacing w:val="25"/>
        </w:rPr>
        <w:t xml:space="preserve"> </w:t>
      </w:r>
      <w:r>
        <w:rPr>
          <w:rFonts w:ascii="Cambria" w:hAnsi="Cambria" w:cs="Cambria"/>
        </w:rPr>
        <w:t>respective purchase/</w:t>
      </w:r>
      <w:r>
        <w:rPr>
          <w:rFonts w:ascii="Cambria" w:hAnsi="Cambria" w:cs="Cambria"/>
          <w:spacing w:val="19"/>
        </w:rPr>
        <w:t xml:space="preserve"> </w:t>
      </w:r>
      <w:r>
        <w:rPr>
          <w:rFonts w:ascii="Cambria" w:hAnsi="Cambria" w:cs="Cambria"/>
        </w:rPr>
        <w:t>work</w:t>
      </w:r>
      <w:r>
        <w:rPr>
          <w:rFonts w:ascii="Cambria" w:hAnsi="Cambria" w:cs="Cambria"/>
          <w:spacing w:val="18"/>
        </w:rPr>
        <w:t xml:space="preserve"> </w:t>
      </w:r>
      <w:r>
        <w:rPr>
          <w:rFonts w:ascii="Cambria" w:hAnsi="Cambria" w:cs="Cambria"/>
        </w:rPr>
        <w:t>order.</w:t>
      </w:r>
      <w:r>
        <w:rPr>
          <w:rFonts w:ascii="Cambria" w:hAnsi="Cambria" w:cs="Cambria"/>
          <w:spacing w:val="18"/>
        </w:rPr>
        <w:t xml:space="preserve"> </w:t>
      </w:r>
      <w:r>
        <w:rPr>
          <w:rFonts w:ascii="Cambria" w:hAnsi="Cambria" w:cs="Cambria"/>
        </w:rPr>
        <w:t>Further,</w:t>
      </w:r>
      <w:r>
        <w:rPr>
          <w:rFonts w:ascii="Cambria" w:hAnsi="Cambria" w:cs="Cambria"/>
          <w:spacing w:val="18"/>
        </w:rPr>
        <w:t xml:space="preserve"> </w:t>
      </w:r>
      <w:r>
        <w:rPr>
          <w:rFonts w:ascii="Cambria" w:hAnsi="Cambria" w:cs="Cambria"/>
        </w:rPr>
        <w:t>all</w:t>
      </w:r>
      <w:r>
        <w:rPr>
          <w:rFonts w:ascii="Cambria" w:hAnsi="Cambria" w:cs="Cambria"/>
          <w:spacing w:val="17"/>
        </w:rPr>
        <w:t xml:space="preserve"> </w:t>
      </w:r>
      <w:r>
        <w:rPr>
          <w:rFonts w:ascii="Cambria" w:hAnsi="Cambria" w:cs="Cambria"/>
        </w:rPr>
        <w:t>payments</w:t>
      </w:r>
      <w:r>
        <w:rPr>
          <w:rFonts w:ascii="Cambria" w:hAnsi="Cambria" w:cs="Cambria"/>
          <w:spacing w:val="18"/>
        </w:rPr>
        <w:t xml:space="preserve"> </w:t>
      </w:r>
      <w:r>
        <w:rPr>
          <w:rFonts w:ascii="Cambria" w:hAnsi="Cambria" w:cs="Cambria"/>
        </w:rPr>
        <w:t>shall</w:t>
      </w:r>
      <w:r>
        <w:rPr>
          <w:rFonts w:ascii="Cambria" w:hAnsi="Cambria" w:cs="Cambria"/>
          <w:spacing w:val="18"/>
        </w:rPr>
        <w:t xml:space="preserve"> </w:t>
      </w:r>
      <w:r>
        <w:rPr>
          <w:rFonts w:ascii="Cambria" w:hAnsi="Cambria" w:cs="Cambria"/>
        </w:rPr>
        <w:t>be</w:t>
      </w:r>
      <w:r>
        <w:rPr>
          <w:rFonts w:ascii="Cambria" w:hAnsi="Cambria" w:cs="Cambria"/>
          <w:spacing w:val="19"/>
        </w:rPr>
        <w:t xml:space="preserve"> </w:t>
      </w:r>
      <w:r>
        <w:rPr>
          <w:rFonts w:ascii="Cambria" w:hAnsi="Cambria" w:cs="Cambria"/>
        </w:rPr>
        <w:t>made</w:t>
      </w:r>
      <w:r>
        <w:rPr>
          <w:rFonts w:ascii="Cambria" w:hAnsi="Cambria" w:cs="Cambria"/>
          <w:spacing w:val="19"/>
        </w:rPr>
        <w:t xml:space="preserve"> </w:t>
      </w:r>
      <w:r>
        <w:rPr>
          <w:rFonts w:ascii="Cambria" w:hAnsi="Cambria" w:cs="Cambria"/>
        </w:rPr>
        <w:t>subjects</w:t>
      </w:r>
      <w:r>
        <w:rPr>
          <w:rFonts w:ascii="Cambria" w:hAnsi="Cambria" w:cs="Cambria"/>
          <w:spacing w:val="19"/>
        </w:rPr>
        <w:t xml:space="preserve"> </w:t>
      </w:r>
      <w:r>
        <w:rPr>
          <w:rFonts w:ascii="Cambria" w:hAnsi="Cambria" w:cs="Cambria"/>
        </w:rPr>
        <w:t>to deduction of TDS (Tax deduction at Source) as per the income-</w:t>
      </w:r>
      <w:r>
        <w:rPr>
          <w:rFonts w:ascii="Cambria" w:hAnsi="Cambria" w:cs="Cambria"/>
          <w:spacing w:val="23"/>
        </w:rPr>
        <w:t xml:space="preserve"> </w:t>
      </w:r>
      <w:r>
        <w:rPr>
          <w:rFonts w:ascii="Cambria" w:hAnsi="Cambria" w:cs="Cambria"/>
        </w:rPr>
        <w:t>Tax</w:t>
      </w:r>
      <w:r>
        <w:rPr>
          <w:rFonts w:ascii="Cambria" w:hAnsi="Cambria" w:cs="Cambria"/>
          <w:spacing w:val="-1"/>
        </w:rPr>
        <w:t xml:space="preserve"> </w:t>
      </w:r>
      <w:r>
        <w:rPr>
          <w:rFonts w:ascii="Cambria" w:hAnsi="Cambria" w:cs="Cambria"/>
        </w:rPr>
        <w:t>Act,1961 and any other</w:t>
      </w:r>
      <w:r>
        <w:rPr>
          <w:rFonts w:ascii="Cambria" w:hAnsi="Cambria" w:cs="Cambria"/>
          <w:spacing w:val="-6"/>
        </w:rPr>
        <w:t xml:space="preserve"> </w:t>
      </w:r>
      <w:r>
        <w:rPr>
          <w:rFonts w:ascii="Cambria" w:hAnsi="Cambria" w:cs="Cambria"/>
        </w:rPr>
        <w:t>taxes.</w:t>
      </w:r>
    </w:p>
    <w:p w:rsidR="00576578" w:rsidRDefault="00BC42E8">
      <w:pPr>
        <w:numPr>
          <w:ilvl w:val="0"/>
          <w:numId w:val="16"/>
        </w:numPr>
        <w:spacing w:after="0" w:line="360" w:lineRule="auto"/>
        <w:ind w:left="1440" w:hanging="540"/>
        <w:jc w:val="both"/>
        <w:rPr>
          <w:rFonts w:ascii="Cambria" w:hAnsi="Cambria" w:cs="Cambria"/>
        </w:rPr>
      </w:pPr>
      <w:r>
        <w:rPr>
          <w:rFonts w:ascii="Cambria" w:hAnsi="Cambria" w:cs="Cambria"/>
        </w:rPr>
        <w:t>All relevant proof of delivery, installation and acceptance testing</w:t>
      </w:r>
      <w:r>
        <w:rPr>
          <w:rFonts w:ascii="Cambria" w:hAnsi="Cambria" w:cs="Cambria"/>
          <w:spacing w:val="47"/>
        </w:rPr>
        <w:t xml:space="preserve"> </w:t>
      </w:r>
      <w:r>
        <w:rPr>
          <w:rFonts w:ascii="Cambria" w:hAnsi="Cambria" w:cs="Cambria"/>
        </w:rPr>
        <w:t>duly signed</w:t>
      </w:r>
      <w:r>
        <w:rPr>
          <w:rFonts w:ascii="Cambria" w:hAnsi="Cambria" w:cs="Cambria"/>
          <w:spacing w:val="37"/>
        </w:rPr>
        <w:t xml:space="preserve"> </w:t>
      </w:r>
      <w:r>
        <w:rPr>
          <w:rFonts w:ascii="Cambria" w:hAnsi="Cambria" w:cs="Cambria"/>
        </w:rPr>
        <w:t>by</w:t>
      </w:r>
      <w:r>
        <w:rPr>
          <w:rFonts w:ascii="Cambria" w:hAnsi="Cambria" w:cs="Cambria"/>
          <w:spacing w:val="38"/>
        </w:rPr>
        <w:t xml:space="preserve"> </w:t>
      </w:r>
      <w:r>
        <w:rPr>
          <w:rFonts w:ascii="Cambria" w:hAnsi="Cambria" w:cs="Cambria"/>
        </w:rPr>
        <w:t>the</w:t>
      </w:r>
      <w:r>
        <w:rPr>
          <w:rFonts w:ascii="Cambria" w:hAnsi="Cambria" w:cs="Cambria"/>
          <w:spacing w:val="35"/>
        </w:rPr>
        <w:t xml:space="preserve"> </w:t>
      </w:r>
      <w:r>
        <w:rPr>
          <w:rFonts w:ascii="Cambria" w:hAnsi="Cambria" w:cs="Cambria"/>
        </w:rPr>
        <w:t>concerned</w:t>
      </w:r>
      <w:r>
        <w:rPr>
          <w:rFonts w:ascii="Cambria" w:hAnsi="Cambria" w:cs="Cambria"/>
          <w:spacing w:val="34"/>
        </w:rPr>
        <w:t xml:space="preserve"> </w:t>
      </w:r>
      <w:r>
        <w:rPr>
          <w:rFonts w:ascii="Cambria" w:hAnsi="Cambria" w:cs="Cambria"/>
        </w:rPr>
        <w:t>officer</w:t>
      </w:r>
      <w:r>
        <w:rPr>
          <w:rFonts w:ascii="Cambria" w:hAnsi="Cambria" w:cs="Cambria"/>
          <w:spacing w:val="36"/>
        </w:rPr>
        <w:t xml:space="preserve"> </w:t>
      </w:r>
      <w:r>
        <w:rPr>
          <w:rFonts w:ascii="Cambria" w:hAnsi="Cambria" w:cs="Cambria"/>
        </w:rPr>
        <w:t>at</w:t>
      </w:r>
      <w:r>
        <w:rPr>
          <w:rFonts w:ascii="Cambria" w:hAnsi="Cambria" w:cs="Cambria"/>
          <w:spacing w:val="36"/>
        </w:rPr>
        <w:t xml:space="preserve"> </w:t>
      </w:r>
      <w:r>
        <w:rPr>
          <w:rFonts w:ascii="Cambria" w:hAnsi="Cambria" w:cs="Cambria"/>
        </w:rPr>
        <w:t>RECTPCL</w:t>
      </w:r>
      <w:r>
        <w:rPr>
          <w:rFonts w:ascii="Cambria" w:hAnsi="Cambria" w:cs="Cambria"/>
          <w:spacing w:val="36"/>
        </w:rPr>
        <w:t xml:space="preserve"> </w:t>
      </w:r>
      <w:r>
        <w:rPr>
          <w:rFonts w:ascii="Cambria" w:hAnsi="Cambria" w:cs="Cambria"/>
        </w:rPr>
        <w:t>office,</w:t>
      </w:r>
      <w:r>
        <w:rPr>
          <w:rFonts w:ascii="Cambria" w:hAnsi="Cambria" w:cs="Cambria"/>
          <w:spacing w:val="35"/>
        </w:rPr>
        <w:t xml:space="preserve"> </w:t>
      </w:r>
      <w:r>
        <w:rPr>
          <w:rFonts w:ascii="Cambria" w:hAnsi="Cambria" w:cs="Cambria"/>
        </w:rPr>
        <w:t>Performance Bank Guarantee etc. to be submitted by the successful bidder</w:t>
      </w:r>
      <w:r>
        <w:rPr>
          <w:rFonts w:ascii="Cambria" w:hAnsi="Cambria" w:cs="Cambria"/>
          <w:spacing w:val="7"/>
        </w:rPr>
        <w:t xml:space="preserve"> </w:t>
      </w:r>
      <w:r>
        <w:rPr>
          <w:rFonts w:ascii="Cambria" w:hAnsi="Cambria" w:cs="Cambria"/>
        </w:rPr>
        <w:t>for processing</w:t>
      </w:r>
      <w:r>
        <w:rPr>
          <w:rFonts w:ascii="Cambria" w:hAnsi="Cambria" w:cs="Cambria"/>
          <w:spacing w:val="-6"/>
        </w:rPr>
        <w:t xml:space="preserve"> of </w:t>
      </w:r>
      <w:r>
        <w:rPr>
          <w:rFonts w:ascii="Cambria" w:hAnsi="Cambria" w:cs="Cambria"/>
        </w:rPr>
        <w:t>payment.</w:t>
      </w:r>
    </w:p>
    <w:p w:rsidR="00576578" w:rsidRDefault="00BC42E8">
      <w:pPr>
        <w:numPr>
          <w:ilvl w:val="0"/>
          <w:numId w:val="16"/>
        </w:numPr>
        <w:spacing w:after="0" w:line="360" w:lineRule="auto"/>
        <w:ind w:left="1440" w:hanging="540"/>
        <w:jc w:val="both"/>
        <w:rPr>
          <w:rFonts w:ascii="Cambria" w:hAnsi="Cambria" w:cs="Cambria"/>
        </w:rPr>
      </w:pPr>
      <w:r>
        <w:rPr>
          <w:rFonts w:ascii="Cambria" w:hAnsi="Cambria" w:cs="Cambria"/>
        </w:rPr>
        <w:t>All Payments shall be made in Indian Rupees only.</w:t>
      </w:r>
    </w:p>
    <w:p w:rsidR="00576578" w:rsidRDefault="00D82F57">
      <w:pPr>
        <w:spacing w:after="0"/>
        <w:ind w:left="360" w:hanging="360"/>
        <w:jc w:val="both"/>
        <w:rPr>
          <w:rFonts w:ascii="Cambria" w:hAnsi="Cambria" w:cs="Cambria"/>
          <w:b/>
          <w:bCs/>
          <w:color w:val="000000" w:themeColor="text1"/>
        </w:rPr>
      </w:pPr>
      <w:r>
        <w:rPr>
          <w:rFonts w:ascii="Cambria" w:hAnsi="Cambria" w:cs="Cambria"/>
          <w:b/>
          <w:bCs/>
          <w:color w:val="000000" w:themeColor="text1"/>
        </w:rPr>
        <w:t>Deductions on breach of SLA will be as follows:</w:t>
      </w:r>
    </w:p>
    <w:p w:rsidR="00D82F57" w:rsidRDefault="00D82F57">
      <w:pPr>
        <w:spacing w:after="0"/>
        <w:ind w:left="360" w:hanging="360"/>
        <w:jc w:val="both"/>
        <w:rPr>
          <w:rFonts w:ascii="Cambria" w:hAnsi="Cambria" w:cs="Cambria"/>
          <w:b/>
          <w:bCs/>
          <w:color w:val="000000" w:themeColor="text1"/>
        </w:rPr>
      </w:pPr>
    </w:p>
    <w:tbl>
      <w:tblPr>
        <w:tblW w:w="10247" w:type="dxa"/>
        <w:tblInd w:w="106" w:type="dxa"/>
        <w:tblLayout w:type="fixed"/>
        <w:tblCellMar>
          <w:left w:w="0" w:type="dxa"/>
          <w:right w:w="0" w:type="dxa"/>
        </w:tblCellMar>
        <w:tblLook w:val="0000" w:firstRow="0" w:lastRow="0" w:firstColumn="0" w:lastColumn="0" w:noHBand="0" w:noVBand="0"/>
      </w:tblPr>
      <w:tblGrid>
        <w:gridCol w:w="850"/>
        <w:gridCol w:w="1884"/>
        <w:gridCol w:w="3261"/>
        <w:gridCol w:w="1275"/>
        <w:gridCol w:w="2977"/>
      </w:tblGrid>
      <w:tr w:rsidR="00D82F57" w:rsidRPr="00D82F57" w:rsidTr="00D82F57">
        <w:trPr>
          <w:trHeight w:hRule="exact" w:val="701"/>
        </w:trPr>
        <w:tc>
          <w:tcPr>
            <w:tcW w:w="850" w:type="dxa"/>
            <w:tcBorders>
              <w:top w:val="single" w:sz="4" w:space="0" w:color="000000"/>
              <w:left w:val="single" w:sz="4" w:space="0" w:color="000000"/>
              <w:bottom w:val="single" w:sz="4" w:space="0" w:color="000000"/>
              <w:right w:val="single" w:sz="4" w:space="0" w:color="000000"/>
            </w:tcBorders>
            <w:shd w:val="clear" w:color="auto" w:fill="C5D9F0"/>
          </w:tcPr>
          <w:p w:rsidR="00D82F57" w:rsidRPr="00D82F57" w:rsidRDefault="00D82F57" w:rsidP="00954BF5">
            <w:pPr>
              <w:pStyle w:val="TableParagraph"/>
              <w:kinsoku w:val="0"/>
              <w:overflowPunct w:val="0"/>
              <w:spacing w:line="292" w:lineRule="exact"/>
              <w:ind w:right="150"/>
              <w:jc w:val="right"/>
              <w:rPr>
                <w:rFonts w:ascii="Cambria" w:hAnsi="Cambria"/>
                <w:sz w:val="21"/>
                <w:szCs w:val="21"/>
              </w:rPr>
            </w:pPr>
            <w:r w:rsidRPr="00D82F57">
              <w:rPr>
                <w:rFonts w:ascii="Cambria" w:hAnsi="Cambria"/>
                <w:b/>
                <w:bCs/>
                <w:sz w:val="21"/>
                <w:szCs w:val="21"/>
              </w:rPr>
              <w:t>S. No.</w:t>
            </w:r>
          </w:p>
        </w:tc>
        <w:tc>
          <w:tcPr>
            <w:tcW w:w="1884" w:type="dxa"/>
            <w:tcBorders>
              <w:top w:val="single" w:sz="4" w:space="0" w:color="000000"/>
              <w:left w:val="single" w:sz="4" w:space="0" w:color="000000"/>
              <w:bottom w:val="single" w:sz="4" w:space="0" w:color="000000"/>
              <w:right w:val="single" w:sz="4" w:space="0" w:color="000000"/>
            </w:tcBorders>
            <w:shd w:val="clear" w:color="auto" w:fill="C5D9F0"/>
          </w:tcPr>
          <w:p w:rsidR="00D82F57" w:rsidRPr="00D82F57" w:rsidRDefault="00D82F57" w:rsidP="00954BF5">
            <w:pPr>
              <w:pStyle w:val="TableParagraph"/>
              <w:kinsoku w:val="0"/>
              <w:overflowPunct w:val="0"/>
              <w:spacing w:line="292" w:lineRule="exact"/>
              <w:rPr>
                <w:rFonts w:ascii="Cambria" w:hAnsi="Cambria"/>
                <w:sz w:val="21"/>
                <w:szCs w:val="21"/>
              </w:rPr>
            </w:pPr>
            <w:r w:rsidRPr="00D82F57">
              <w:rPr>
                <w:rFonts w:ascii="Cambria" w:hAnsi="Cambria"/>
                <w:b/>
                <w:bCs/>
                <w:sz w:val="21"/>
                <w:szCs w:val="21"/>
              </w:rPr>
              <w:t>Service Level Objective</w:t>
            </w:r>
          </w:p>
        </w:tc>
        <w:tc>
          <w:tcPr>
            <w:tcW w:w="3261" w:type="dxa"/>
            <w:tcBorders>
              <w:top w:val="single" w:sz="4" w:space="0" w:color="000000"/>
              <w:left w:val="single" w:sz="4" w:space="0" w:color="000000"/>
              <w:bottom w:val="single" w:sz="4" w:space="0" w:color="000000"/>
              <w:right w:val="single" w:sz="4" w:space="0" w:color="000000"/>
            </w:tcBorders>
            <w:shd w:val="clear" w:color="auto" w:fill="C5D9F0"/>
          </w:tcPr>
          <w:p w:rsidR="00D82F57" w:rsidRPr="00D82F57" w:rsidRDefault="00D82F57" w:rsidP="00954BF5">
            <w:pPr>
              <w:pStyle w:val="TableParagraph"/>
              <w:kinsoku w:val="0"/>
              <w:overflowPunct w:val="0"/>
              <w:spacing w:line="292" w:lineRule="exact"/>
              <w:rPr>
                <w:rFonts w:ascii="Cambria" w:hAnsi="Cambria"/>
                <w:sz w:val="21"/>
                <w:szCs w:val="21"/>
              </w:rPr>
            </w:pPr>
            <w:r w:rsidRPr="00D82F57">
              <w:rPr>
                <w:rFonts w:ascii="Cambria" w:hAnsi="Cambria"/>
                <w:b/>
                <w:bCs/>
                <w:sz w:val="21"/>
                <w:szCs w:val="21"/>
              </w:rPr>
              <w:t>Measurement Methodology /</w:t>
            </w:r>
          </w:p>
        </w:tc>
        <w:tc>
          <w:tcPr>
            <w:tcW w:w="1275" w:type="dxa"/>
            <w:tcBorders>
              <w:top w:val="single" w:sz="4" w:space="0" w:color="000000"/>
              <w:left w:val="single" w:sz="4" w:space="0" w:color="000000"/>
              <w:bottom w:val="single" w:sz="4" w:space="0" w:color="000000"/>
              <w:right w:val="single" w:sz="4" w:space="0" w:color="000000"/>
            </w:tcBorders>
            <w:shd w:val="clear" w:color="auto" w:fill="C5D9F0"/>
          </w:tcPr>
          <w:p w:rsidR="00D82F57" w:rsidRPr="00D82F57" w:rsidRDefault="00D82F57" w:rsidP="00954BF5">
            <w:pPr>
              <w:pStyle w:val="TableParagraph"/>
              <w:kinsoku w:val="0"/>
              <w:overflowPunct w:val="0"/>
              <w:spacing w:line="292" w:lineRule="exact"/>
              <w:rPr>
                <w:rFonts w:ascii="Cambria" w:hAnsi="Cambria"/>
                <w:sz w:val="21"/>
                <w:szCs w:val="21"/>
              </w:rPr>
            </w:pPr>
            <w:r w:rsidRPr="00D82F57">
              <w:rPr>
                <w:rFonts w:ascii="Cambria" w:hAnsi="Cambria"/>
                <w:b/>
                <w:bCs/>
                <w:sz w:val="21"/>
                <w:szCs w:val="21"/>
              </w:rPr>
              <w:t>Target/Service Level</w:t>
            </w:r>
          </w:p>
        </w:tc>
        <w:tc>
          <w:tcPr>
            <w:tcW w:w="2977" w:type="dxa"/>
            <w:tcBorders>
              <w:top w:val="single" w:sz="4" w:space="0" w:color="000000"/>
              <w:left w:val="single" w:sz="4" w:space="0" w:color="000000"/>
              <w:bottom w:val="single" w:sz="4" w:space="0" w:color="000000"/>
              <w:right w:val="single" w:sz="4" w:space="0" w:color="000000"/>
            </w:tcBorders>
            <w:shd w:val="clear" w:color="auto" w:fill="C5D9F0"/>
          </w:tcPr>
          <w:p w:rsidR="00D82F57" w:rsidRPr="00D82F57" w:rsidRDefault="00D82F57" w:rsidP="00954BF5">
            <w:pPr>
              <w:pStyle w:val="TableParagraph"/>
              <w:kinsoku w:val="0"/>
              <w:overflowPunct w:val="0"/>
              <w:spacing w:line="292" w:lineRule="exact"/>
              <w:rPr>
                <w:rFonts w:ascii="Cambria" w:hAnsi="Cambria"/>
                <w:sz w:val="21"/>
                <w:szCs w:val="21"/>
              </w:rPr>
            </w:pPr>
            <w:r w:rsidRPr="00D82F57">
              <w:rPr>
                <w:rFonts w:ascii="Cambria" w:hAnsi="Cambria"/>
                <w:b/>
                <w:bCs/>
                <w:sz w:val="21"/>
                <w:szCs w:val="21"/>
              </w:rPr>
              <w:t>Penalty (Indicative)</w:t>
            </w:r>
          </w:p>
        </w:tc>
      </w:tr>
      <w:tr w:rsidR="00D82F57" w:rsidRPr="00D82F57" w:rsidTr="00D82F57">
        <w:trPr>
          <w:trHeight w:hRule="exact" w:val="504"/>
        </w:trPr>
        <w:tc>
          <w:tcPr>
            <w:tcW w:w="10247" w:type="dxa"/>
            <w:gridSpan w:val="5"/>
            <w:tcBorders>
              <w:top w:val="single" w:sz="4" w:space="0" w:color="000000"/>
              <w:left w:val="single" w:sz="4" w:space="0" w:color="000000"/>
              <w:bottom w:val="single" w:sz="4" w:space="0" w:color="000000"/>
              <w:right w:val="single" w:sz="4" w:space="0" w:color="000000"/>
            </w:tcBorders>
            <w:shd w:val="clear" w:color="auto" w:fill="C5D9F0"/>
          </w:tcPr>
          <w:p w:rsidR="00D82F57" w:rsidRPr="00D82F57" w:rsidRDefault="00D82F57" w:rsidP="00954BF5">
            <w:pPr>
              <w:pStyle w:val="TableParagraph"/>
              <w:kinsoku w:val="0"/>
              <w:overflowPunct w:val="0"/>
              <w:spacing w:line="292" w:lineRule="exact"/>
              <w:rPr>
                <w:rFonts w:ascii="Cambria" w:hAnsi="Cambria"/>
                <w:sz w:val="21"/>
                <w:szCs w:val="21"/>
              </w:rPr>
            </w:pPr>
            <w:r w:rsidRPr="00D82F57">
              <w:rPr>
                <w:rFonts w:ascii="Cambria" w:hAnsi="Cambria"/>
                <w:b/>
                <w:bCs/>
                <w:sz w:val="21"/>
                <w:szCs w:val="21"/>
              </w:rPr>
              <w:t>Service Levels for CSP</w:t>
            </w:r>
          </w:p>
        </w:tc>
      </w:tr>
      <w:tr w:rsidR="00D82F57" w:rsidRPr="00D82F57" w:rsidTr="00D82F57">
        <w:trPr>
          <w:trHeight w:hRule="exact" w:val="502"/>
        </w:trPr>
        <w:tc>
          <w:tcPr>
            <w:tcW w:w="10247" w:type="dxa"/>
            <w:gridSpan w:val="5"/>
            <w:tcBorders>
              <w:top w:val="single" w:sz="4" w:space="0" w:color="000000"/>
              <w:left w:val="single" w:sz="4" w:space="0" w:color="000000"/>
              <w:bottom w:val="single" w:sz="4" w:space="0" w:color="000000"/>
              <w:right w:val="single" w:sz="4" w:space="0" w:color="000000"/>
            </w:tcBorders>
          </w:tcPr>
          <w:p w:rsidR="00D82F57" w:rsidRPr="00D82F57" w:rsidRDefault="00D82F57" w:rsidP="00954BF5">
            <w:pPr>
              <w:pStyle w:val="TableParagraph"/>
              <w:kinsoku w:val="0"/>
              <w:overflowPunct w:val="0"/>
              <w:rPr>
                <w:rFonts w:ascii="Cambria" w:hAnsi="Cambria"/>
                <w:sz w:val="21"/>
                <w:szCs w:val="21"/>
              </w:rPr>
            </w:pPr>
            <w:r w:rsidRPr="00D82F57">
              <w:rPr>
                <w:rFonts w:ascii="Cambria" w:hAnsi="Cambria"/>
                <w:b/>
                <w:bCs/>
                <w:sz w:val="21"/>
                <w:szCs w:val="21"/>
              </w:rPr>
              <w:t>Availability/Uptime</w:t>
            </w:r>
          </w:p>
        </w:tc>
      </w:tr>
      <w:tr w:rsidR="00D82F57" w:rsidRPr="00D82F57" w:rsidTr="00D82F57">
        <w:trPr>
          <w:trHeight w:hRule="exact" w:val="3254"/>
        </w:trPr>
        <w:tc>
          <w:tcPr>
            <w:tcW w:w="850" w:type="dxa"/>
            <w:tcBorders>
              <w:top w:val="single" w:sz="4" w:space="0" w:color="000000"/>
              <w:left w:val="single" w:sz="4" w:space="0" w:color="000000"/>
              <w:bottom w:val="single" w:sz="4" w:space="0" w:color="000000"/>
              <w:right w:val="single" w:sz="4" w:space="0" w:color="000000"/>
            </w:tcBorders>
          </w:tcPr>
          <w:p w:rsidR="00D82F57" w:rsidRPr="00D82F57" w:rsidRDefault="00D82F57" w:rsidP="00954BF5">
            <w:pPr>
              <w:pStyle w:val="TableParagraph"/>
              <w:kinsoku w:val="0"/>
              <w:overflowPunct w:val="0"/>
              <w:spacing w:before="2"/>
              <w:ind w:right="191"/>
              <w:jc w:val="right"/>
              <w:rPr>
                <w:rFonts w:ascii="Cambria" w:hAnsi="Cambria"/>
                <w:sz w:val="21"/>
                <w:szCs w:val="21"/>
              </w:rPr>
            </w:pPr>
            <w:r w:rsidRPr="00D82F57">
              <w:rPr>
                <w:rFonts w:ascii="Cambria" w:hAnsi="Cambria"/>
                <w:sz w:val="21"/>
                <w:szCs w:val="21"/>
              </w:rPr>
              <w:t>1.</w:t>
            </w:r>
          </w:p>
        </w:tc>
        <w:tc>
          <w:tcPr>
            <w:tcW w:w="1884" w:type="dxa"/>
            <w:tcBorders>
              <w:top w:val="single" w:sz="4" w:space="0" w:color="000000"/>
              <w:left w:val="single" w:sz="4" w:space="0" w:color="000000"/>
              <w:bottom w:val="single" w:sz="4" w:space="0" w:color="000000"/>
              <w:right w:val="single" w:sz="4" w:space="0" w:color="000000"/>
            </w:tcBorders>
          </w:tcPr>
          <w:p w:rsidR="00D82F57" w:rsidRPr="00D82F57" w:rsidRDefault="00D82F57" w:rsidP="00D82F57">
            <w:pPr>
              <w:pStyle w:val="TableParagraph"/>
              <w:kinsoku w:val="0"/>
              <w:overflowPunct w:val="0"/>
              <w:spacing w:before="2"/>
              <w:ind w:right="151"/>
              <w:rPr>
                <w:rFonts w:ascii="Cambria" w:hAnsi="Cambria"/>
                <w:sz w:val="21"/>
                <w:szCs w:val="21"/>
              </w:rPr>
            </w:pPr>
            <w:r w:rsidRPr="00D82F57">
              <w:rPr>
                <w:rFonts w:ascii="Cambria" w:hAnsi="Cambria"/>
                <w:sz w:val="21"/>
                <w:szCs w:val="21"/>
              </w:rPr>
              <w:t xml:space="preserve">Availability/Uptime of cloud services Resources </w:t>
            </w:r>
          </w:p>
        </w:tc>
        <w:tc>
          <w:tcPr>
            <w:tcW w:w="3261" w:type="dxa"/>
            <w:tcBorders>
              <w:top w:val="single" w:sz="4" w:space="0" w:color="000000"/>
              <w:left w:val="single" w:sz="4" w:space="0" w:color="000000"/>
              <w:bottom w:val="single" w:sz="4" w:space="0" w:color="000000"/>
              <w:right w:val="single" w:sz="4" w:space="0" w:color="000000"/>
            </w:tcBorders>
          </w:tcPr>
          <w:p w:rsidR="00D82F57" w:rsidRPr="00D82F57" w:rsidRDefault="00D82F57" w:rsidP="00D82F57">
            <w:pPr>
              <w:pStyle w:val="TableParagraph"/>
              <w:kinsoku w:val="0"/>
              <w:overflowPunct w:val="0"/>
              <w:spacing w:before="2"/>
              <w:ind w:right="147"/>
              <w:rPr>
                <w:rFonts w:ascii="Cambria" w:hAnsi="Cambria"/>
                <w:i/>
                <w:iCs/>
                <w:sz w:val="21"/>
                <w:szCs w:val="21"/>
              </w:rPr>
            </w:pPr>
            <w:r w:rsidRPr="00D82F57">
              <w:rPr>
                <w:rFonts w:ascii="Cambria" w:hAnsi="Cambria"/>
                <w:sz w:val="21"/>
                <w:szCs w:val="21"/>
              </w:rPr>
              <w:t xml:space="preserve">Availability (as per the definition in the SLA) </w:t>
            </w:r>
          </w:p>
          <w:p w:rsidR="00D82F57" w:rsidRPr="00D82F57" w:rsidRDefault="00D82F57" w:rsidP="00954BF5">
            <w:pPr>
              <w:pStyle w:val="TableParagraph"/>
              <w:kinsoku w:val="0"/>
              <w:overflowPunct w:val="0"/>
              <w:ind w:right="1085"/>
              <w:rPr>
                <w:rFonts w:ascii="Cambria" w:hAnsi="Cambria"/>
                <w:sz w:val="21"/>
                <w:szCs w:val="21"/>
              </w:rPr>
            </w:pPr>
            <w:r w:rsidRPr="00D82F57">
              <w:rPr>
                <w:rFonts w:ascii="Cambria" w:hAnsi="Cambria"/>
                <w:sz w:val="21"/>
                <w:szCs w:val="21"/>
              </w:rPr>
              <w:t>Measured with the help of SLA reports provided by CSP</w:t>
            </w:r>
          </w:p>
        </w:tc>
        <w:tc>
          <w:tcPr>
            <w:tcW w:w="1275" w:type="dxa"/>
            <w:tcBorders>
              <w:top w:val="single" w:sz="4" w:space="0" w:color="000000"/>
              <w:left w:val="single" w:sz="4" w:space="0" w:color="000000"/>
              <w:bottom w:val="single" w:sz="4" w:space="0" w:color="000000"/>
              <w:right w:val="single" w:sz="4" w:space="0" w:color="000000"/>
            </w:tcBorders>
          </w:tcPr>
          <w:p w:rsidR="00D82F57" w:rsidRPr="00D82F57" w:rsidRDefault="00D82F57" w:rsidP="00954BF5">
            <w:pPr>
              <w:pStyle w:val="TableParagraph"/>
              <w:kinsoku w:val="0"/>
              <w:overflowPunct w:val="0"/>
              <w:spacing w:before="2"/>
              <w:ind w:right="387"/>
              <w:rPr>
                <w:rFonts w:ascii="Cambria" w:hAnsi="Cambria"/>
                <w:sz w:val="21"/>
                <w:szCs w:val="21"/>
              </w:rPr>
            </w:pPr>
            <w:r w:rsidRPr="00D82F57">
              <w:rPr>
                <w:rFonts w:ascii="Cambria" w:hAnsi="Cambria"/>
                <w:sz w:val="21"/>
                <w:szCs w:val="21"/>
              </w:rPr>
              <w:t xml:space="preserve"> &gt;=99.5%</w:t>
            </w:r>
          </w:p>
        </w:tc>
        <w:tc>
          <w:tcPr>
            <w:tcW w:w="2977" w:type="dxa"/>
            <w:tcBorders>
              <w:top w:val="single" w:sz="4" w:space="0" w:color="000000"/>
              <w:left w:val="single" w:sz="4" w:space="0" w:color="000000"/>
              <w:bottom w:val="single" w:sz="4" w:space="0" w:color="000000"/>
              <w:right w:val="single" w:sz="4" w:space="0" w:color="000000"/>
            </w:tcBorders>
          </w:tcPr>
          <w:p w:rsidR="00D82F57" w:rsidRPr="00D82F57" w:rsidRDefault="00D82F57" w:rsidP="00954BF5">
            <w:pPr>
              <w:pStyle w:val="TableParagraph"/>
              <w:kinsoku w:val="0"/>
              <w:overflowPunct w:val="0"/>
              <w:spacing w:before="2"/>
              <w:ind w:right="320"/>
              <w:rPr>
                <w:rFonts w:ascii="Cambria" w:hAnsi="Cambria"/>
                <w:sz w:val="21"/>
                <w:szCs w:val="21"/>
              </w:rPr>
            </w:pPr>
            <w:r w:rsidRPr="00D82F57">
              <w:rPr>
                <w:rFonts w:ascii="Cambria" w:hAnsi="Cambria"/>
                <w:sz w:val="21"/>
                <w:szCs w:val="21"/>
              </w:rPr>
              <w:t>Default will att</w:t>
            </w:r>
            <w:r>
              <w:rPr>
                <w:rFonts w:ascii="Cambria" w:hAnsi="Cambria"/>
                <w:sz w:val="21"/>
                <w:szCs w:val="21"/>
              </w:rPr>
              <w:t>ract penalty as indicated below:</w:t>
            </w:r>
          </w:p>
          <w:p w:rsidR="00D82F57" w:rsidRPr="00D82F57" w:rsidRDefault="00D82F57" w:rsidP="00D82F57">
            <w:pPr>
              <w:pStyle w:val="TableParagraph"/>
              <w:numPr>
                <w:ilvl w:val="0"/>
                <w:numId w:val="42"/>
              </w:numPr>
              <w:kinsoku w:val="0"/>
              <w:overflowPunct w:val="0"/>
              <w:ind w:left="429" w:right="286"/>
              <w:rPr>
                <w:rFonts w:ascii="Cambria" w:hAnsi="Cambria"/>
                <w:b/>
                <w:sz w:val="21"/>
                <w:szCs w:val="21"/>
              </w:rPr>
            </w:pPr>
            <w:r w:rsidRPr="00D82F57">
              <w:rPr>
                <w:rFonts w:ascii="Cambria" w:hAnsi="Cambria"/>
                <w:b/>
                <w:sz w:val="21"/>
                <w:szCs w:val="21"/>
              </w:rPr>
              <w:t xml:space="preserve">&lt;99.5% &amp; &gt;=99% </w:t>
            </w:r>
            <w:proofErr w:type="gramStart"/>
            <w:r w:rsidRPr="00D82F57">
              <w:rPr>
                <w:rFonts w:ascii="Cambria" w:hAnsi="Cambria"/>
                <w:b/>
                <w:sz w:val="21"/>
                <w:szCs w:val="21"/>
              </w:rPr>
              <w:t>( 10</w:t>
            </w:r>
            <w:proofErr w:type="gramEnd"/>
            <w:r w:rsidRPr="00D82F57">
              <w:rPr>
                <w:rFonts w:ascii="Cambria" w:hAnsi="Cambria"/>
                <w:b/>
                <w:sz w:val="21"/>
                <w:szCs w:val="21"/>
              </w:rPr>
              <w:t>% of the&lt;&lt;Periodic Payment&gt;&gt;)</w:t>
            </w:r>
          </w:p>
          <w:p w:rsidR="00D82F57" w:rsidRPr="00D82F57" w:rsidRDefault="00D82F57" w:rsidP="00D82F57">
            <w:pPr>
              <w:pStyle w:val="TableParagraph"/>
              <w:numPr>
                <w:ilvl w:val="0"/>
                <w:numId w:val="42"/>
              </w:numPr>
              <w:kinsoku w:val="0"/>
              <w:overflowPunct w:val="0"/>
              <w:ind w:left="429" w:right="286"/>
              <w:rPr>
                <w:rFonts w:ascii="Cambria" w:hAnsi="Cambria"/>
                <w:sz w:val="21"/>
                <w:szCs w:val="21"/>
              </w:rPr>
            </w:pPr>
            <w:r w:rsidRPr="00D82F57">
              <w:rPr>
                <w:rFonts w:ascii="Cambria" w:hAnsi="Cambria"/>
                <w:b/>
                <w:sz w:val="21"/>
                <w:szCs w:val="21"/>
              </w:rPr>
              <w:t>&lt; 99% (30% of the &lt;&lt;Periodic Payment&gt;&gt;)</w:t>
            </w:r>
          </w:p>
        </w:tc>
      </w:tr>
    </w:tbl>
    <w:p w:rsidR="00576578" w:rsidRDefault="00576578" w:rsidP="00D82F57">
      <w:pPr>
        <w:spacing w:after="0"/>
        <w:ind w:left="360" w:hanging="360"/>
        <w:rPr>
          <w:rFonts w:ascii="Cambria" w:hAnsi="Cambria" w:cs="Cambria"/>
          <w:b/>
          <w:bCs/>
          <w:color w:val="000000" w:themeColor="text1"/>
          <w:u w:val="single"/>
        </w:rPr>
      </w:pPr>
    </w:p>
    <w:p w:rsidR="00576578" w:rsidRDefault="00576578">
      <w:pPr>
        <w:spacing w:after="0"/>
        <w:ind w:left="360" w:hanging="360"/>
        <w:jc w:val="center"/>
        <w:rPr>
          <w:rFonts w:ascii="Cambria" w:hAnsi="Cambria" w:cs="Cambria"/>
          <w:b/>
          <w:bCs/>
          <w:color w:val="000000" w:themeColor="text1"/>
          <w:u w:val="single"/>
        </w:rPr>
      </w:pPr>
    </w:p>
    <w:p w:rsidR="00576578" w:rsidRDefault="00576578">
      <w:pPr>
        <w:spacing w:after="0"/>
        <w:ind w:left="360" w:hanging="360"/>
        <w:jc w:val="center"/>
        <w:rPr>
          <w:rFonts w:ascii="Cambria" w:hAnsi="Cambria" w:cs="Cambria"/>
          <w:b/>
          <w:bCs/>
          <w:color w:val="000000" w:themeColor="text1"/>
          <w:u w:val="single"/>
        </w:rPr>
      </w:pPr>
    </w:p>
    <w:p w:rsidR="00136848" w:rsidRDefault="00136848">
      <w:pPr>
        <w:spacing w:after="160" w:line="259" w:lineRule="auto"/>
        <w:rPr>
          <w:rFonts w:ascii="Cambria" w:eastAsia="Calibri" w:hAnsi="Cambria" w:cs="Cambria"/>
          <w:b/>
          <w:bCs/>
          <w:u w:val="single"/>
        </w:rPr>
      </w:pPr>
      <w:r>
        <w:rPr>
          <w:rFonts w:ascii="Cambria" w:hAnsi="Cambria" w:cs="Cambria"/>
          <w:u w:val="single"/>
        </w:rPr>
        <w:br w:type="page"/>
      </w: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9" w:name="_Toc500431395"/>
      <w:r w:rsidRPr="00122285">
        <w:rPr>
          <w:rFonts w:ascii="Cambria" w:hAnsi="Cambria" w:cs="Cambria"/>
          <w:sz w:val="22"/>
          <w:szCs w:val="22"/>
          <w:u w:val="single"/>
        </w:rPr>
        <w:lastRenderedPageBreak/>
        <w:t>SECTION VI</w:t>
      </w:r>
      <w:r w:rsidR="00136848">
        <w:rPr>
          <w:rFonts w:ascii="Cambria" w:hAnsi="Cambria" w:cs="Cambria"/>
          <w:sz w:val="22"/>
          <w:szCs w:val="22"/>
          <w:u w:val="single"/>
        </w:rPr>
        <w:t xml:space="preserve"> - </w:t>
      </w:r>
      <w:r w:rsidRPr="00122285">
        <w:rPr>
          <w:rFonts w:ascii="Cambria" w:hAnsi="Cambria" w:cs="Cambria"/>
          <w:sz w:val="22"/>
          <w:szCs w:val="22"/>
          <w:u w:val="single"/>
        </w:rPr>
        <w:t>GENERAL TERMS AND CONDITIONS</w:t>
      </w:r>
      <w:bookmarkEnd w:id="9"/>
    </w:p>
    <w:p w:rsidR="00576578" w:rsidRDefault="00BC42E8">
      <w:pPr>
        <w:spacing w:before="56"/>
        <w:ind w:right="240" w:firstLineChars="50" w:firstLine="110"/>
        <w:rPr>
          <w:rFonts w:ascii="Cambria" w:eastAsia="Calibri" w:hAnsi="Cambria" w:cs="Cambria"/>
        </w:rPr>
      </w:pPr>
      <w:r>
        <w:rPr>
          <w:rFonts w:ascii="Cambria" w:hAnsi="Cambria" w:cs="Cambria"/>
        </w:rPr>
        <w:t>In addition to above other general terms and conditions are as</w:t>
      </w:r>
      <w:r>
        <w:rPr>
          <w:rFonts w:ascii="Cambria" w:hAnsi="Cambria" w:cs="Cambria"/>
          <w:spacing w:val="-12"/>
        </w:rPr>
        <w:t xml:space="preserve"> </w:t>
      </w:r>
      <w:r>
        <w:rPr>
          <w:rFonts w:ascii="Cambria" w:hAnsi="Cambria" w:cs="Cambria"/>
        </w:rPr>
        <w:t>below:</w:t>
      </w:r>
    </w:p>
    <w:tbl>
      <w:tblPr>
        <w:tblW w:w="9766" w:type="dxa"/>
        <w:tblInd w:w="107" w:type="dxa"/>
        <w:tblLayout w:type="fixed"/>
        <w:tblCellMar>
          <w:left w:w="0" w:type="dxa"/>
          <w:right w:w="0" w:type="dxa"/>
        </w:tblCellMar>
        <w:tblLook w:val="04A0" w:firstRow="1" w:lastRow="0" w:firstColumn="1" w:lastColumn="0" w:noHBand="0" w:noVBand="1"/>
      </w:tblPr>
      <w:tblGrid>
        <w:gridCol w:w="20"/>
        <w:gridCol w:w="861"/>
        <w:gridCol w:w="20"/>
        <w:gridCol w:w="1605"/>
        <w:gridCol w:w="20"/>
        <w:gridCol w:w="7220"/>
        <w:gridCol w:w="20"/>
      </w:tblGrid>
      <w:tr w:rsidR="00576578">
        <w:trPr>
          <w:gridBefore w:val="1"/>
          <w:wBefore w:w="20" w:type="dxa"/>
          <w:trHeight w:hRule="exact" w:val="547"/>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3"/>
              <w:jc w:val="center"/>
              <w:rPr>
                <w:rFonts w:ascii="Cambria" w:eastAsia="Calibri" w:hAnsi="Cambria" w:cs="Cambria"/>
              </w:rPr>
            </w:pPr>
            <w:r>
              <w:rPr>
                <w:rFonts w:ascii="Cambria" w:hAnsi="Cambria" w:cs="Cambria"/>
                <w:b/>
              </w:rPr>
              <w:t>Clause No.</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Heading</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Description/</w:t>
            </w:r>
            <w:r>
              <w:rPr>
                <w:rFonts w:ascii="Cambria" w:hAnsi="Cambria" w:cs="Cambria"/>
                <w:b/>
                <w:spacing w:val="-9"/>
              </w:rPr>
              <w:t xml:space="preserve"> </w:t>
            </w:r>
            <w:r>
              <w:rPr>
                <w:rFonts w:ascii="Cambria" w:hAnsi="Cambria" w:cs="Cambria"/>
                <w:b/>
              </w:rPr>
              <w:t>Details</w:t>
            </w:r>
          </w:p>
        </w:tc>
      </w:tr>
      <w:tr w:rsidR="00576578">
        <w:trPr>
          <w:gridBefore w:val="1"/>
          <w:wBefore w:w="20" w:type="dxa"/>
          <w:trHeight w:hRule="exact" w:val="7350"/>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1.</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372"/>
              <w:rPr>
                <w:rFonts w:ascii="Cambria" w:eastAsia="Calibri" w:hAnsi="Cambria" w:cs="Cambria"/>
              </w:rPr>
            </w:pPr>
            <w:r>
              <w:rPr>
                <w:rFonts w:ascii="Cambria" w:hAnsi="Cambria" w:cs="Cambria"/>
                <w:b/>
              </w:rPr>
              <w:t>Pre-Bid Meeting</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tabs>
                <w:tab w:val="left" w:pos="220"/>
              </w:tabs>
              <w:spacing w:after="0" w:line="240" w:lineRule="auto"/>
              <w:ind w:leftChars="100" w:left="220" w:right="178"/>
              <w:jc w:val="both"/>
              <w:rPr>
                <w:rFonts w:ascii="Cambria" w:eastAsia="Arial" w:hAnsi="Cambria" w:cs="Cambria"/>
                <w:bCs/>
                <w:color w:val="000000" w:themeColor="text1"/>
              </w:rPr>
            </w:pPr>
            <w:r>
              <w:rPr>
                <w:rFonts w:ascii="Cambria" w:eastAsia="Calibri" w:hAnsi="Cambria" w:cs="Cambria"/>
              </w:rPr>
              <w:t xml:space="preserve">Pre-Bid Meeting will be held at </w:t>
            </w:r>
            <w:r>
              <w:rPr>
                <w:rFonts w:ascii="Cambria" w:eastAsia="Arial" w:hAnsi="Cambria" w:cs="Cambria"/>
                <w:bCs/>
                <w:color w:val="000000" w:themeColor="text1"/>
              </w:rPr>
              <w:t xml:space="preserve">REC Transmission Projects Company Limited, </w:t>
            </w:r>
            <w:r>
              <w:rPr>
                <w:rFonts w:ascii="Cambria" w:hAnsi="Cambria" w:cs="Cambria"/>
                <w:bCs/>
                <w:color w:val="000000" w:themeColor="text1"/>
              </w:rPr>
              <w:t>ECE House, 3</w:t>
            </w:r>
            <w:r>
              <w:rPr>
                <w:rFonts w:ascii="Cambria" w:hAnsi="Cambria" w:cs="Cambria"/>
                <w:bCs/>
                <w:color w:val="000000" w:themeColor="text1"/>
                <w:vertAlign w:val="superscript"/>
              </w:rPr>
              <w:t>rd</w:t>
            </w:r>
            <w:r>
              <w:rPr>
                <w:rFonts w:ascii="Cambria" w:hAnsi="Cambria" w:cs="Cambria"/>
                <w:bCs/>
                <w:color w:val="000000" w:themeColor="text1"/>
              </w:rPr>
              <w:t xml:space="preserve"> Floor, </w:t>
            </w:r>
            <w:proofErr w:type="spellStart"/>
            <w:r>
              <w:rPr>
                <w:rFonts w:ascii="Cambria" w:hAnsi="Cambria" w:cs="Cambria"/>
                <w:bCs/>
                <w:color w:val="000000" w:themeColor="text1"/>
              </w:rPr>
              <w:t>Annexe</w:t>
            </w:r>
            <w:proofErr w:type="spellEnd"/>
            <w:r>
              <w:rPr>
                <w:rFonts w:ascii="Cambria" w:hAnsi="Cambria" w:cs="Cambria"/>
                <w:bCs/>
                <w:color w:val="000000" w:themeColor="text1"/>
              </w:rPr>
              <w:t xml:space="preserve"> – II, 28A, KG Marg, New Delhi- 110001 </w:t>
            </w:r>
            <w:r>
              <w:rPr>
                <w:rFonts w:ascii="Cambria" w:eastAsia="Calibri" w:hAnsi="Cambria" w:cs="Cambria"/>
              </w:rPr>
              <w:t>on</w:t>
            </w:r>
            <w:r>
              <w:rPr>
                <w:rFonts w:ascii="Cambria" w:eastAsia="Calibri" w:hAnsi="Cambria" w:cs="Cambria"/>
                <w:spacing w:val="37"/>
              </w:rPr>
              <w:t xml:space="preserve"> </w:t>
            </w:r>
            <w:r>
              <w:rPr>
                <w:rFonts w:ascii="Cambria" w:eastAsia="Calibri" w:hAnsi="Cambria" w:cs="Cambria"/>
              </w:rPr>
              <w:t>the</w:t>
            </w:r>
            <w:r>
              <w:rPr>
                <w:rFonts w:ascii="Cambria" w:eastAsia="Calibri" w:hAnsi="Cambria" w:cs="Cambria"/>
                <w:spacing w:val="38"/>
              </w:rPr>
              <w:t xml:space="preserve"> </w:t>
            </w:r>
            <w:r>
              <w:rPr>
                <w:rFonts w:ascii="Cambria" w:eastAsia="Calibri" w:hAnsi="Cambria" w:cs="Cambria"/>
              </w:rPr>
              <w:t>date</w:t>
            </w:r>
            <w:r>
              <w:rPr>
                <w:rFonts w:ascii="Cambria" w:eastAsia="Calibri" w:hAnsi="Cambria" w:cs="Cambria"/>
                <w:spacing w:val="36"/>
              </w:rPr>
              <w:t xml:space="preserve"> </w:t>
            </w:r>
            <w:r>
              <w:rPr>
                <w:rFonts w:ascii="Cambria" w:eastAsia="Calibri" w:hAnsi="Cambria" w:cs="Cambria"/>
              </w:rPr>
              <w:t>&amp;</w:t>
            </w:r>
            <w:r>
              <w:rPr>
                <w:rFonts w:ascii="Cambria" w:eastAsia="Calibri" w:hAnsi="Cambria" w:cs="Cambria"/>
                <w:spacing w:val="38"/>
              </w:rPr>
              <w:t xml:space="preserve"> </w:t>
            </w:r>
            <w:r>
              <w:rPr>
                <w:rFonts w:ascii="Cambria" w:eastAsia="Calibri" w:hAnsi="Cambria" w:cs="Cambria"/>
              </w:rPr>
              <w:t>time</w:t>
            </w:r>
            <w:r>
              <w:rPr>
                <w:rFonts w:ascii="Cambria" w:eastAsia="Calibri" w:hAnsi="Cambria" w:cs="Cambria"/>
                <w:spacing w:val="36"/>
              </w:rPr>
              <w:t xml:space="preserve"> </w:t>
            </w:r>
            <w:r>
              <w:rPr>
                <w:rFonts w:ascii="Cambria" w:eastAsia="Calibri" w:hAnsi="Cambria" w:cs="Cambria"/>
              </w:rPr>
              <w:t>specified</w:t>
            </w:r>
            <w:r>
              <w:rPr>
                <w:rFonts w:ascii="Cambria" w:eastAsia="Calibri" w:hAnsi="Cambria" w:cs="Cambria"/>
                <w:spacing w:val="35"/>
              </w:rPr>
              <w:t xml:space="preserve"> </w:t>
            </w:r>
            <w:r>
              <w:rPr>
                <w:rFonts w:ascii="Cambria" w:eastAsia="Calibri" w:hAnsi="Cambria" w:cs="Cambria"/>
              </w:rPr>
              <w:t>on</w:t>
            </w:r>
            <w:r>
              <w:rPr>
                <w:rFonts w:ascii="Cambria" w:eastAsia="Calibri" w:hAnsi="Cambria" w:cs="Cambria"/>
                <w:spacing w:val="37"/>
              </w:rPr>
              <w:t xml:space="preserve"> </w:t>
            </w:r>
            <w:r>
              <w:rPr>
                <w:rFonts w:ascii="Cambria" w:eastAsia="Calibri" w:hAnsi="Cambria" w:cs="Cambria"/>
              </w:rPr>
              <w:t>cover</w:t>
            </w:r>
            <w:r>
              <w:rPr>
                <w:rFonts w:ascii="Cambria" w:eastAsia="Calibri" w:hAnsi="Cambria" w:cs="Cambria"/>
                <w:spacing w:val="38"/>
              </w:rPr>
              <w:t xml:space="preserve"> </w:t>
            </w:r>
            <w:r>
              <w:rPr>
                <w:rFonts w:ascii="Cambria" w:eastAsia="Calibri" w:hAnsi="Cambria" w:cs="Cambria"/>
              </w:rPr>
              <w:t>page</w:t>
            </w:r>
            <w:r>
              <w:rPr>
                <w:rFonts w:ascii="Cambria" w:eastAsia="Calibri" w:hAnsi="Cambria" w:cs="Cambria"/>
                <w:spacing w:val="36"/>
              </w:rPr>
              <w:t xml:space="preserve"> </w:t>
            </w:r>
            <w:r>
              <w:rPr>
                <w:rFonts w:ascii="Cambria" w:eastAsia="Calibri" w:hAnsi="Cambria" w:cs="Cambria"/>
              </w:rPr>
              <w:t>or notified by RECTPCL. Pre-Bid Clarifications/ Corrigendum</w:t>
            </w:r>
            <w:proofErr w:type="gramStart"/>
            <w:r>
              <w:rPr>
                <w:rFonts w:ascii="Cambria" w:eastAsia="Calibri" w:hAnsi="Cambria" w:cs="Cambria"/>
              </w:rPr>
              <w:t>/  Addendum</w:t>
            </w:r>
            <w:proofErr w:type="gramEnd"/>
            <w:r>
              <w:rPr>
                <w:rFonts w:ascii="Cambria" w:eastAsia="Calibri" w:hAnsi="Cambria" w:cs="Cambria"/>
                <w:spacing w:val="-5"/>
              </w:rPr>
              <w:t xml:space="preserve"> </w:t>
            </w:r>
            <w:proofErr w:type="spellStart"/>
            <w:r>
              <w:rPr>
                <w:rFonts w:ascii="Cambria" w:eastAsia="Calibri" w:hAnsi="Cambria" w:cs="Cambria"/>
              </w:rPr>
              <w:t>etc</w:t>
            </w:r>
            <w:proofErr w:type="spellEnd"/>
            <w:r>
              <w:rPr>
                <w:rFonts w:ascii="Cambria" w:eastAsia="Calibri" w:hAnsi="Cambria" w:cs="Cambria"/>
              </w:rPr>
              <w:t xml:space="preserve"> will be posted on RECTPCL website for perusal by all prospective bidders</w:t>
            </w:r>
            <w:r>
              <w:rPr>
                <w:rFonts w:ascii="Cambria" w:eastAsia="Calibri" w:hAnsi="Cambria" w:cs="Cambria"/>
                <w:spacing w:val="44"/>
              </w:rPr>
              <w:t xml:space="preserve"> </w:t>
            </w:r>
            <w:r>
              <w:rPr>
                <w:rFonts w:ascii="Cambria" w:eastAsia="Calibri" w:hAnsi="Cambria" w:cs="Cambria"/>
              </w:rPr>
              <w:t>and no individual communication will be sent in this regard. The</w:t>
            </w:r>
            <w:r>
              <w:rPr>
                <w:rFonts w:ascii="Cambria" w:eastAsia="Calibri" w:hAnsi="Cambria" w:cs="Cambria"/>
                <w:spacing w:val="36"/>
              </w:rPr>
              <w:t xml:space="preserve"> </w:t>
            </w:r>
            <w:r>
              <w:rPr>
                <w:rFonts w:ascii="Cambria" w:eastAsia="Calibri" w:hAnsi="Cambria" w:cs="Cambria"/>
              </w:rPr>
              <w:t>prospective bidders can also seek clarifications, if any, during Pre-Bid Meeting</w:t>
            </w:r>
            <w:r>
              <w:rPr>
                <w:rFonts w:ascii="Cambria" w:eastAsia="Calibri" w:hAnsi="Cambria" w:cs="Cambria"/>
                <w:spacing w:val="10"/>
              </w:rPr>
              <w:t xml:space="preserve"> </w:t>
            </w:r>
            <w:r>
              <w:rPr>
                <w:rFonts w:ascii="Cambria" w:eastAsia="Calibri" w:hAnsi="Cambria" w:cs="Cambria"/>
              </w:rPr>
              <w:t>by submitting the same in writing</w:t>
            </w:r>
            <w:r>
              <w:rPr>
                <w:rFonts w:ascii="Cambria" w:eastAsia="Calibri" w:hAnsi="Cambria" w:cs="Cambria"/>
                <w:spacing w:val="-4"/>
              </w:rPr>
              <w:t xml:space="preserve"> </w:t>
            </w:r>
            <w:r>
              <w:rPr>
                <w:rFonts w:ascii="Cambria" w:eastAsia="Calibri" w:hAnsi="Cambria" w:cs="Cambria"/>
              </w:rPr>
              <w:t xml:space="preserve">to: </w:t>
            </w:r>
            <w:r>
              <w:rPr>
                <w:rFonts w:ascii="Cambria" w:eastAsia="Arial" w:hAnsi="Cambria" w:cs="Cambria"/>
                <w:bCs/>
                <w:color w:val="000000" w:themeColor="text1"/>
              </w:rPr>
              <w:t>Shri. Bhupender Gupta, Addl. CEO, RECTPCL.</w:t>
            </w:r>
          </w:p>
          <w:p w:rsidR="00576578" w:rsidRDefault="00576578">
            <w:pPr>
              <w:pStyle w:val="TableParagraph"/>
              <w:tabs>
                <w:tab w:val="left" w:pos="0"/>
              </w:tabs>
              <w:spacing w:after="0" w:line="240" w:lineRule="auto"/>
              <w:jc w:val="both"/>
              <w:rPr>
                <w:rFonts w:ascii="Cambria" w:eastAsia="Calibri" w:hAnsi="Cambria" w:cs="Cambria"/>
              </w:rPr>
            </w:pPr>
          </w:p>
          <w:p w:rsidR="00576578" w:rsidRDefault="00BC42E8">
            <w:pPr>
              <w:pStyle w:val="TableParagraph"/>
              <w:numPr>
                <w:ilvl w:val="0"/>
                <w:numId w:val="17"/>
              </w:numPr>
              <w:tabs>
                <w:tab w:val="left" w:pos="464"/>
              </w:tabs>
              <w:spacing w:after="0" w:line="240" w:lineRule="auto"/>
              <w:ind w:right="178" w:hanging="360"/>
              <w:jc w:val="both"/>
              <w:rPr>
                <w:rFonts w:ascii="Cambria" w:eastAsia="Calibri" w:hAnsi="Cambria" w:cs="Cambria"/>
              </w:rPr>
            </w:pPr>
            <w:r>
              <w:rPr>
                <w:rFonts w:ascii="Cambria" w:hAnsi="Cambria" w:cs="Cambria"/>
              </w:rPr>
              <w:t>Relevant</w:t>
            </w:r>
            <w:r>
              <w:rPr>
                <w:rFonts w:ascii="Cambria" w:hAnsi="Cambria" w:cs="Cambria"/>
                <w:spacing w:val="21"/>
              </w:rPr>
              <w:t xml:space="preserve"> </w:t>
            </w:r>
            <w:r>
              <w:rPr>
                <w:rFonts w:ascii="Cambria" w:hAnsi="Cambria" w:cs="Cambria"/>
              </w:rPr>
              <w:t>Clarifications</w:t>
            </w:r>
            <w:r>
              <w:rPr>
                <w:rFonts w:ascii="Cambria" w:hAnsi="Cambria" w:cs="Cambria"/>
                <w:spacing w:val="21"/>
              </w:rPr>
              <w:t xml:space="preserve"> </w:t>
            </w:r>
            <w:r>
              <w:rPr>
                <w:rFonts w:ascii="Cambria" w:hAnsi="Cambria" w:cs="Cambria"/>
              </w:rPr>
              <w:t>up</w:t>
            </w:r>
            <w:r>
              <w:rPr>
                <w:rFonts w:ascii="Cambria" w:hAnsi="Cambria" w:cs="Cambria"/>
                <w:spacing w:val="20"/>
              </w:rPr>
              <w:t xml:space="preserve"> </w:t>
            </w:r>
            <w:r>
              <w:rPr>
                <w:rFonts w:ascii="Cambria" w:hAnsi="Cambria" w:cs="Cambria"/>
              </w:rPr>
              <w:t>to</w:t>
            </w:r>
            <w:r>
              <w:rPr>
                <w:rFonts w:ascii="Cambria" w:hAnsi="Cambria" w:cs="Cambria"/>
                <w:spacing w:val="22"/>
              </w:rPr>
              <w:t xml:space="preserve"> </w:t>
            </w:r>
            <w:r>
              <w:rPr>
                <w:rFonts w:ascii="Cambria" w:hAnsi="Cambria" w:cs="Cambria"/>
              </w:rPr>
              <w:t>Pre-Bid</w:t>
            </w:r>
            <w:r>
              <w:rPr>
                <w:rFonts w:ascii="Cambria" w:hAnsi="Cambria" w:cs="Cambria"/>
                <w:spacing w:val="19"/>
              </w:rPr>
              <w:t xml:space="preserve"> </w:t>
            </w:r>
            <w:r>
              <w:rPr>
                <w:rFonts w:ascii="Cambria" w:hAnsi="Cambria" w:cs="Cambria"/>
              </w:rPr>
              <w:t>Meeting</w:t>
            </w:r>
            <w:r>
              <w:rPr>
                <w:rFonts w:ascii="Cambria" w:hAnsi="Cambria" w:cs="Cambria"/>
                <w:spacing w:val="21"/>
              </w:rPr>
              <w:t xml:space="preserve"> </w:t>
            </w:r>
            <w:r>
              <w:rPr>
                <w:rFonts w:ascii="Cambria" w:hAnsi="Cambria" w:cs="Cambria"/>
              </w:rPr>
              <w:t>will</w:t>
            </w:r>
            <w:r>
              <w:rPr>
                <w:rFonts w:ascii="Cambria" w:hAnsi="Cambria" w:cs="Cambria"/>
                <w:spacing w:val="18"/>
              </w:rPr>
              <w:t xml:space="preserve"> </w:t>
            </w:r>
            <w:r>
              <w:rPr>
                <w:rFonts w:ascii="Cambria" w:hAnsi="Cambria" w:cs="Cambria"/>
              </w:rPr>
              <w:t>be</w:t>
            </w:r>
            <w:r>
              <w:rPr>
                <w:rFonts w:ascii="Cambria" w:hAnsi="Cambria" w:cs="Cambria"/>
                <w:spacing w:val="21"/>
              </w:rPr>
              <w:t xml:space="preserve"> </w:t>
            </w:r>
            <w:r>
              <w:rPr>
                <w:rFonts w:ascii="Cambria" w:hAnsi="Cambria" w:cs="Cambria"/>
              </w:rPr>
              <w:t>deliberated</w:t>
            </w:r>
            <w:r>
              <w:rPr>
                <w:rFonts w:ascii="Cambria" w:hAnsi="Cambria" w:cs="Cambria"/>
                <w:spacing w:val="20"/>
              </w:rPr>
              <w:t xml:space="preserve"> </w:t>
            </w:r>
            <w:r>
              <w:rPr>
                <w:rFonts w:ascii="Cambria" w:hAnsi="Cambria" w:cs="Cambria"/>
              </w:rPr>
              <w:t>by RECTPCL, at its discretion. No clarification can be sought and/or</w:t>
            </w:r>
            <w:r>
              <w:rPr>
                <w:rFonts w:ascii="Cambria" w:hAnsi="Cambria" w:cs="Cambria"/>
                <w:spacing w:val="27"/>
              </w:rPr>
              <w:t xml:space="preserve"> </w:t>
            </w:r>
            <w:r>
              <w:rPr>
                <w:rFonts w:ascii="Cambria" w:hAnsi="Cambria" w:cs="Cambria"/>
              </w:rPr>
              <w:t>entertained by RECTPCL after the pre-bid meeting in any sort/ manner/</w:t>
            </w:r>
            <w:r>
              <w:rPr>
                <w:rFonts w:ascii="Cambria" w:hAnsi="Cambria" w:cs="Cambria"/>
                <w:spacing w:val="-9"/>
              </w:rPr>
              <w:t xml:space="preserve"> </w:t>
            </w:r>
            <w:r>
              <w:rPr>
                <w:rFonts w:ascii="Cambria" w:hAnsi="Cambria" w:cs="Cambria"/>
              </w:rPr>
              <w:t>kind.</w:t>
            </w:r>
          </w:p>
          <w:p w:rsidR="00576578" w:rsidRDefault="00576578">
            <w:pPr>
              <w:pStyle w:val="TableParagraph"/>
              <w:tabs>
                <w:tab w:val="left" w:pos="464"/>
              </w:tabs>
              <w:spacing w:after="0" w:line="240" w:lineRule="auto"/>
              <w:ind w:left="103" w:right="99"/>
              <w:jc w:val="both"/>
              <w:rPr>
                <w:rFonts w:ascii="Cambria" w:eastAsia="Calibri" w:hAnsi="Cambria" w:cs="Cambria"/>
              </w:rPr>
            </w:pPr>
          </w:p>
          <w:p w:rsidR="00576578" w:rsidRDefault="00BC42E8">
            <w:pPr>
              <w:pStyle w:val="TableParagraph"/>
              <w:numPr>
                <w:ilvl w:val="0"/>
                <w:numId w:val="17"/>
              </w:numPr>
              <w:tabs>
                <w:tab w:val="left" w:pos="464"/>
              </w:tabs>
              <w:spacing w:after="0" w:line="240" w:lineRule="auto"/>
              <w:ind w:right="99" w:hanging="360"/>
              <w:jc w:val="both"/>
              <w:rPr>
                <w:rFonts w:ascii="Cambria" w:eastAsia="Calibri" w:hAnsi="Cambria" w:cs="Cambria"/>
              </w:rPr>
            </w:pPr>
            <w:r>
              <w:rPr>
                <w:rFonts w:ascii="Cambria" w:hAnsi="Cambria" w:cs="Cambria"/>
              </w:rPr>
              <w:t>Any clarifications/ Corrigendum/ Addendum etc. subsequent to</w:t>
            </w:r>
            <w:r>
              <w:rPr>
                <w:rFonts w:ascii="Cambria" w:hAnsi="Cambria" w:cs="Cambria"/>
                <w:spacing w:val="3"/>
              </w:rPr>
              <w:t xml:space="preserve"> </w:t>
            </w:r>
            <w:r>
              <w:rPr>
                <w:rFonts w:ascii="Cambria" w:hAnsi="Cambria" w:cs="Cambria"/>
              </w:rPr>
              <w:t>pre-bid conference will be posted on RECTPCL website viz.</w:t>
            </w:r>
            <w:r>
              <w:rPr>
                <w:rFonts w:ascii="Cambria" w:hAnsi="Cambria" w:cs="Cambria"/>
                <w:spacing w:val="45"/>
              </w:rPr>
              <w:t xml:space="preserve"> </w:t>
            </w:r>
            <w:hyperlink r:id="rId28">
              <w:r>
                <w:rPr>
                  <w:rFonts w:ascii="Cambria" w:hAnsi="Cambria" w:cs="Cambria"/>
                </w:rPr>
                <w:t>http://www.rectpcl.</w:t>
              </w:r>
            </w:hyperlink>
            <w:r>
              <w:rPr>
                <w:rFonts w:ascii="Cambria" w:hAnsi="Cambria" w:cs="Cambria"/>
              </w:rPr>
              <w:t>in and</w:t>
            </w:r>
            <w:r>
              <w:rPr>
                <w:rFonts w:ascii="Cambria" w:hAnsi="Cambria" w:cs="Cambria"/>
                <w:spacing w:val="26"/>
              </w:rPr>
              <w:t xml:space="preserve"> </w:t>
            </w:r>
            <w:r>
              <w:rPr>
                <w:rFonts w:ascii="Cambria" w:hAnsi="Cambria" w:cs="Cambria"/>
              </w:rPr>
              <w:t>no</w:t>
            </w:r>
            <w:r>
              <w:rPr>
                <w:rFonts w:ascii="Cambria" w:hAnsi="Cambria" w:cs="Cambria"/>
                <w:spacing w:val="28"/>
              </w:rPr>
              <w:t xml:space="preserve"> </w:t>
            </w:r>
            <w:r>
              <w:rPr>
                <w:rFonts w:ascii="Cambria" w:hAnsi="Cambria" w:cs="Cambria"/>
              </w:rPr>
              <w:t>individual</w:t>
            </w:r>
            <w:r>
              <w:rPr>
                <w:rFonts w:ascii="Cambria" w:hAnsi="Cambria" w:cs="Cambria"/>
                <w:spacing w:val="27"/>
              </w:rPr>
              <w:t xml:space="preserve"> </w:t>
            </w:r>
            <w:r>
              <w:rPr>
                <w:rFonts w:ascii="Cambria" w:hAnsi="Cambria" w:cs="Cambria"/>
              </w:rPr>
              <w:t>communication</w:t>
            </w:r>
            <w:r>
              <w:rPr>
                <w:rFonts w:ascii="Cambria" w:hAnsi="Cambria" w:cs="Cambria"/>
                <w:spacing w:val="25"/>
              </w:rPr>
              <w:t xml:space="preserve"> </w:t>
            </w:r>
            <w:r>
              <w:rPr>
                <w:rFonts w:ascii="Cambria" w:hAnsi="Cambria" w:cs="Cambria"/>
              </w:rPr>
              <w:t>will</w:t>
            </w:r>
            <w:r>
              <w:rPr>
                <w:rFonts w:ascii="Cambria" w:hAnsi="Cambria" w:cs="Cambria"/>
                <w:spacing w:val="27"/>
              </w:rPr>
              <w:t xml:space="preserve"> </w:t>
            </w:r>
            <w:r>
              <w:rPr>
                <w:rFonts w:ascii="Cambria" w:hAnsi="Cambria" w:cs="Cambria"/>
              </w:rPr>
              <w:t>be</w:t>
            </w:r>
            <w:r>
              <w:rPr>
                <w:rFonts w:ascii="Cambria" w:hAnsi="Cambria" w:cs="Cambria"/>
                <w:spacing w:val="25"/>
              </w:rPr>
              <w:t xml:space="preserve"> </w:t>
            </w:r>
            <w:r>
              <w:rPr>
                <w:rFonts w:ascii="Cambria" w:hAnsi="Cambria" w:cs="Cambria"/>
              </w:rPr>
              <w:t>sent.</w:t>
            </w:r>
            <w:r>
              <w:rPr>
                <w:rFonts w:ascii="Cambria" w:hAnsi="Cambria" w:cs="Cambria"/>
                <w:spacing w:val="25"/>
              </w:rPr>
              <w:t xml:space="preserve"> </w:t>
            </w:r>
            <w:r>
              <w:rPr>
                <w:rFonts w:ascii="Cambria" w:hAnsi="Cambria" w:cs="Cambria"/>
              </w:rPr>
              <w:t>Posting</w:t>
            </w:r>
            <w:r>
              <w:rPr>
                <w:rFonts w:ascii="Cambria" w:hAnsi="Cambria" w:cs="Cambria"/>
                <w:spacing w:val="26"/>
              </w:rPr>
              <w:t xml:space="preserve"> </w:t>
            </w:r>
            <w:r>
              <w:rPr>
                <w:rFonts w:ascii="Cambria" w:hAnsi="Cambria" w:cs="Cambria"/>
              </w:rPr>
              <w:t>on</w:t>
            </w:r>
            <w:r>
              <w:rPr>
                <w:rFonts w:ascii="Cambria" w:hAnsi="Cambria" w:cs="Cambria"/>
                <w:spacing w:val="26"/>
              </w:rPr>
              <w:t xml:space="preserve"> </w:t>
            </w:r>
            <w:r>
              <w:rPr>
                <w:rFonts w:ascii="Cambria" w:hAnsi="Cambria" w:cs="Cambria"/>
              </w:rPr>
              <w:t>the</w:t>
            </w:r>
            <w:r>
              <w:rPr>
                <w:rFonts w:ascii="Cambria" w:hAnsi="Cambria" w:cs="Cambria"/>
                <w:spacing w:val="25"/>
              </w:rPr>
              <w:t xml:space="preserve"> </w:t>
            </w:r>
            <w:r>
              <w:rPr>
                <w:rFonts w:ascii="Cambria" w:hAnsi="Cambria" w:cs="Cambria"/>
              </w:rPr>
              <w:t>website deemed to have communicated to all prospective</w:t>
            </w:r>
            <w:r>
              <w:rPr>
                <w:rFonts w:ascii="Cambria" w:hAnsi="Cambria" w:cs="Cambria"/>
                <w:spacing w:val="-5"/>
              </w:rPr>
              <w:t xml:space="preserve"> </w:t>
            </w:r>
            <w:r>
              <w:rPr>
                <w:rFonts w:ascii="Cambria" w:hAnsi="Cambria" w:cs="Cambria"/>
              </w:rPr>
              <w:t>bidders.</w:t>
            </w:r>
          </w:p>
          <w:p w:rsidR="00576578" w:rsidRDefault="00576578">
            <w:pPr>
              <w:pStyle w:val="TableParagraph"/>
              <w:tabs>
                <w:tab w:val="left" w:pos="464"/>
              </w:tabs>
              <w:spacing w:after="0" w:line="240" w:lineRule="auto"/>
              <w:ind w:left="103" w:right="99"/>
              <w:jc w:val="both"/>
              <w:rPr>
                <w:rFonts w:ascii="Cambria" w:eastAsia="Calibri" w:hAnsi="Cambria" w:cs="Cambria"/>
              </w:rPr>
            </w:pPr>
          </w:p>
          <w:p w:rsidR="00576578" w:rsidRDefault="00BC42E8">
            <w:pPr>
              <w:pStyle w:val="TableParagraph"/>
              <w:numPr>
                <w:ilvl w:val="0"/>
                <w:numId w:val="17"/>
              </w:numPr>
              <w:tabs>
                <w:tab w:val="left" w:pos="464"/>
              </w:tabs>
              <w:spacing w:after="0" w:line="240" w:lineRule="auto"/>
              <w:ind w:right="102" w:hanging="360"/>
              <w:jc w:val="both"/>
              <w:rPr>
                <w:rFonts w:ascii="Cambria" w:eastAsia="Calibri" w:hAnsi="Cambria" w:cs="Cambria"/>
              </w:rPr>
            </w:pPr>
            <w:r>
              <w:rPr>
                <w:rFonts w:ascii="Cambria" w:hAnsi="Cambria" w:cs="Cambria"/>
              </w:rPr>
              <w:t>The clarifications/ Corrigendum/ Addendum etc. thus</w:t>
            </w:r>
            <w:r>
              <w:rPr>
                <w:rFonts w:ascii="Cambria" w:hAnsi="Cambria" w:cs="Cambria"/>
                <w:spacing w:val="19"/>
              </w:rPr>
              <w:t xml:space="preserve"> </w:t>
            </w:r>
            <w:r>
              <w:rPr>
                <w:rFonts w:ascii="Cambria" w:hAnsi="Cambria" w:cs="Cambria"/>
              </w:rPr>
              <w:t>communicated will</w:t>
            </w:r>
            <w:r>
              <w:rPr>
                <w:rFonts w:ascii="Cambria" w:hAnsi="Cambria" w:cs="Cambria"/>
                <w:spacing w:val="22"/>
              </w:rPr>
              <w:t xml:space="preserve"> </w:t>
            </w:r>
            <w:r>
              <w:rPr>
                <w:rFonts w:ascii="Cambria" w:hAnsi="Cambria" w:cs="Cambria"/>
              </w:rPr>
              <w:t>form</w:t>
            </w:r>
            <w:r>
              <w:rPr>
                <w:rFonts w:ascii="Cambria" w:hAnsi="Cambria" w:cs="Cambria"/>
                <w:spacing w:val="24"/>
              </w:rPr>
              <w:t xml:space="preserve"> </w:t>
            </w:r>
            <w:r>
              <w:rPr>
                <w:rFonts w:ascii="Cambria" w:hAnsi="Cambria" w:cs="Cambria"/>
              </w:rPr>
              <w:t>an</w:t>
            </w:r>
            <w:r>
              <w:rPr>
                <w:rFonts w:ascii="Cambria" w:hAnsi="Cambria" w:cs="Cambria"/>
                <w:spacing w:val="22"/>
              </w:rPr>
              <w:t xml:space="preserve"> </w:t>
            </w:r>
            <w:r>
              <w:rPr>
                <w:rFonts w:ascii="Cambria" w:hAnsi="Cambria" w:cs="Cambria"/>
              </w:rPr>
              <w:t>integral</w:t>
            </w:r>
            <w:r>
              <w:rPr>
                <w:rFonts w:ascii="Cambria" w:hAnsi="Cambria" w:cs="Cambria"/>
                <w:spacing w:val="22"/>
              </w:rPr>
              <w:t xml:space="preserve"> </w:t>
            </w:r>
            <w:r>
              <w:rPr>
                <w:rFonts w:ascii="Cambria" w:hAnsi="Cambria" w:cs="Cambria"/>
              </w:rPr>
              <w:t>part</w:t>
            </w:r>
            <w:r>
              <w:rPr>
                <w:rFonts w:ascii="Cambria" w:hAnsi="Cambria" w:cs="Cambria"/>
                <w:spacing w:val="23"/>
              </w:rPr>
              <w:t xml:space="preserve"> </w:t>
            </w:r>
            <w:r>
              <w:rPr>
                <w:rFonts w:ascii="Cambria" w:hAnsi="Cambria" w:cs="Cambria"/>
              </w:rPr>
              <w:t>of</w:t>
            </w:r>
            <w:r>
              <w:rPr>
                <w:rFonts w:ascii="Cambria" w:hAnsi="Cambria" w:cs="Cambria"/>
                <w:spacing w:val="23"/>
              </w:rPr>
              <w:t xml:space="preserve"> </w:t>
            </w:r>
            <w:r>
              <w:rPr>
                <w:rFonts w:ascii="Cambria" w:hAnsi="Cambria" w:cs="Cambria"/>
              </w:rPr>
              <w:t>the</w:t>
            </w:r>
            <w:r>
              <w:rPr>
                <w:rFonts w:ascii="Cambria" w:hAnsi="Cambria" w:cs="Cambria"/>
                <w:spacing w:val="23"/>
              </w:rPr>
              <w:t xml:space="preserve"> </w:t>
            </w:r>
            <w:r>
              <w:rPr>
                <w:rFonts w:ascii="Cambria" w:hAnsi="Cambria" w:cs="Cambria"/>
              </w:rPr>
              <w:t>RFP</w:t>
            </w:r>
            <w:r>
              <w:rPr>
                <w:rFonts w:ascii="Cambria" w:hAnsi="Cambria" w:cs="Cambria"/>
                <w:spacing w:val="24"/>
              </w:rPr>
              <w:t xml:space="preserve"> </w:t>
            </w:r>
            <w:r>
              <w:rPr>
                <w:rFonts w:ascii="Cambria" w:hAnsi="Cambria" w:cs="Cambria"/>
              </w:rPr>
              <w:t>and</w:t>
            </w:r>
            <w:r>
              <w:rPr>
                <w:rFonts w:ascii="Cambria" w:hAnsi="Cambria" w:cs="Cambria"/>
                <w:spacing w:val="22"/>
              </w:rPr>
              <w:t xml:space="preserve"> </w:t>
            </w:r>
            <w:r>
              <w:rPr>
                <w:rFonts w:ascii="Cambria" w:hAnsi="Cambria" w:cs="Cambria"/>
              </w:rPr>
              <w:t>succeed</w:t>
            </w:r>
            <w:r>
              <w:rPr>
                <w:rFonts w:ascii="Cambria" w:hAnsi="Cambria" w:cs="Cambria"/>
                <w:spacing w:val="23"/>
              </w:rPr>
              <w:t xml:space="preserve"> </w:t>
            </w:r>
            <w:r>
              <w:rPr>
                <w:rFonts w:ascii="Cambria" w:hAnsi="Cambria" w:cs="Cambria"/>
              </w:rPr>
              <w:t>the</w:t>
            </w:r>
            <w:r>
              <w:rPr>
                <w:rFonts w:ascii="Cambria" w:hAnsi="Cambria" w:cs="Cambria"/>
                <w:spacing w:val="24"/>
              </w:rPr>
              <w:t xml:space="preserve"> </w:t>
            </w:r>
            <w:r>
              <w:rPr>
                <w:rFonts w:ascii="Cambria" w:hAnsi="Cambria" w:cs="Cambria"/>
              </w:rPr>
              <w:t>relevant</w:t>
            </w:r>
            <w:r>
              <w:rPr>
                <w:rFonts w:ascii="Cambria" w:hAnsi="Cambria" w:cs="Cambria"/>
                <w:spacing w:val="24"/>
              </w:rPr>
              <w:t xml:space="preserve"> </w:t>
            </w:r>
            <w:r>
              <w:rPr>
                <w:rFonts w:ascii="Cambria" w:hAnsi="Cambria" w:cs="Cambria"/>
              </w:rPr>
              <w:t>clauses</w:t>
            </w:r>
            <w:r>
              <w:rPr>
                <w:rFonts w:ascii="Cambria" w:hAnsi="Cambria" w:cs="Cambria"/>
                <w:spacing w:val="-1"/>
              </w:rPr>
              <w:t xml:space="preserve"> </w:t>
            </w:r>
            <w:r>
              <w:rPr>
                <w:rFonts w:ascii="Cambria" w:hAnsi="Cambria" w:cs="Cambria"/>
              </w:rPr>
              <w:t>for future</w:t>
            </w:r>
            <w:r>
              <w:rPr>
                <w:rFonts w:ascii="Cambria" w:hAnsi="Cambria" w:cs="Cambria"/>
                <w:spacing w:val="-3"/>
              </w:rPr>
              <w:t xml:space="preserve"> </w:t>
            </w:r>
            <w:r>
              <w:rPr>
                <w:rFonts w:ascii="Cambria" w:hAnsi="Cambria" w:cs="Cambria"/>
              </w:rPr>
              <w:t>reference.</w:t>
            </w:r>
          </w:p>
          <w:p w:rsidR="00576578" w:rsidRDefault="00576578">
            <w:pPr>
              <w:pStyle w:val="TableParagraph"/>
              <w:tabs>
                <w:tab w:val="left" w:pos="464"/>
              </w:tabs>
              <w:spacing w:after="0" w:line="240" w:lineRule="auto"/>
              <w:ind w:left="103" w:right="102"/>
              <w:jc w:val="both"/>
              <w:rPr>
                <w:rFonts w:ascii="Cambria" w:eastAsia="Calibri" w:hAnsi="Cambria" w:cs="Cambria"/>
              </w:rPr>
            </w:pPr>
          </w:p>
          <w:p w:rsidR="00576578" w:rsidRDefault="00BC42E8">
            <w:pPr>
              <w:pStyle w:val="TableParagraph"/>
              <w:numPr>
                <w:ilvl w:val="0"/>
                <w:numId w:val="17"/>
              </w:numPr>
              <w:tabs>
                <w:tab w:val="left" w:pos="464"/>
              </w:tabs>
              <w:spacing w:after="0" w:line="240" w:lineRule="auto"/>
              <w:ind w:right="103" w:hanging="360"/>
              <w:jc w:val="both"/>
              <w:rPr>
                <w:rFonts w:ascii="Cambria" w:eastAsia="Calibri" w:hAnsi="Cambria" w:cs="Cambria"/>
              </w:rPr>
            </w:pPr>
            <w:r>
              <w:rPr>
                <w:rFonts w:ascii="Cambria" w:hAnsi="Cambria" w:cs="Cambria"/>
              </w:rPr>
              <w:t>Any irrelevant/ ambiguous/ mischievous clarification as determined</w:t>
            </w:r>
            <w:r>
              <w:rPr>
                <w:rFonts w:ascii="Cambria" w:hAnsi="Cambria" w:cs="Cambria"/>
                <w:spacing w:val="47"/>
              </w:rPr>
              <w:t xml:space="preserve"> </w:t>
            </w:r>
            <w:r>
              <w:rPr>
                <w:rFonts w:ascii="Cambria" w:hAnsi="Cambria" w:cs="Cambria"/>
              </w:rPr>
              <w:t>by RECTPCL at its sole discretion will not be entertained and may not</w:t>
            </w:r>
            <w:r>
              <w:rPr>
                <w:rFonts w:ascii="Cambria" w:hAnsi="Cambria" w:cs="Cambria"/>
                <w:spacing w:val="9"/>
              </w:rPr>
              <w:t xml:space="preserve"> </w:t>
            </w:r>
            <w:r>
              <w:rPr>
                <w:rFonts w:ascii="Cambria" w:hAnsi="Cambria" w:cs="Cambria"/>
              </w:rPr>
              <w:t>be clarified and/or</w:t>
            </w:r>
            <w:r>
              <w:rPr>
                <w:rFonts w:ascii="Cambria" w:hAnsi="Cambria" w:cs="Cambria"/>
                <w:spacing w:val="-2"/>
              </w:rPr>
              <w:t xml:space="preserve"> </w:t>
            </w:r>
            <w:r>
              <w:rPr>
                <w:rFonts w:ascii="Cambria" w:hAnsi="Cambria" w:cs="Cambria"/>
              </w:rPr>
              <w:t>deliberated.</w:t>
            </w:r>
          </w:p>
        </w:tc>
      </w:tr>
      <w:tr w:rsidR="00576578">
        <w:trPr>
          <w:gridBefore w:val="1"/>
          <w:wBefore w:w="20" w:type="dxa"/>
          <w:trHeight w:hRule="exact" w:val="5057"/>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2.</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tabs>
                <w:tab w:val="left" w:pos="1400"/>
              </w:tabs>
              <w:spacing w:line="240" w:lineRule="auto"/>
              <w:ind w:left="103" w:right="101"/>
              <w:rPr>
                <w:rFonts w:ascii="Cambria" w:eastAsia="Calibri" w:hAnsi="Cambria" w:cs="Cambria"/>
              </w:rPr>
            </w:pPr>
            <w:r>
              <w:rPr>
                <w:rFonts w:ascii="Cambria" w:hAnsi="Cambria" w:cs="Cambria"/>
                <w:b/>
                <w:spacing w:val="-1"/>
              </w:rPr>
              <w:t>Preparation of</w:t>
            </w:r>
            <w:r>
              <w:rPr>
                <w:rFonts w:ascii="Cambria" w:hAnsi="Cambria" w:cs="Cambria"/>
                <w:b/>
              </w:rPr>
              <w:t xml:space="preserve"> Bids</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0"/>
              <w:jc w:val="both"/>
              <w:rPr>
                <w:rFonts w:ascii="Cambria" w:eastAsia="Calibri" w:hAnsi="Cambria" w:cs="Cambria"/>
              </w:rPr>
            </w:pPr>
            <w:r>
              <w:rPr>
                <w:rFonts w:ascii="Cambria" w:eastAsia="Calibri" w:hAnsi="Cambria" w:cs="Cambria"/>
              </w:rPr>
              <w:t xml:space="preserve">Eligibility Criteria/ Pre-qualification documents, EMD, Technical Bid and </w:t>
            </w:r>
            <w:r>
              <w:rPr>
                <w:rFonts w:ascii="Cambria" w:eastAsia="Calibri" w:hAnsi="Cambria" w:cs="Cambria"/>
                <w:b/>
                <w:bCs/>
                <w:u w:val="single" w:color="000000"/>
              </w:rPr>
              <w:t>Financial Bid to</w:t>
            </w:r>
            <w:r>
              <w:rPr>
                <w:rFonts w:ascii="Cambria" w:eastAsia="Calibri" w:hAnsi="Cambria" w:cs="Cambria"/>
                <w:b/>
                <w:bCs/>
                <w:spacing w:val="36"/>
                <w:u w:val="single" w:color="000000"/>
              </w:rPr>
              <w:t xml:space="preserve"> </w:t>
            </w:r>
            <w:r>
              <w:rPr>
                <w:rFonts w:ascii="Cambria" w:eastAsia="Calibri" w:hAnsi="Cambria" w:cs="Cambria"/>
                <w:b/>
                <w:bCs/>
                <w:u w:val="single" w:color="000000"/>
              </w:rPr>
              <w:t>be</w:t>
            </w:r>
            <w:r>
              <w:rPr>
                <w:rFonts w:ascii="Cambria" w:eastAsia="Calibri" w:hAnsi="Cambria" w:cs="Cambria"/>
                <w:b/>
                <w:bCs/>
              </w:rPr>
              <w:t xml:space="preserve"> </w:t>
            </w:r>
            <w:r>
              <w:rPr>
                <w:rFonts w:ascii="Cambria" w:eastAsia="Calibri" w:hAnsi="Cambria" w:cs="Cambria"/>
                <w:b/>
                <w:bCs/>
                <w:u w:val="single" w:color="000000"/>
              </w:rPr>
              <w:t>submitted through online mode on website</w:t>
            </w:r>
            <w:r>
              <w:rPr>
                <w:rFonts w:ascii="Cambria" w:eastAsia="Calibri" w:hAnsi="Cambria" w:cs="Cambria"/>
                <w:b/>
                <w:bCs/>
                <w:spacing w:val="26"/>
                <w:u w:val="single" w:color="000000"/>
              </w:rPr>
              <w:t xml:space="preserve"> </w:t>
            </w:r>
            <w:hyperlink r:id="rId29">
              <w:r>
                <w:rPr>
                  <w:rFonts w:ascii="Cambria" w:eastAsia="Calibri" w:hAnsi="Cambria" w:cs="Cambria"/>
                  <w:b/>
                  <w:bCs/>
                  <w:u w:val="single" w:color="000000"/>
                </w:rPr>
                <w:t>www.tenderwizard.com/REC</w:t>
              </w:r>
            </w:hyperlink>
            <w:r>
              <w:rPr>
                <w:rFonts w:ascii="Cambria" w:eastAsia="Calibri" w:hAnsi="Cambria" w:cs="Cambria"/>
                <w:b/>
                <w:bCs/>
              </w:rPr>
              <w:t xml:space="preserve"> </w:t>
            </w:r>
            <w:r>
              <w:rPr>
                <w:rFonts w:ascii="Cambria" w:eastAsia="Calibri" w:hAnsi="Cambria" w:cs="Cambria"/>
              </w:rPr>
              <w:t xml:space="preserve">and </w:t>
            </w:r>
            <w:r>
              <w:rPr>
                <w:rFonts w:ascii="Cambria" w:eastAsia="Calibri" w:hAnsi="Cambria" w:cs="Cambria"/>
                <w:b/>
                <w:bCs/>
              </w:rPr>
              <w:t>one hard copy of Eligibility Criteria/ Pre-qualification documents</w:t>
            </w:r>
            <w:r>
              <w:rPr>
                <w:rFonts w:ascii="Cambria" w:eastAsia="Calibri" w:hAnsi="Cambria" w:cs="Cambria"/>
                <w:b/>
                <w:bCs/>
                <w:spacing w:val="6"/>
              </w:rPr>
              <w:t xml:space="preserve"> </w:t>
            </w:r>
            <w:r>
              <w:rPr>
                <w:rFonts w:ascii="Cambria" w:eastAsia="Calibri" w:hAnsi="Cambria" w:cs="Cambria"/>
                <w:b/>
                <w:bCs/>
              </w:rPr>
              <w:t>and</w:t>
            </w:r>
            <w:r>
              <w:rPr>
                <w:rFonts w:ascii="Cambria" w:eastAsia="Calibri" w:hAnsi="Cambria" w:cs="Cambria"/>
                <w:b/>
                <w:bCs/>
                <w:spacing w:val="-1"/>
              </w:rPr>
              <w:t xml:space="preserve"> </w:t>
            </w:r>
            <w:r>
              <w:rPr>
                <w:rFonts w:ascii="Cambria" w:eastAsia="Calibri" w:hAnsi="Cambria" w:cs="Cambria"/>
                <w:b/>
                <w:bCs/>
              </w:rPr>
              <w:t>Technical Bid only along with EMD should</w:t>
            </w:r>
            <w:r>
              <w:rPr>
                <w:rFonts w:ascii="Cambria" w:eastAsia="Calibri" w:hAnsi="Cambria" w:cs="Cambria"/>
                <w:b/>
                <w:bCs/>
                <w:spacing w:val="25"/>
              </w:rPr>
              <w:t xml:space="preserve"> </w:t>
            </w:r>
            <w:r>
              <w:rPr>
                <w:rFonts w:ascii="Cambria" w:eastAsia="Calibri" w:hAnsi="Cambria" w:cs="Cambria"/>
              </w:rPr>
              <w:t>be</w:t>
            </w:r>
            <w:r>
              <w:rPr>
                <w:rFonts w:ascii="Cambria" w:eastAsia="Calibri" w:hAnsi="Cambria" w:cs="Cambria"/>
                <w:spacing w:val="23"/>
              </w:rPr>
              <w:t xml:space="preserve"> </w:t>
            </w:r>
            <w:r>
              <w:rPr>
                <w:rFonts w:ascii="Cambria" w:eastAsia="Calibri" w:hAnsi="Cambria" w:cs="Cambria"/>
              </w:rPr>
              <w:t>put</w:t>
            </w:r>
            <w:r>
              <w:rPr>
                <w:rFonts w:ascii="Cambria" w:eastAsia="Calibri" w:hAnsi="Cambria" w:cs="Cambria"/>
                <w:spacing w:val="23"/>
              </w:rPr>
              <w:t xml:space="preserve"> </w:t>
            </w:r>
            <w:r>
              <w:rPr>
                <w:rFonts w:ascii="Cambria" w:eastAsia="Calibri" w:hAnsi="Cambria" w:cs="Cambria"/>
              </w:rPr>
              <w:t>in</w:t>
            </w:r>
            <w:r>
              <w:rPr>
                <w:rFonts w:ascii="Cambria" w:eastAsia="Calibri" w:hAnsi="Cambria" w:cs="Cambria"/>
                <w:spacing w:val="21"/>
              </w:rPr>
              <w:t xml:space="preserve"> </w:t>
            </w:r>
            <w:r>
              <w:rPr>
                <w:rFonts w:ascii="Cambria" w:eastAsia="Calibri" w:hAnsi="Cambria" w:cs="Cambria"/>
              </w:rPr>
              <w:t>separate envelopes</w:t>
            </w:r>
            <w:r>
              <w:rPr>
                <w:rFonts w:ascii="Cambria" w:eastAsia="Calibri" w:hAnsi="Cambria" w:cs="Cambria"/>
                <w:spacing w:val="25"/>
              </w:rPr>
              <w:t xml:space="preserve"> </w:t>
            </w:r>
            <w:r>
              <w:rPr>
                <w:rFonts w:ascii="Cambria" w:eastAsia="Calibri" w:hAnsi="Cambria" w:cs="Cambria"/>
              </w:rPr>
              <w:t>duly</w:t>
            </w:r>
            <w:r>
              <w:rPr>
                <w:rFonts w:ascii="Cambria" w:eastAsia="Calibri" w:hAnsi="Cambria" w:cs="Cambria"/>
                <w:spacing w:val="25"/>
              </w:rPr>
              <w:t xml:space="preserve"> </w:t>
            </w:r>
            <w:r>
              <w:rPr>
                <w:rFonts w:ascii="Cambria" w:eastAsia="Calibri" w:hAnsi="Cambria" w:cs="Cambria"/>
              </w:rPr>
              <w:t>sealed.</w:t>
            </w:r>
            <w:r>
              <w:rPr>
                <w:rFonts w:ascii="Cambria" w:eastAsia="Calibri" w:hAnsi="Cambria" w:cs="Cambria"/>
                <w:spacing w:val="24"/>
              </w:rPr>
              <w:t xml:space="preserve"> </w:t>
            </w:r>
            <w:r>
              <w:rPr>
                <w:rFonts w:ascii="Cambria" w:eastAsia="Calibri" w:hAnsi="Cambria" w:cs="Cambria"/>
              </w:rPr>
              <w:t>The</w:t>
            </w:r>
            <w:r>
              <w:rPr>
                <w:rFonts w:ascii="Cambria" w:eastAsia="Calibri" w:hAnsi="Cambria" w:cs="Cambria"/>
                <w:spacing w:val="25"/>
              </w:rPr>
              <w:t xml:space="preserve"> </w:t>
            </w:r>
            <w:r>
              <w:rPr>
                <w:rFonts w:ascii="Cambria" w:eastAsia="Calibri" w:hAnsi="Cambria" w:cs="Cambria"/>
              </w:rPr>
              <w:t>content</w:t>
            </w:r>
            <w:r>
              <w:rPr>
                <w:rFonts w:ascii="Cambria" w:eastAsia="Calibri" w:hAnsi="Cambria" w:cs="Cambria"/>
                <w:spacing w:val="25"/>
              </w:rPr>
              <w:t xml:space="preserve"> </w:t>
            </w:r>
            <w:r>
              <w:rPr>
                <w:rFonts w:ascii="Cambria" w:eastAsia="Calibri" w:hAnsi="Cambria" w:cs="Cambria"/>
              </w:rPr>
              <w:t>inside</w:t>
            </w:r>
            <w:r>
              <w:rPr>
                <w:rFonts w:ascii="Cambria" w:eastAsia="Calibri" w:hAnsi="Cambria" w:cs="Cambria"/>
                <w:spacing w:val="25"/>
              </w:rPr>
              <w:t xml:space="preserve"> </w:t>
            </w:r>
            <w:r>
              <w:rPr>
                <w:rFonts w:ascii="Cambria" w:eastAsia="Calibri" w:hAnsi="Cambria" w:cs="Cambria"/>
              </w:rPr>
              <w:t>the</w:t>
            </w:r>
            <w:r>
              <w:rPr>
                <w:rFonts w:ascii="Cambria" w:eastAsia="Calibri" w:hAnsi="Cambria" w:cs="Cambria"/>
                <w:spacing w:val="25"/>
              </w:rPr>
              <w:t xml:space="preserve"> </w:t>
            </w:r>
            <w:r>
              <w:rPr>
                <w:rFonts w:ascii="Cambria" w:eastAsia="Calibri" w:hAnsi="Cambria" w:cs="Cambria"/>
              </w:rPr>
              <w:t>envelope,</w:t>
            </w:r>
            <w:r>
              <w:rPr>
                <w:rFonts w:ascii="Cambria" w:eastAsia="Calibri" w:hAnsi="Cambria" w:cs="Cambria"/>
                <w:spacing w:val="25"/>
              </w:rPr>
              <w:t xml:space="preserve"> </w:t>
            </w:r>
            <w:r>
              <w:rPr>
                <w:rFonts w:ascii="Cambria" w:eastAsia="Calibri" w:hAnsi="Cambria" w:cs="Cambria"/>
              </w:rPr>
              <w:t>TENDER</w:t>
            </w:r>
            <w:r>
              <w:rPr>
                <w:rFonts w:ascii="Cambria" w:eastAsia="Calibri" w:hAnsi="Cambria" w:cs="Cambria"/>
                <w:spacing w:val="25"/>
              </w:rPr>
              <w:t xml:space="preserve"> </w:t>
            </w:r>
            <w:r>
              <w:rPr>
                <w:rFonts w:ascii="Cambria" w:eastAsia="Calibri" w:hAnsi="Cambria" w:cs="Cambria"/>
              </w:rPr>
              <w:t>number, bidder’s name &amp; address should be clearly marked on the top of the</w:t>
            </w:r>
            <w:r>
              <w:rPr>
                <w:rFonts w:ascii="Cambria" w:eastAsia="Calibri" w:hAnsi="Cambria" w:cs="Cambria"/>
                <w:spacing w:val="21"/>
              </w:rPr>
              <w:t xml:space="preserve"> </w:t>
            </w:r>
            <w:r>
              <w:rPr>
                <w:rFonts w:ascii="Cambria" w:eastAsia="Calibri" w:hAnsi="Cambria" w:cs="Cambria"/>
              </w:rPr>
              <w:t>sealed envelopes. All the envelopes thus prepared shall be put in a single</w:t>
            </w:r>
            <w:r>
              <w:rPr>
                <w:rFonts w:ascii="Cambria" w:eastAsia="Calibri" w:hAnsi="Cambria" w:cs="Cambria"/>
                <w:spacing w:val="2"/>
              </w:rPr>
              <w:t xml:space="preserve"> </w:t>
            </w:r>
            <w:r>
              <w:rPr>
                <w:rFonts w:ascii="Cambria" w:eastAsia="Calibri" w:hAnsi="Cambria" w:cs="Cambria"/>
              </w:rPr>
              <w:t>sealed</w:t>
            </w:r>
            <w:r>
              <w:rPr>
                <w:rFonts w:ascii="Cambria" w:eastAsia="Calibri" w:hAnsi="Cambria" w:cs="Cambria"/>
                <w:spacing w:val="-1"/>
              </w:rPr>
              <w:t xml:space="preserve"> </w:t>
            </w:r>
            <w:r>
              <w:rPr>
                <w:rFonts w:ascii="Cambria" w:eastAsia="Calibri" w:hAnsi="Cambria" w:cs="Cambria"/>
              </w:rPr>
              <w:t>envelope clearly mentioning the TENDER number, bidder’s name &amp;</w:t>
            </w:r>
            <w:r>
              <w:rPr>
                <w:rFonts w:ascii="Cambria" w:eastAsia="Calibri" w:hAnsi="Cambria" w:cs="Cambria"/>
                <w:spacing w:val="36"/>
              </w:rPr>
              <w:t xml:space="preserve"> </w:t>
            </w:r>
            <w:r>
              <w:rPr>
                <w:rFonts w:ascii="Cambria" w:eastAsia="Calibri" w:hAnsi="Cambria" w:cs="Cambria"/>
              </w:rPr>
              <w:t>address on</w:t>
            </w:r>
            <w:r>
              <w:rPr>
                <w:rFonts w:ascii="Cambria" w:eastAsia="Calibri" w:hAnsi="Cambria" w:cs="Cambria"/>
                <w:spacing w:val="33"/>
              </w:rPr>
              <w:t xml:space="preserve"> </w:t>
            </w:r>
            <w:r>
              <w:rPr>
                <w:rFonts w:ascii="Cambria" w:eastAsia="Calibri" w:hAnsi="Cambria" w:cs="Cambria"/>
              </w:rPr>
              <w:t>the</w:t>
            </w:r>
            <w:r>
              <w:rPr>
                <w:rFonts w:ascii="Cambria" w:eastAsia="Calibri" w:hAnsi="Cambria" w:cs="Cambria"/>
                <w:spacing w:val="33"/>
              </w:rPr>
              <w:t xml:space="preserve"> </w:t>
            </w:r>
            <w:r>
              <w:rPr>
                <w:rFonts w:ascii="Cambria" w:eastAsia="Calibri" w:hAnsi="Cambria" w:cs="Cambria"/>
              </w:rPr>
              <w:t>top</w:t>
            </w:r>
            <w:r>
              <w:rPr>
                <w:rFonts w:ascii="Cambria" w:eastAsia="Calibri" w:hAnsi="Cambria" w:cs="Cambria"/>
                <w:spacing w:val="33"/>
              </w:rPr>
              <w:t xml:space="preserve"> </w:t>
            </w:r>
            <w:r>
              <w:rPr>
                <w:rFonts w:ascii="Cambria" w:eastAsia="Calibri" w:hAnsi="Cambria" w:cs="Cambria"/>
              </w:rPr>
              <w:t>of</w:t>
            </w:r>
            <w:r>
              <w:rPr>
                <w:rFonts w:ascii="Cambria" w:eastAsia="Calibri" w:hAnsi="Cambria" w:cs="Cambria"/>
                <w:spacing w:val="33"/>
              </w:rPr>
              <w:t xml:space="preserve"> </w:t>
            </w:r>
            <w:r>
              <w:rPr>
                <w:rFonts w:ascii="Cambria" w:eastAsia="Calibri" w:hAnsi="Cambria" w:cs="Cambria"/>
              </w:rPr>
              <w:t>the</w:t>
            </w:r>
            <w:r>
              <w:rPr>
                <w:rFonts w:ascii="Cambria" w:eastAsia="Calibri" w:hAnsi="Cambria" w:cs="Cambria"/>
                <w:spacing w:val="33"/>
              </w:rPr>
              <w:t xml:space="preserve"> </w:t>
            </w:r>
            <w:r>
              <w:rPr>
                <w:rFonts w:ascii="Cambria" w:eastAsia="Calibri" w:hAnsi="Cambria" w:cs="Cambria"/>
              </w:rPr>
              <w:t>sealed</w:t>
            </w:r>
            <w:r>
              <w:rPr>
                <w:rFonts w:ascii="Cambria" w:eastAsia="Calibri" w:hAnsi="Cambria" w:cs="Cambria"/>
                <w:spacing w:val="33"/>
              </w:rPr>
              <w:t xml:space="preserve"> </w:t>
            </w:r>
            <w:r>
              <w:rPr>
                <w:rFonts w:ascii="Cambria" w:eastAsia="Calibri" w:hAnsi="Cambria" w:cs="Cambria"/>
              </w:rPr>
              <w:t>envelope.</w:t>
            </w:r>
            <w:r>
              <w:rPr>
                <w:rFonts w:ascii="Cambria" w:eastAsia="Calibri" w:hAnsi="Cambria" w:cs="Cambria"/>
                <w:spacing w:val="33"/>
              </w:rPr>
              <w:t xml:space="preserve"> </w:t>
            </w:r>
            <w:r>
              <w:rPr>
                <w:rFonts w:ascii="Cambria" w:eastAsia="Calibri" w:hAnsi="Cambria" w:cs="Cambria"/>
              </w:rPr>
              <w:t>The</w:t>
            </w:r>
            <w:r>
              <w:rPr>
                <w:rFonts w:ascii="Cambria" w:eastAsia="Calibri" w:hAnsi="Cambria" w:cs="Cambria"/>
                <w:spacing w:val="35"/>
              </w:rPr>
              <w:t xml:space="preserve"> </w:t>
            </w:r>
            <w:r>
              <w:rPr>
                <w:rFonts w:ascii="Cambria" w:eastAsia="Calibri" w:hAnsi="Cambria" w:cs="Cambria"/>
              </w:rPr>
              <w:t>respective</w:t>
            </w:r>
            <w:r>
              <w:rPr>
                <w:rFonts w:ascii="Cambria" w:eastAsia="Calibri" w:hAnsi="Cambria" w:cs="Cambria"/>
                <w:spacing w:val="31"/>
              </w:rPr>
              <w:t xml:space="preserve"> </w:t>
            </w:r>
            <w:r>
              <w:rPr>
                <w:rFonts w:ascii="Cambria" w:eastAsia="Calibri" w:hAnsi="Cambria" w:cs="Cambria"/>
              </w:rPr>
              <w:t>envelopes</w:t>
            </w:r>
            <w:r>
              <w:rPr>
                <w:rFonts w:ascii="Cambria" w:eastAsia="Calibri" w:hAnsi="Cambria" w:cs="Cambria"/>
                <w:spacing w:val="33"/>
              </w:rPr>
              <w:t xml:space="preserve"> </w:t>
            </w:r>
            <w:r>
              <w:rPr>
                <w:rFonts w:ascii="Cambria" w:eastAsia="Calibri" w:hAnsi="Cambria" w:cs="Cambria"/>
              </w:rPr>
              <w:t>should</w:t>
            </w:r>
            <w:r>
              <w:rPr>
                <w:rFonts w:ascii="Cambria" w:eastAsia="Calibri" w:hAnsi="Cambria" w:cs="Cambria"/>
                <w:spacing w:val="33"/>
              </w:rPr>
              <w:t xml:space="preserve"> </w:t>
            </w:r>
            <w:r>
              <w:rPr>
                <w:rFonts w:ascii="Cambria" w:eastAsia="Calibri" w:hAnsi="Cambria" w:cs="Cambria"/>
              </w:rPr>
              <w:t xml:space="preserve">also have “DO NOT OPEN BEFORE….” </w:t>
            </w:r>
            <w:proofErr w:type="spellStart"/>
            <w:r>
              <w:rPr>
                <w:rFonts w:ascii="Cambria" w:eastAsia="Calibri" w:hAnsi="Cambria" w:cs="Cambria"/>
              </w:rPr>
              <w:t>Superscribed</w:t>
            </w:r>
            <w:proofErr w:type="spellEnd"/>
            <w:r>
              <w:rPr>
                <w:rFonts w:ascii="Cambria" w:eastAsia="Calibri" w:hAnsi="Cambria" w:cs="Cambria"/>
              </w:rPr>
              <w:t xml:space="preserve"> in the front with the date</w:t>
            </w:r>
            <w:r>
              <w:rPr>
                <w:rFonts w:ascii="Cambria" w:eastAsia="Calibri" w:hAnsi="Cambria" w:cs="Cambria"/>
                <w:spacing w:val="14"/>
              </w:rPr>
              <w:t xml:space="preserve"> </w:t>
            </w:r>
            <w:r>
              <w:rPr>
                <w:rFonts w:ascii="Cambria" w:eastAsia="Calibri" w:hAnsi="Cambria" w:cs="Cambria"/>
              </w:rPr>
              <w:t>of opening.</w:t>
            </w:r>
          </w:p>
          <w:p w:rsidR="00576578" w:rsidRDefault="00BC42E8">
            <w:pPr>
              <w:pStyle w:val="TableParagraph"/>
              <w:spacing w:line="240" w:lineRule="auto"/>
              <w:ind w:left="103" w:right="710"/>
              <w:rPr>
                <w:rFonts w:ascii="Cambria" w:eastAsia="Calibri" w:hAnsi="Cambria" w:cs="Cambria"/>
              </w:rPr>
            </w:pPr>
            <w:r>
              <w:rPr>
                <w:rFonts w:ascii="Cambria" w:hAnsi="Cambria" w:cs="Cambria"/>
                <w:b/>
              </w:rPr>
              <w:t>NOTE: FINANCIAL BID TO BE SUBMITTED AS PER FORMAT</w:t>
            </w:r>
            <w:r>
              <w:rPr>
                <w:rFonts w:ascii="Cambria" w:hAnsi="Cambria" w:cs="Cambria"/>
                <w:b/>
                <w:spacing w:val="-21"/>
              </w:rPr>
              <w:t xml:space="preserve"> </w:t>
            </w:r>
            <w:r>
              <w:rPr>
                <w:rFonts w:ascii="Cambria" w:hAnsi="Cambria" w:cs="Cambria"/>
                <w:b/>
              </w:rPr>
              <w:t>THROUGH ONLINE MODE</w:t>
            </w:r>
            <w:r>
              <w:rPr>
                <w:rFonts w:ascii="Cambria" w:hAnsi="Cambria" w:cs="Cambria"/>
                <w:b/>
                <w:spacing w:val="-5"/>
              </w:rPr>
              <w:t xml:space="preserve"> </w:t>
            </w:r>
            <w:r>
              <w:rPr>
                <w:rFonts w:ascii="Cambria" w:hAnsi="Cambria" w:cs="Cambria"/>
                <w:b/>
              </w:rPr>
              <w:t>ONLY</w:t>
            </w:r>
          </w:p>
          <w:p w:rsidR="00576578" w:rsidRDefault="00BC42E8">
            <w:pPr>
              <w:pStyle w:val="TableParagraph"/>
              <w:spacing w:line="240" w:lineRule="auto"/>
              <w:ind w:left="103" w:rightChars="104" w:right="229"/>
              <w:jc w:val="both"/>
              <w:rPr>
                <w:rFonts w:ascii="Cambria" w:eastAsia="Calibri" w:hAnsi="Cambria" w:cs="Cambria"/>
              </w:rPr>
            </w:pPr>
            <w:r>
              <w:rPr>
                <w:rFonts w:ascii="Cambria" w:hAnsi="Cambria" w:cs="Cambria"/>
              </w:rPr>
              <w:t>The</w:t>
            </w:r>
            <w:r>
              <w:rPr>
                <w:rFonts w:ascii="Cambria" w:hAnsi="Cambria" w:cs="Cambria"/>
                <w:spacing w:val="-3"/>
              </w:rPr>
              <w:t xml:space="preserve"> </w:t>
            </w:r>
            <w:r>
              <w:rPr>
                <w:rFonts w:ascii="Cambria" w:hAnsi="Cambria" w:cs="Cambria"/>
              </w:rPr>
              <w:t>bid</w:t>
            </w:r>
            <w:r>
              <w:rPr>
                <w:rFonts w:ascii="Cambria" w:hAnsi="Cambria" w:cs="Cambria"/>
                <w:spacing w:val="-5"/>
              </w:rPr>
              <w:t xml:space="preserve"> shall be </w:t>
            </w:r>
            <w:r>
              <w:rPr>
                <w:rFonts w:ascii="Cambria" w:hAnsi="Cambria" w:cs="Cambria"/>
              </w:rPr>
              <w:t>valid</w:t>
            </w:r>
            <w:r>
              <w:rPr>
                <w:rFonts w:ascii="Cambria" w:hAnsi="Cambria" w:cs="Cambria"/>
                <w:spacing w:val="-6"/>
              </w:rPr>
              <w:t xml:space="preserve"> </w:t>
            </w:r>
            <w:r>
              <w:rPr>
                <w:rFonts w:ascii="Cambria" w:hAnsi="Cambria" w:cs="Cambria"/>
              </w:rPr>
              <w:t>for</w:t>
            </w:r>
            <w:r>
              <w:rPr>
                <w:rFonts w:ascii="Cambria" w:hAnsi="Cambria" w:cs="Cambria"/>
                <w:spacing w:val="-4"/>
              </w:rPr>
              <w:t xml:space="preserve"> </w:t>
            </w:r>
            <w:r>
              <w:rPr>
                <w:rFonts w:ascii="Cambria" w:hAnsi="Cambria" w:cs="Cambria"/>
              </w:rPr>
              <w:t>a</w:t>
            </w:r>
            <w:r>
              <w:rPr>
                <w:rFonts w:ascii="Cambria" w:hAnsi="Cambria" w:cs="Cambria"/>
                <w:spacing w:val="-4"/>
              </w:rPr>
              <w:t xml:space="preserve"> </w:t>
            </w:r>
            <w:r>
              <w:rPr>
                <w:rFonts w:ascii="Cambria" w:hAnsi="Cambria" w:cs="Cambria"/>
              </w:rPr>
              <w:t>period</w:t>
            </w:r>
            <w:r>
              <w:rPr>
                <w:rFonts w:ascii="Cambria" w:hAnsi="Cambria" w:cs="Cambria"/>
                <w:spacing w:val="-7"/>
              </w:rPr>
              <w:t xml:space="preserve"> </w:t>
            </w:r>
            <w:r>
              <w:rPr>
                <w:rFonts w:ascii="Cambria" w:hAnsi="Cambria" w:cs="Cambria"/>
              </w:rPr>
              <w:t>of</w:t>
            </w:r>
            <w:r>
              <w:rPr>
                <w:rFonts w:ascii="Cambria" w:hAnsi="Cambria" w:cs="Cambria"/>
                <w:spacing w:val="-7"/>
              </w:rPr>
              <w:t xml:space="preserve"> 9</w:t>
            </w:r>
            <w:r>
              <w:rPr>
                <w:rFonts w:ascii="Cambria" w:hAnsi="Cambria" w:cs="Cambria"/>
              </w:rPr>
              <w:t>0</w:t>
            </w:r>
            <w:r>
              <w:rPr>
                <w:rFonts w:ascii="Cambria" w:hAnsi="Cambria" w:cs="Cambria"/>
                <w:spacing w:val="-4"/>
              </w:rPr>
              <w:t xml:space="preserve"> </w:t>
            </w:r>
            <w:r>
              <w:rPr>
                <w:rFonts w:ascii="Cambria" w:hAnsi="Cambria" w:cs="Cambria"/>
              </w:rPr>
              <w:t>days</w:t>
            </w:r>
            <w:r>
              <w:rPr>
                <w:rFonts w:ascii="Cambria" w:hAnsi="Cambria" w:cs="Cambria"/>
                <w:spacing w:val="-3"/>
              </w:rPr>
              <w:t xml:space="preserve"> </w:t>
            </w:r>
            <w:r>
              <w:rPr>
                <w:rFonts w:ascii="Cambria" w:hAnsi="Cambria" w:cs="Cambria"/>
              </w:rPr>
              <w:t>from</w:t>
            </w:r>
            <w:r>
              <w:rPr>
                <w:rFonts w:ascii="Cambria" w:hAnsi="Cambria" w:cs="Cambria"/>
                <w:spacing w:val="-5"/>
              </w:rPr>
              <w:t xml:space="preserve"> </w:t>
            </w:r>
            <w:r>
              <w:rPr>
                <w:rFonts w:ascii="Cambria" w:hAnsi="Cambria" w:cs="Cambria"/>
              </w:rPr>
              <w:t>the</w:t>
            </w:r>
            <w:r>
              <w:rPr>
                <w:rFonts w:ascii="Cambria" w:hAnsi="Cambria" w:cs="Cambria"/>
                <w:spacing w:val="-4"/>
              </w:rPr>
              <w:t xml:space="preserve"> </w:t>
            </w:r>
            <w:r>
              <w:rPr>
                <w:rFonts w:ascii="Cambria" w:hAnsi="Cambria" w:cs="Cambria"/>
              </w:rPr>
              <w:t>date</w:t>
            </w:r>
            <w:r>
              <w:rPr>
                <w:rFonts w:ascii="Cambria" w:hAnsi="Cambria" w:cs="Cambria"/>
                <w:spacing w:val="-6"/>
              </w:rPr>
              <w:t xml:space="preserve"> </w:t>
            </w:r>
            <w:r>
              <w:rPr>
                <w:rFonts w:ascii="Cambria" w:hAnsi="Cambria" w:cs="Cambria"/>
              </w:rPr>
              <w:t>of</w:t>
            </w:r>
            <w:r>
              <w:rPr>
                <w:rFonts w:ascii="Cambria" w:hAnsi="Cambria" w:cs="Cambria"/>
                <w:spacing w:val="-4"/>
              </w:rPr>
              <w:t xml:space="preserve"> </w:t>
            </w:r>
            <w:r>
              <w:rPr>
                <w:rFonts w:ascii="Cambria" w:hAnsi="Cambria" w:cs="Cambria"/>
              </w:rPr>
              <w:t>last</w:t>
            </w:r>
            <w:r>
              <w:rPr>
                <w:rFonts w:ascii="Cambria" w:hAnsi="Cambria" w:cs="Cambria"/>
                <w:spacing w:val="-4"/>
              </w:rPr>
              <w:t xml:space="preserve"> </w:t>
            </w:r>
            <w:r>
              <w:rPr>
                <w:rFonts w:ascii="Cambria" w:hAnsi="Cambria" w:cs="Cambria"/>
              </w:rPr>
              <w:t>submission</w:t>
            </w:r>
            <w:r>
              <w:rPr>
                <w:rFonts w:ascii="Cambria" w:hAnsi="Cambria" w:cs="Cambria"/>
                <w:spacing w:val="-7"/>
              </w:rPr>
              <w:t xml:space="preserve"> </w:t>
            </w:r>
            <w:r>
              <w:rPr>
                <w:rFonts w:ascii="Cambria" w:hAnsi="Cambria" w:cs="Cambria"/>
              </w:rPr>
              <w:t>of</w:t>
            </w:r>
            <w:r>
              <w:rPr>
                <w:rFonts w:ascii="Cambria" w:hAnsi="Cambria" w:cs="Cambria"/>
                <w:spacing w:val="-4"/>
              </w:rPr>
              <w:t xml:space="preserve"> </w:t>
            </w:r>
            <w:r>
              <w:rPr>
                <w:rFonts w:ascii="Cambria" w:hAnsi="Cambria" w:cs="Cambria"/>
              </w:rPr>
              <w:t>bid for</w:t>
            </w:r>
            <w:r>
              <w:rPr>
                <w:rFonts w:ascii="Cambria" w:hAnsi="Cambria" w:cs="Cambria"/>
                <w:spacing w:val="40"/>
              </w:rPr>
              <w:t xml:space="preserve"> </w:t>
            </w:r>
            <w:r>
              <w:rPr>
                <w:rFonts w:ascii="Cambria" w:hAnsi="Cambria" w:cs="Cambria"/>
              </w:rPr>
              <w:t>this</w:t>
            </w:r>
            <w:r>
              <w:rPr>
                <w:rFonts w:ascii="Cambria" w:hAnsi="Cambria" w:cs="Cambria"/>
                <w:spacing w:val="40"/>
              </w:rPr>
              <w:t xml:space="preserve"> </w:t>
            </w:r>
            <w:r>
              <w:rPr>
                <w:rFonts w:ascii="Cambria" w:hAnsi="Cambria" w:cs="Cambria"/>
              </w:rPr>
              <w:t>tender</w:t>
            </w:r>
            <w:r>
              <w:rPr>
                <w:rFonts w:ascii="Cambria" w:hAnsi="Cambria" w:cs="Cambria"/>
                <w:spacing w:val="40"/>
              </w:rPr>
              <w:t xml:space="preserve"> </w:t>
            </w:r>
            <w:r>
              <w:rPr>
                <w:rFonts w:ascii="Cambria" w:hAnsi="Cambria" w:cs="Cambria"/>
              </w:rPr>
              <w:t>shall</w:t>
            </w:r>
            <w:r>
              <w:rPr>
                <w:rFonts w:ascii="Cambria" w:hAnsi="Cambria" w:cs="Cambria"/>
                <w:spacing w:val="40"/>
              </w:rPr>
              <w:t xml:space="preserve"> </w:t>
            </w:r>
            <w:r>
              <w:rPr>
                <w:rFonts w:ascii="Cambria" w:hAnsi="Cambria" w:cs="Cambria"/>
              </w:rPr>
              <w:t>essentially</w:t>
            </w:r>
            <w:r>
              <w:rPr>
                <w:rFonts w:ascii="Cambria" w:hAnsi="Cambria" w:cs="Cambria"/>
                <w:spacing w:val="43"/>
              </w:rPr>
              <w:t xml:space="preserve"> </w:t>
            </w:r>
            <w:r>
              <w:rPr>
                <w:rFonts w:ascii="Cambria" w:hAnsi="Cambria" w:cs="Cambria"/>
              </w:rPr>
              <w:t xml:space="preserve">comprise of the </w:t>
            </w:r>
          </w:p>
        </w:tc>
      </w:tr>
      <w:tr w:rsidR="00576578">
        <w:trPr>
          <w:gridAfter w:val="1"/>
          <w:wAfter w:w="20" w:type="dxa"/>
          <w:trHeight w:hRule="exact" w:val="14695"/>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576578">
            <w:pPr>
              <w:jc w:val="center"/>
              <w:rPr>
                <w:rFonts w:ascii="Cambria" w:hAnsi="Cambria" w:cs="Cambria"/>
              </w:rPr>
            </w:pP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following</w:t>
            </w:r>
            <w:r>
              <w:rPr>
                <w:rFonts w:ascii="Cambria" w:hAnsi="Cambria" w:cs="Cambria"/>
                <w:spacing w:val="43"/>
              </w:rPr>
              <w:t xml:space="preserve"> </w:t>
            </w:r>
            <w:r>
              <w:rPr>
                <w:rFonts w:ascii="Cambria" w:hAnsi="Cambria" w:cs="Cambria"/>
              </w:rPr>
              <w:t>and</w:t>
            </w:r>
            <w:r>
              <w:rPr>
                <w:rFonts w:ascii="Cambria" w:hAnsi="Cambria" w:cs="Cambria"/>
                <w:spacing w:val="40"/>
              </w:rPr>
              <w:t xml:space="preserve"> </w:t>
            </w:r>
            <w:r>
              <w:rPr>
                <w:rFonts w:ascii="Cambria" w:hAnsi="Cambria" w:cs="Cambria"/>
              </w:rPr>
              <w:t>should</w:t>
            </w:r>
            <w:r>
              <w:rPr>
                <w:rFonts w:ascii="Cambria" w:hAnsi="Cambria" w:cs="Cambria"/>
                <w:spacing w:val="40"/>
              </w:rPr>
              <w:t xml:space="preserve"> </w:t>
            </w:r>
            <w:r>
              <w:rPr>
                <w:rFonts w:ascii="Cambria" w:hAnsi="Cambria" w:cs="Cambria"/>
              </w:rPr>
              <w:t>be submitted</w:t>
            </w:r>
            <w:r>
              <w:rPr>
                <w:rFonts w:ascii="Cambria" w:hAnsi="Cambria" w:cs="Cambria"/>
                <w:spacing w:val="24"/>
              </w:rPr>
              <w:t xml:space="preserve"> </w:t>
            </w:r>
            <w:r>
              <w:rPr>
                <w:rFonts w:ascii="Cambria" w:hAnsi="Cambria" w:cs="Cambria"/>
              </w:rPr>
              <w:t>online,</w:t>
            </w:r>
            <w:r>
              <w:rPr>
                <w:rFonts w:ascii="Cambria" w:hAnsi="Cambria" w:cs="Cambria"/>
                <w:spacing w:val="27"/>
              </w:rPr>
              <w:t xml:space="preserve"> </w:t>
            </w:r>
            <w:r>
              <w:rPr>
                <w:rFonts w:ascii="Cambria" w:hAnsi="Cambria" w:cs="Cambria"/>
              </w:rPr>
              <w:t>the</w:t>
            </w:r>
            <w:r>
              <w:rPr>
                <w:rFonts w:ascii="Cambria" w:hAnsi="Cambria" w:cs="Cambria"/>
                <w:spacing w:val="27"/>
              </w:rPr>
              <w:t xml:space="preserve"> </w:t>
            </w:r>
            <w:r>
              <w:rPr>
                <w:rFonts w:ascii="Cambria" w:hAnsi="Cambria" w:cs="Cambria"/>
              </w:rPr>
              <w:t>same</w:t>
            </w:r>
            <w:r>
              <w:rPr>
                <w:rFonts w:ascii="Cambria" w:hAnsi="Cambria" w:cs="Cambria"/>
                <w:spacing w:val="27"/>
              </w:rPr>
              <w:t xml:space="preserve"> </w:t>
            </w:r>
            <w:r>
              <w:rPr>
                <w:rFonts w:ascii="Cambria" w:hAnsi="Cambria" w:cs="Cambria"/>
              </w:rPr>
              <w:t>should</w:t>
            </w:r>
            <w:r>
              <w:rPr>
                <w:rFonts w:ascii="Cambria" w:hAnsi="Cambria" w:cs="Cambria"/>
                <w:spacing w:val="26"/>
              </w:rPr>
              <w:t xml:space="preserve"> </w:t>
            </w:r>
            <w:r>
              <w:rPr>
                <w:rFonts w:ascii="Cambria" w:hAnsi="Cambria" w:cs="Cambria"/>
              </w:rPr>
              <w:t>be</w:t>
            </w:r>
            <w:r>
              <w:rPr>
                <w:rFonts w:ascii="Cambria" w:hAnsi="Cambria" w:cs="Cambria"/>
                <w:spacing w:val="27"/>
              </w:rPr>
              <w:t xml:space="preserve"> </w:t>
            </w:r>
            <w:r>
              <w:rPr>
                <w:rFonts w:ascii="Cambria" w:hAnsi="Cambria" w:cs="Cambria"/>
              </w:rPr>
              <w:t>digitally</w:t>
            </w:r>
            <w:r>
              <w:rPr>
                <w:rFonts w:ascii="Cambria" w:hAnsi="Cambria" w:cs="Cambria"/>
                <w:spacing w:val="27"/>
              </w:rPr>
              <w:t xml:space="preserve"> </w:t>
            </w:r>
            <w:r>
              <w:rPr>
                <w:rFonts w:ascii="Cambria" w:hAnsi="Cambria" w:cs="Cambria"/>
              </w:rPr>
              <w:t>signed</w:t>
            </w:r>
            <w:r>
              <w:rPr>
                <w:rFonts w:ascii="Cambria" w:hAnsi="Cambria" w:cs="Cambria"/>
                <w:spacing w:val="26"/>
              </w:rPr>
              <w:t xml:space="preserve"> </w:t>
            </w:r>
            <w:r>
              <w:rPr>
                <w:rFonts w:ascii="Cambria" w:hAnsi="Cambria" w:cs="Cambria"/>
              </w:rPr>
              <w:t>and</w:t>
            </w:r>
            <w:r>
              <w:rPr>
                <w:rFonts w:ascii="Cambria" w:hAnsi="Cambria" w:cs="Cambria"/>
                <w:spacing w:val="26"/>
              </w:rPr>
              <w:t xml:space="preserve"> </w:t>
            </w:r>
            <w:r>
              <w:rPr>
                <w:rFonts w:ascii="Cambria" w:hAnsi="Cambria" w:cs="Cambria"/>
              </w:rPr>
              <w:t>separately</w:t>
            </w:r>
            <w:r>
              <w:rPr>
                <w:rFonts w:ascii="Cambria" w:hAnsi="Cambria" w:cs="Cambria"/>
                <w:spacing w:val="27"/>
              </w:rPr>
              <w:t xml:space="preserve"> </w:t>
            </w:r>
            <w:r>
              <w:rPr>
                <w:rFonts w:ascii="Cambria" w:hAnsi="Cambria" w:cs="Cambria"/>
              </w:rPr>
              <w:t xml:space="preserve">duly signed hard </w:t>
            </w:r>
            <w:r>
              <w:rPr>
                <w:rFonts w:ascii="Cambria" w:hAnsi="Cambria" w:cs="Cambria"/>
                <w:spacing w:val="-3"/>
              </w:rPr>
              <w:t xml:space="preserve">copy </w:t>
            </w:r>
            <w:r>
              <w:rPr>
                <w:rFonts w:ascii="Cambria" w:hAnsi="Cambria" w:cs="Cambria"/>
              </w:rPr>
              <w:t xml:space="preserve">as per </w:t>
            </w:r>
            <w:r>
              <w:rPr>
                <w:rFonts w:ascii="Cambria" w:hAnsi="Cambria" w:cs="Cambria"/>
                <w:spacing w:val="-2"/>
              </w:rPr>
              <w:t xml:space="preserve">the </w:t>
            </w:r>
            <w:r>
              <w:rPr>
                <w:rFonts w:ascii="Cambria" w:hAnsi="Cambria" w:cs="Cambria"/>
              </w:rPr>
              <w:t>method specified above should be submitted</w:t>
            </w:r>
            <w:r>
              <w:rPr>
                <w:rFonts w:ascii="Cambria" w:hAnsi="Cambria" w:cs="Cambria"/>
                <w:spacing w:val="13"/>
              </w:rPr>
              <w:t xml:space="preserve"> </w:t>
            </w:r>
            <w:r>
              <w:rPr>
                <w:rFonts w:ascii="Cambria" w:hAnsi="Cambria" w:cs="Cambria"/>
              </w:rPr>
              <w:t>at the stipulated location on or before the last date of submission on or</w:t>
            </w:r>
            <w:r>
              <w:rPr>
                <w:rFonts w:ascii="Cambria" w:hAnsi="Cambria" w:cs="Cambria"/>
                <w:spacing w:val="24"/>
              </w:rPr>
              <w:t xml:space="preserve"> </w:t>
            </w:r>
            <w:r>
              <w:rPr>
                <w:rFonts w:ascii="Cambria" w:hAnsi="Cambria" w:cs="Cambria"/>
              </w:rPr>
              <w:t>before the stipulated</w:t>
            </w:r>
            <w:r>
              <w:rPr>
                <w:rFonts w:ascii="Cambria" w:hAnsi="Cambria" w:cs="Cambria"/>
                <w:spacing w:val="-23"/>
              </w:rPr>
              <w:t xml:space="preserve"> </w:t>
            </w:r>
            <w:r>
              <w:rPr>
                <w:rFonts w:ascii="Cambria" w:hAnsi="Cambria" w:cs="Cambria"/>
              </w:rPr>
              <w:t>time:</w:t>
            </w:r>
          </w:p>
          <w:p w:rsidR="00576578" w:rsidRDefault="00BC42E8">
            <w:pPr>
              <w:pStyle w:val="TableParagraph"/>
              <w:numPr>
                <w:ilvl w:val="0"/>
                <w:numId w:val="18"/>
              </w:numPr>
              <w:tabs>
                <w:tab w:val="left" w:pos="1184"/>
              </w:tabs>
              <w:spacing w:after="0" w:line="240" w:lineRule="auto"/>
              <w:ind w:right="99" w:hanging="268"/>
              <w:jc w:val="both"/>
              <w:rPr>
                <w:rFonts w:ascii="Cambria" w:eastAsia="Calibri" w:hAnsi="Cambria" w:cs="Cambria"/>
              </w:rPr>
            </w:pPr>
            <w:r>
              <w:rPr>
                <w:rFonts w:ascii="Cambria" w:hAnsi="Cambria" w:cs="Cambria"/>
              </w:rPr>
              <w:t>Eligibility Criteria/ Pre-qualification documents to be</w:t>
            </w:r>
            <w:r>
              <w:rPr>
                <w:rFonts w:ascii="Cambria" w:hAnsi="Cambria" w:cs="Cambria"/>
                <w:spacing w:val="38"/>
              </w:rPr>
              <w:t xml:space="preserve"> </w:t>
            </w:r>
            <w:r>
              <w:rPr>
                <w:rFonts w:ascii="Cambria" w:hAnsi="Cambria" w:cs="Cambria"/>
              </w:rPr>
              <w:t>submitted online as well as</w:t>
            </w:r>
            <w:r>
              <w:rPr>
                <w:rFonts w:ascii="Cambria" w:hAnsi="Cambria" w:cs="Cambria"/>
                <w:spacing w:val="-12"/>
              </w:rPr>
              <w:t xml:space="preserve"> </w:t>
            </w:r>
            <w:r>
              <w:rPr>
                <w:rFonts w:ascii="Cambria" w:hAnsi="Cambria" w:cs="Cambria"/>
              </w:rPr>
              <w:t>hard copy.</w:t>
            </w:r>
          </w:p>
          <w:p w:rsidR="00576578" w:rsidRDefault="00BC42E8">
            <w:pPr>
              <w:pStyle w:val="TableParagraph"/>
              <w:numPr>
                <w:ilvl w:val="0"/>
                <w:numId w:val="18"/>
              </w:numPr>
              <w:tabs>
                <w:tab w:val="left" w:pos="1184"/>
              </w:tabs>
              <w:spacing w:after="0" w:line="240" w:lineRule="auto"/>
              <w:ind w:right="101" w:hanging="268"/>
              <w:jc w:val="both"/>
              <w:rPr>
                <w:rFonts w:ascii="Cambria" w:eastAsia="Calibri" w:hAnsi="Cambria" w:cs="Cambria"/>
              </w:rPr>
            </w:pPr>
            <w:r>
              <w:rPr>
                <w:rFonts w:ascii="Cambria" w:hAnsi="Cambria" w:cs="Cambria"/>
              </w:rPr>
              <w:t>EMD to</w:t>
            </w:r>
            <w:r>
              <w:rPr>
                <w:rFonts w:ascii="Cambria" w:hAnsi="Cambria" w:cs="Cambria"/>
                <w:spacing w:val="29"/>
              </w:rPr>
              <w:t xml:space="preserve"> </w:t>
            </w:r>
            <w:r>
              <w:rPr>
                <w:rFonts w:ascii="Cambria" w:hAnsi="Cambria" w:cs="Cambria"/>
              </w:rPr>
              <w:t>be</w:t>
            </w:r>
            <w:r>
              <w:rPr>
                <w:rFonts w:ascii="Cambria" w:hAnsi="Cambria" w:cs="Cambria"/>
                <w:spacing w:val="28"/>
              </w:rPr>
              <w:t xml:space="preserve"> </w:t>
            </w:r>
            <w:r>
              <w:rPr>
                <w:rFonts w:ascii="Cambria" w:hAnsi="Cambria" w:cs="Cambria"/>
              </w:rPr>
              <w:t>submitted</w:t>
            </w:r>
            <w:r>
              <w:rPr>
                <w:rFonts w:ascii="Cambria" w:hAnsi="Cambria" w:cs="Cambria"/>
                <w:spacing w:val="25"/>
              </w:rPr>
              <w:t xml:space="preserve"> </w:t>
            </w:r>
            <w:r>
              <w:rPr>
                <w:rFonts w:ascii="Cambria" w:hAnsi="Cambria" w:cs="Cambria"/>
              </w:rPr>
              <w:t>online</w:t>
            </w:r>
            <w:r>
              <w:rPr>
                <w:rFonts w:ascii="Cambria" w:hAnsi="Cambria" w:cs="Cambria"/>
                <w:spacing w:val="26"/>
              </w:rPr>
              <w:t xml:space="preserve"> </w:t>
            </w:r>
            <w:r>
              <w:rPr>
                <w:rFonts w:ascii="Cambria" w:hAnsi="Cambria" w:cs="Cambria"/>
              </w:rPr>
              <w:t>(scanned</w:t>
            </w:r>
            <w:r>
              <w:rPr>
                <w:rFonts w:ascii="Cambria" w:hAnsi="Cambria" w:cs="Cambria"/>
                <w:spacing w:val="25"/>
              </w:rPr>
              <w:t xml:space="preserve"> </w:t>
            </w:r>
            <w:r>
              <w:rPr>
                <w:rFonts w:ascii="Cambria" w:hAnsi="Cambria" w:cs="Cambria"/>
              </w:rPr>
              <w:t>copy</w:t>
            </w:r>
            <w:r>
              <w:rPr>
                <w:rFonts w:ascii="Cambria" w:hAnsi="Cambria" w:cs="Cambria"/>
                <w:spacing w:val="26"/>
              </w:rPr>
              <w:t xml:space="preserve"> </w:t>
            </w:r>
            <w:r>
              <w:rPr>
                <w:rFonts w:ascii="Cambria" w:hAnsi="Cambria" w:cs="Cambria"/>
              </w:rPr>
              <w:t>of DD/BG) as well as hard copy (Original</w:t>
            </w:r>
            <w:r>
              <w:rPr>
                <w:rFonts w:ascii="Cambria" w:hAnsi="Cambria" w:cs="Cambria"/>
                <w:spacing w:val="-19"/>
              </w:rPr>
              <w:t xml:space="preserve"> </w:t>
            </w:r>
            <w:r>
              <w:rPr>
                <w:rFonts w:ascii="Cambria" w:hAnsi="Cambria" w:cs="Cambria"/>
              </w:rPr>
              <w:t>DD/BG).</w:t>
            </w:r>
          </w:p>
          <w:p w:rsidR="00576578" w:rsidRDefault="00BC42E8">
            <w:pPr>
              <w:pStyle w:val="TableParagraph"/>
              <w:numPr>
                <w:ilvl w:val="0"/>
                <w:numId w:val="18"/>
              </w:numPr>
              <w:tabs>
                <w:tab w:val="left" w:pos="1184"/>
              </w:tabs>
              <w:spacing w:after="0" w:line="240" w:lineRule="auto"/>
              <w:ind w:right="100" w:hanging="268"/>
              <w:jc w:val="both"/>
              <w:rPr>
                <w:rFonts w:ascii="Cambria" w:eastAsia="Calibri" w:hAnsi="Cambria" w:cs="Cambria"/>
              </w:rPr>
            </w:pPr>
            <w:r>
              <w:rPr>
                <w:rFonts w:ascii="Cambria" w:hAnsi="Cambria" w:cs="Cambria"/>
              </w:rPr>
              <w:t>Technical Bid Response Form, Undertaking and</w:t>
            </w:r>
            <w:r>
              <w:rPr>
                <w:rFonts w:ascii="Cambria" w:hAnsi="Cambria" w:cs="Cambria"/>
                <w:spacing w:val="16"/>
              </w:rPr>
              <w:t xml:space="preserve"> </w:t>
            </w:r>
            <w:r>
              <w:rPr>
                <w:rFonts w:ascii="Cambria" w:hAnsi="Cambria" w:cs="Cambria"/>
              </w:rPr>
              <w:t>Supporting Documents including all Annexures to be submitted online</w:t>
            </w:r>
            <w:r>
              <w:rPr>
                <w:rFonts w:ascii="Cambria" w:hAnsi="Cambria" w:cs="Cambria"/>
                <w:spacing w:val="31"/>
              </w:rPr>
              <w:t xml:space="preserve"> </w:t>
            </w:r>
            <w:r>
              <w:rPr>
                <w:rFonts w:ascii="Cambria" w:hAnsi="Cambria" w:cs="Cambria"/>
              </w:rPr>
              <w:t>as well as</w:t>
            </w:r>
            <w:r>
              <w:rPr>
                <w:rFonts w:ascii="Cambria" w:hAnsi="Cambria" w:cs="Cambria"/>
                <w:spacing w:val="-9"/>
              </w:rPr>
              <w:t xml:space="preserve"> </w:t>
            </w:r>
            <w:r>
              <w:rPr>
                <w:rFonts w:ascii="Cambria" w:hAnsi="Cambria" w:cs="Cambria"/>
              </w:rPr>
              <w:t>hard copy.</w:t>
            </w:r>
          </w:p>
          <w:p w:rsidR="00576578" w:rsidRDefault="00BC42E8">
            <w:pPr>
              <w:pStyle w:val="TableParagraph"/>
              <w:numPr>
                <w:ilvl w:val="0"/>
                <w:numId w:val="18"/>
              </w:numPr>
              <w:tabs>
                <w:tab w:val="left" w:pos="1184"/>
              </w:tabs>
              <w:spacing w:after="0" w:line="240" w:lineRule="auto"/>
              <w:ind w:right="101" w:hanging="268"/>
              <w:jc w:val="both"/>
              <w:rPr>
                <w:rFonts w:ascii="Cambria" w:eastAsia="Calibri" w:hAnsi="Cambria" w:cs="Cambria"/>
              </w:rPr>
            </w:pPr>
            <w:r>
              <w:rPr>
                <w:rFonts w:ascii="Cambria" w:hAnsi="Cambria" w:cs="Cambria"/>
              </w:rPr>
              <w:t>The Technical Compliance to be submitted online as well</w:t>
            </w:r>
            <w:r>
              <w:rPr>
                <w:rFonts w:ascii="Cambria" w:hAnsi="Cambria" w:cs="Cambria"/>
                <w:spacing w:val="42"/>
              </w:rPr>
              <w:t xml:space="preserve"> </w:t>
            </w:r>
            <w:r>
              <w:rPr>
                <w:rFonts w:ascii="Cambria" w:hAnsi="Cambria" w:cs="Cambria"/>
              </w:rPr>
              <w:t>as hard copy</w:t>
            </w:r>
            <w:r>
              <w:rPr>
                <w:rFonts w:ascii="Cambria" w:hAnsi="Cambria" w:cs="Cambria"/>
                <w:spacing w:val="36"/>
              </w:rPr>
              <w:t xml:space="preserve"> </w:t>
            </w:r>
            <w:r>
              <w:rPr>
                <w:rFonts w:ascii="Cambria" w:hAnsi="Cambria" w:cs="Cambria"/>
              </w:rPr>
              <w:t>as</w:t>
            </w:r>
            <w:r>
              <w:rPr>
                <w:rFonts w:ascii="Cambria" w:hAnsi="Cambria" w:cs="Cambria"/>
                <w:spacing w:val="37"/>
              </w:rPr>
              <w:t xml:space="preserve"> </w:t>
            </w:r>
            <w:r>
              <w:rPr>
                <w:rFonts w:ascii="Cambria" w:hAnsi="Cambria" w:cs="Cambria"/>
              </w:rPr>
              <w:t>per</w:t>
            </w:r>
            <w:r>
              <w:rPr>
                <w:rFonts w:ascii="Cambria" w:hAnsi="Cambria" w:cs="Cambria"/>
                <w:spacing w:val="35"/>
              </w:rPr>
              <w:t xml:space="preserve"> </w:t>
            </w:r>
            <w:r>
              <w:rPr>
                <w:rFonts w:ascii="Cambria" w:hAnsi="Cambria" w:cs="Cambria"/>
              </w:rPr>
              <w:t>tender</w:t>
            </w:r>
            <w:r>
              <w:rPr>
                <w:rFonts w:ascii="Cambria" w:hAnsi="Cambria" w:cs="Cambria"/>
                <w:spacing w:val="37"/>
              </w:rPr>
              <w:t xml:space="preserve"> </w:t>
            </w:r>
            <w:r>
              <w:rPr>
                <w:rFonts w:ascii="Cambria" w:hAnsi="Cambria" w:cs="Cambria"/>
              </w:rPr>
              <w:t>requirements</w:t>
            </w:r>
            <w:r>
              <w:rPr>
                <w:rFonts w:ascii="Cambria" w:hAnsi="Cambria" w:cs="Cambria"/>
                <w:spacing w:val="35"/>
              </w:rPr>
              <w:t xml:space="preserve"> </w:t>
            </w:r>
            <w:r>
              <w:rPr>
                <w:rFonts w:ascii="Cambria" w:hAnsi="Cambria" w:cs="Cambria"/>
              </w:rPr>
              <w:t>and</w:t>
            </w:r>
            <w:r>
              <w:rPr>
                <w:rFonts w:ascii="Cambria" w:hAnsi="Cambria" w:cs="Cambria"/>
                <w:spacing w:val="37"/>
              </w:rPr>
              <w:t xml:space="preserve"> </w:t>
            </w:r>
            <w:r>
              <w:rPr>
                <w:rFonts w:ascii="Cambria" w:hAnsi="Cambria" w:cs="Cambria"/>
              </w:rPr>
              <w:t>scope</w:t>
            </w:r>
            <w:r>
              <w:rPr>
                <w:rFonts w:ascii="Cambria" w:hAnsi="Cambria" w:cs="Cambria"/>
                <w:spacing w:val="36"/>
              </w:rPr>
              <w:t xml:space="preserve"> </w:t>
            </w:r>
            <w:r>
              <w:rPr>
                <w:rFonts w:ascii="Cambria" w:hAnsi="Cambria" w:cs="Cambria"/>
              </w:rPr>
              <w:t>of</w:t>
            </w:r>
            <w:r>
              <w:rPr>
                <w:rFonts w:ascii="Cambria" w:hAnsi="Cambria" w:cs="Cambria"/>
                <w:spacing w:val="35"/>
              </w:rPr>
              <w:t xml:space="preserve"> </w:t>
            </w:r>
            <w:r>
              <w:rPr>
                <w:rFonts w:ascii="Cambria" w:hAnsi="Cambria" w:cs="Cambria"/>
              </w:rPr>
              <w:t>work</w:t>
            </w:r>
            <w:r>
              <w:rPr>
                <w:rFonts w:ascii="Cambria" w:hAnsi="Cambria" w:cs="Cambria"/>
                <w:spacing w:val="35"/>
              </w:rPr>
              <w:t xml:space="preserve"> </w:t>
            </w:r>
            <w:r>
              <w:rPr>
                <w:rFonts w:ascii="Cambria" w:hAnsi="Cambria" w:cs="Cambria"/>
              </w:rPr>
              <w:t>and technical</w:t>
            </w:r>
            <w:r>
              <w:rPr>
                <w:rFonts w:ascii="Cambria" w:hAnsi="Cambria" w:cs="Cambria"/>
                <w:spacing w:val="-3"/>
              </w:rPr>
              <w:t xml:space="preserve"> </w:t>
            </w:r>
            <w:r>
              <w:rPr>
                <w:rFonts w:ascii="Cambria" w:hAnsi="Cambria" w:cs="Cambria"/>
              </w:rPr>
              <w:t>specifications.</w:t>
            </w:r>
          </w:p>
          <w:p w:rsidR="00576578" w:rsidRDefault="00BC42E8">
            <w:pPr>
              <w:pStyle w:val="TableParagraph"/>
              <w:spacing w:before="2" w:line="237" w:lineRule="auto"/>
              <w:ind w:left="1183" w:right="102" w:hanging="269"/>
              <w:jc w:val="both"/>
              <w:rPr>
                <w:rFonts w:ascii="Cambria" w:eastAsia="Calibri" w:hAnsi="Cambria" w:cs="Cambria"/>
              </w:rPr>
            </w:pPr>
            <w:r>
              <w:rPr>
                <w:rFonts w:ascii="Cambria" w:hAnsi="Cambria" w:cs="Cambria"/>
                <w:b/>
              </w:rPr>
              <w:t>5. Price Bid Response Form and Price Schedule as per</w:t>
            </w:r>
            <w:r>
              <w:rPr>
                <w:rFonts w:ascii="Cambria" w:hAnsi="Cambria" w:cs="Cambria"/>
                <w:b/>
                <w:spacing w:val="10"/>
              </w:rPr>
              <w:t xml:space="preserve"> </w:t>
            </w:r>
            <w:r>
              <w:rPr>
                <w:rFonts w:ascii="Cambria" w:hAnsi="Cambria" w:cs="Cambria"/>
                <w:b/>
              </w:rPr>
              <w:t>attached Annexure</w:t>
            </w:r>
            <w:r>
              <w:rPr>
                <w:rFonts w:ascii="Cambria" w:hAnsi="Cambria" w:cs="Cambria"/>
                <w:b/>
                <w:spacing w:val="-11"/>
              </w:rPr>
              <w:t xml:space="preserve"> </w:t>
            </w:r>
            <w:r>
              <w:rPr>
                <w:rFonts w:ascii="Cambria" w:hAnsi="Cambria" w:cs="Cambria"/>
                <w:b/>
              </w:rPr>
              <w:t>to</w:t>
            </w:r>
            <w:r>
              <w:rPr>
                <w:rFonts w:ascii="Cambria" w:hAnsi="Cambria" w:cs="Cambria"/>
                <w:b/>
                <w:spacing w:val="-9"/>
              </w:rPr>
              <w:t xml:space="preserve"> </w:t>
            </w:r>
            <w:r>
              <w:rPr>
                <w:rFonts w:ascii="Cambria" w:hAnsi="Cambria" w:cs="Cambria"/>
                <w:b/>
              </w:rPr>
              <w:t>be</w:t>
            </w:r>
            <w:r>
              <w:rPr>
                <w:rFonts w:ascii="Cambria" w:hAnsi="Cambria" w:cs="Cambria"/>
                <w:b/>
                <w:spacing w:val="-9"/>
              </w:rPr>
              <w:t xml:space="preserve"> </w:t>
            </w:r>
            <w:r>
              <w:rPr>
                <w:rFonts w:ascii="Cambria" w:hAnsi="Cambria" w:cs="Cambria"/>
                <w:b/>
              </w:rPr>
              <w:t>submitted</w:t>
            </w:r>
            <w:r>
              <w:rPr>
                <w:rFonts w:ascii="Cambria" w:hAnsi="Cambria" w:cs="Cambria"/>
                <w:b/>
                <w:spacing w:val="-12"/>
              </w:rPr>
              <w:t xml:space="preserve"> </w:t>
            </w:r>
            <w:r>
              <w:rPr>
                <w:rFonts w:ascii="Cambria" w:hAnsi="Cambria" w:cs="Cambria"/>
                <w:b/>
              </w:rPr>
              <w:t>ONLINE</w:t>
            </w:r>
            <w:r>
              <w:rPr>
                <w:rFonts w:ascii="Cambria" w:hAnsi="Cambria" w:cs="Cambria"/>
                <w:b/>
                <w:spacing w:val="-8"/>
              </w:rPr>
              <w:t xml:space="preserve"> </w:t>
            </w:r>
            <w:r>
              <w:rPr>
                <w:rFonts w:ascii="Cambria" w:hAnsi="Cambria" w:cs="Cambria"/>
                <w:b/>
              </w:rPr>
              <w:t>ONLY</w:t>
            </w:r>
          </w:p>
          <w:p w:rsidR="00576578" w:rsidRDefault="00BC42E8">
            <w:pPr>
              <w:pStyle w:val="TableParagraph"/>
              <w:spacing w:before="1" w:line="240" w:lineRule="auto"/>
              <w:ind w:left="103"/>
              <w:jc w:val="both"/>
              <w:rPr>
                <w:rFonts w:ascii="Cambria" w:eastAsia="Calibri" w:hAnsi="Cambria" w:cs="Cambria"/>
              </w:rPr>
            </w:pPr>
            <w:r>
              <w:rPr>
                <w:rFonts w:ascii="Cambria" w:hAnsi="Cambria" w:cs="Cambria"/>
                <w:b/>
              </w:rPr>
              <w:t>Note:</w:t>
            </w:r>
          </w:p>
          <w:p w:rsidR="00576578" w:rsidRDefault="00BC42E8">
            <w:pPr>
              <w:pStyle w:val="TableParagraph"/>
              <w:spacing w:line="240" w:lineRule="auto"/>
              <w:ind w:left="463" w:right="98" w:hanging="361"/>
              <w:jc w:val="both"/>
              <w:rPr>
                <w:rFonts w:ascii="Cambria" w:eastAsia="Calibri" w:hAnsi="Cambria" w:cs="Cambria"/>
              </w:rPr>
            </w:pPr>
            <w:r>
              <w:rPr>
                <w:rFonts w:ascii="Cambria" w:hAnsi="Cambria" w:cs="Cambria"/>
                <w:b/>
              </w:rPr>
              <w:t xml:space="preserve">1) The </w:t>
            </w:r>
            <w:r>
              <w:rPr>
                <w:rFonts w:ascii="Cambria" w:hAnsi="Cambria" w:cs="Cambria"/>
                <w:b/>
                <w:spacing w:val="-3"/>
              </w:rPr>
              <w:t xml:space="preserve">bidder </w:t>
            </w:r>
            <w:r>
              <w:rPr>
                <w:rFonts w:ascii="Cambria" w:hAnsi="Cambria" w:cs="Cambria"/>
                <w:b/>
              </w:rPr>
              <w:t xml:space="preserve">should note that the hard copy should not have </w:t>
            </w:r>
            <w:r>
              <w:rPr>
                <w:rFonts w:ascii="Cambria" w:hAnsi="Cambria" w:cs="Cambria"/>
                <w:b/>
                <w:spacing w:val="-3"/>
              </w:rPr>
              <w:t>any</w:t>
            </w:r>
            <w:r>
              <w:rPr>
                <w:rFonts w:ascii="Cambria" w:hAnsi="Cambria" w:cs="Cambria"/>
                <w:b/>
                <w:spacing w:val="10"/>
              </w:rPr>
              <w:t xml:space="preserve"> </w:t>
            </w:r>
            <w:r>
              <w:rPr>
                <w:rFonts w:ascii="Cambria" w:hAnsi="Cambria" w:cs="Cambria"/>
                <w:b/>
                <w:spacing w:val="-3"/>
              </w:rPr>
              <w:t>pricing</w:t>
            </w:r>
            <w:r>
              <w:rPr>
                <w:rFonts w:ascii="Cambria" w:hAnsi="Cambria" w:cs="Cambria"/>
                <w:b/>
              </w:rPr>
              <w:t xml:space="preserve"> details,</w:t>
            </w:r>
            <w:r>
              <w:rPr>
                <w:rFonts w:ascii="Cambria" w:hAnsi="Cambria" w:cs="Cambria"/>
                <w:b/>
                <w:spacing w:val="38"/>
              </w:rPr>
              <w:t xml:space="preserve"> </w:t>
            </w:r>
            <w:proofErr w:type="gramStart"/>
            <w:r>
              <w:rPr>
                <w:rFonts w:ascii="Cambria" w:hAnsi="Cambria" w:cs="Cambria"/>
                <w:b/>
              </w:rPr>
              <w:t>In</w:t>
            </w:r>
            <w:proofErr w:type="gramEnd"/>
            <w:r>
              <w:rPr>
                <w:rFonts w:ascii="Cambria" w:hAnsi="Cambria" w:cs="Cambria"/>
                <w:b/>
                <w:spacing w:val="35"/>
              </w:rPr>
              <w:t xml:space="preserve"> </w:t>
            </w:r>
            <w:r>
              <w:rPr>
                <w:rFonts w:ascii="Cambria" w:hAnsi="Cambria" w:cs="Cambria"/>
                <w:b/>
              </w:rPr>
              <w:t>case</w:t>
            </w:r>
            <w:r>
              <w:rPr>
                <w:rFonts w:ascii="Cambria" w:hAnsi="Cambria" w:cs="Cambria"/>
                <w:b/>
                <w:spacing w:val="39"/>
              </w:rPr>
              <w:t xml:space="preserve"> </w:t>
            </w:r>
            <w:r>
              <w:rPr>
                <w:rFonts w:ascii="Cambria" w:hAnsi="Cambria" w:cs="Cambria"/>
                <w:b/>
              </w:rPr>
              <w:t>of</w:t>
            </w:r>
            <w:r>
              <w:rPr>
                <w:rFonts w:ascii="Cambria" w:hAnsi="Cambria" w:cs="Cambria"/>
                <w:b/>
                <w:spacing w:val="40"/>
              </w:rPr>
              <w:t xml:space="preserve"> </w:t>
            </w:r>
            <w:r>
              <w:rPr>
                <w:rFonts w:ascii="Cambria" w:hAnsi="Cambria" w:cs="Cambria"/>
                <w:b/>
              </w:rPr>
              <w:t>a</w:t>
            </w:r>
            <w:r>
              <w:rPr>
                <w:rFonts w:ascii="Cambria" w:hAnsi="Cambria" w:cs="Cambria"/>
                <w:b/>
                <w:spacing w:val="37"/>
              </w:rPr>
              <w:t xml:space="preserve"> </w:t>
            </w:r>
            <w:r>
              <w:rPr>
                <w:rFonts w:ascii="Cambria" w:hAnsi="Cambria" w:cs="Cambria"/>
                <w:b/>
              </w:rPr>
              <w:t>default/</w:t>
            </w:r>
            <w:r>
              <w:rPr>
                <w:rFonts w:ascii="Cambria" w:hAnsi="Cambria" w:cs="Cambria"/>
                <w:b/>
                <w:spacing w:val="38"/>
              </w:rPr>
              <w:t xml:space="preserve"> </w:t>
            </w:r>
            <w:r>
              <w:rPr>
                <w:rFonts w:ascii="Cambria" w:hAnsi="Cambria" w:cs="Cambria"/>
                <w:b/>
              </w:rPr>
              <w:t>failure</w:t>
            </w:r>
            <w:r>
              <w:rPr>
                <w:rFonts w:ascii="Cambria" w:hAnsi="Cambria" w:cs="Cambria"/>
                <w:b/>
                <w:spacing w:val="38"/>
              </w:rPr>
              <w:t xml:space="preserve"> </w:t>
            </w:r>
            <w:r>
              <w:rPr>
                <w:rFonts w:ascii="Cambria" w:hAnsi="Cambria" w:cs="Cambria"/>
                <w:b/>
              </w:rPr>
              <w:t>the</w:t>
            </w:r>
            <w:r>
              <w:rPr>
                <w:rFonts w:ascii="Cambria" w:hAnsi="Cambria" w:cs="Cambria"/>
                <w:b/>
                <w:spacing w:val="38"/>
              </w:rPr>
              <w:t xml:space="preserve"> </w:t>
            </w:r>
            <w:r>
              <w:rPr>
                <w:rFonts w:ascii="Cambria" w:hAnsi="Cambria" w:cs="Cambria"/>
                <w:b/>
              </w:rPr>
              <w:t>sealed</w:t>
            </w:r>
            <w:r>
              <w:rPr>
                <w:rFonts w:ascii="Cambria" w:hAnsi="Cambria" w:cs="Cambria"/>
                <w:b/>
                <w:spacing w:val="38"/>
              </w:rPr>
              <w:t xml:space="preserve"> </w:t>
            </w:r>
            <w:r>
              <w:rPr>
                <w:rFonts w:ascii="Cambria" w:hAnsi="Cambria" w:cs="Cambria"/>
                <w:b/>
              </w:rPr>
              <w:t>financial</w:t>
            </w:r>
            <w:r>
              <w:rPr>
                <w:rFonts w:ascii="Cambria" w:hAnsi="Cambria" w:cs="Cambria"/>
                <w:b/>
                <w:spacing w:val="38"/>
              </w:rPr>
              <w:t xml:space="preserve"> </w:t>
            </w:r>
            <w:r>
              <w:rPr>
                <w:rFonts w:ascii="Cambria" w:hAnsi="Cambria" w:cs="Cambria"/>
                <w:b/>
              </w:rPr>
              <w:t>bid</w:t>
            </w:r>
            <w:r>
              <w:rPr>
                <w:rFonts w:ascii="Cambria" w:hAnsi="Cambria" w:cs="Cambria"/>
                <w:b/>
                <w:spacing w:val="38"/>
              </w:rPr>
              <w:t xml:space="preserve"> </w:t>
            </w:r>
            <w:r>
              <w:rPr>
                <w:rFonts w:ascii="Cambria" w:hAnsi="Cambria" w:cs="Cambria"/>
                <w:b/>
              </w:rPr>
              <w:t>will</w:t>
            </w:r>
            <w:r>
              <w:rPr>
                <w:rFonts w:ascii="Cambria" w:hAnsi="Cambria" w:cs="Cambria"/>
                <w:b/>
                <w:spacing w:val="38"/>
              </w:rPr>
              <w:t xml:space="preserve"> </w:t>
            </w:r>
            <w:r>
              <w:rPr>
                <w:rFonts w:ascii="Cambria" w:hAnsi="Cambria" w:cs="Cambria"/>
                <w:b/>
              </w:rPr>
              <w:t xml:space="preserve">be returned to the bidder unopened at the time of opening of bids </w:t>
            </w:r>
            <w:r>
              <w:rPr>
                <w:rFonts w:ascii="Cambria" w:hAnsi="Cambria" w:cs="Cambria"/>
                <w:b/>
                <w:spacing w:val="-2"/>
              </w:rPr>
              <w:t>and</w:t>
            </w:r>
            <w:r>
              <w:rPr>
                <w:rFonts w:ascii="Cambria" w:hAnsi="Cambria" w:cs="Cambria"/>
                <w:b/>
                <w:spacing w:val="11"/>
              </w:rPr>
              <w:t xml:space="preserve"> </w:t>
            </w:r>
            <w:r>
              <w:rPr>
                <w:rFonts w:ascii="Cambria" w:hAnsi="Cambria" w:cs="Cambria"/>
                <w:b/>
              </w:rPr>
              <w:t xml:space="preserve">in case the financial bid is unsealed </w:t>
            </w:r>
            <w:proofErr w:type="spellStart"/>
            <w:r>
              <w:rPr>
                <w:rFonts w:ascii="Cambria" w:hAnsi="Cambria" w:cs="Cambria"/>
                <w:b/>
                <w:spacing w:val="-3"/>
              </w:rPr>
              <w:t>etc</w:t>
            </w:r>
            <w:proofErr w:type="spellEnd"/>
            <w:r>
              <w:rPr>
                <w:rFonts w:ascii="Cambria" w:hAnsi="Cambria" w:cs="Cambria"/>
                <w:b/>
                <w:spacing w:val="-3"/>
              </w:rPr>
              <w:t xml:space="preserve"> </w:t>
            </w:r>
            <w:r>
              <w:rPr>
                <w:rFonts w:ascii="Cambria" w:hAnsi="Cambria" w:cs="Cambria"/>
                <w:b/>
              </w:rPr>
              <w:t>the bid shall be</w:t>
            </w:r>
            <w:r>
              <w:rPr>
                <w:rFonts w:ascii="Cambria" w:hAnsi="Cambria" w:cs="Cambria"/>
                <w:b/>
                <w:spacing w:val="47"/>
              </w:rPr>
              <w:t xml:space="preserve"> </w:t>
            </w:r>
            <w:r>
              <w:rPr>
                <w:rFonts w:ascii="Cambria" w:hAnsi="Cambria" w:cs="Cambria"/>
                <w:b/>
              </w:rPr>
              <w:t>summarily rejected.</w:t>
            </w:r>
          </w:p>
          <w:p w:rsidR="00576578" w:rsidRDefault="00BC42E8">
            <w:pPr>
              <w:pStyle w:val="TableParagraph"/>
              <w:spacing w:line="240" w:lineRule="auto"/>
              <w:ind w:left="103" w:right="106"/>
              <w:jc w:val="both"/>
              <w:rPr>
                <w:rFonts w:ascii="Cambria" w:hAnsi="Cambria" w:cs="Cambria"/>
                <w:b/>
              </w:rPr>
            </w:pPr>
            <w:r>
              <w:rPr>
                <w:rFonts w:ascii="Cambria" w:hAnsi="Cambria" w:cs="Cambria"/>
                <w:b/>
              </w:rPr>
              <w:t xml:space="preserve">Any </w:t>
            </w:r>
            <w:r>
              <w:rPr>
                <w:rFonts w:ascii="Cambria" w:hAnsi="Cambria" w:cs="Cambria"/>
                <w:b/>
                <w:spacing w:val="-2"/>
              </w:rPr>
              <w:t xml:space="preserve">bid </w:t>
            </w:r>
            <w:r>
              <w:rPr>
                <w:rFonts w:ascii="Cambria" w:hAnsi="Cambria" w:cs="Cambria"/>
                <w:b/>
              </w:rPr>
              <w:t>not received both online as well as in prescribed physical form</w:t>
            </w:r>
            <w:r>
              <w:rPr>
                <w:rFonts w:ascii="Cambria" w:hAnsi="Cambria" w:cs="Cambria"/>
                <w:b/>
                <w:spacing w:val="8"/>
              </w:rPr>
              <w:t xml:space="preserve"> </w:t>
            </w:r>
            <w:r>
              <w:rPr>
                <w:rFonts w:ascii="Cambria" w:hAnsi="Cambria" w:cs="Cambria"/>
                <w:b/>
              </w:rPr>
              <w:t xml:space="preserve">will be </w:t>
            </w:r>
            <w:r w:rsidR="009F1C0A">
              <w:rPr>
                <w:rFonts w:ascii="Cambria" w:hAnsi="Cambria" w:cs="Cambria"/>
                <w:b/>
              </w:rPr>
              <w:t xml:space="preserve">summarily </w:t>
            </w:r>
            <w:r w:rsidR="009F1C0A">
              <w:rPr>
                <w:rFonts w:ascii="Cambria" w:hAnsi="Cambria" w:cs="Cambria"/>
                <w:b/>
                <w:spacing w:val="-32"/>
              </w:rPr>
              <w:t>rejected</w:t>
            </w:r>
            <w:r>
              <w:rPr>
                <w:rFonts w:ascii="Cambria" w:hAnsi="Cambria" w:cs="Cambria"/>
                <w:b/>
              </w:rPr>
              <w:t>.</w:t>
            </w:r>
          </w:p>
          <w:p w:rsidR="00576578" w:rsidRDefault="00BC42E8">
            <w:pPr>
              <w:spacing w:after="0"/>
              <w:ind w:leftChars="100" w:left="220"/>
              <w:jc w:val="both"/>
              <w:rPr>
                <w:rFonts w:ascii="Cambria" w:hAnsi="Cambria" w:cs="Cambria"/>
                <w:color w:val="000000" w:themeColor="text1"/>
              </w:rPr>
            </w:pPr>
            <w:r>
              <w:rPr>
                <w:rFonts w:ascii="Cambria" w:hAnsi="Cambria" w:cs="Cambria"/>
                <w:b/>
                <w:bCs/>
                <w:color w:val="000000" w:themeColor="text1"/>
              </w:rPr>
              <w:t>2)</w:t>
            </w:r>
            <w:r>
              <w:rPr>
                <w:rFonts w:ascii="Cambria" w:hAnsi="Cambria" w:cs="Cambria"/>
                <w:color w:val="000000" w:themeColor="text1"/>
              </w:rPr>
              <w:t xml:space="preserve"> The documents should be complete in all respect and must be free from any ambiguity, cutting, and use of correcting fluid or overwriting. </w:t>
            </w:r>
          </w:p>
          <w:p w:rsidR="00576578" w:rsidRDefault="00576578">
            <w:pPr>
              <w:spacing w:after="0"/>
              <w:ind w:leftChars="100" w:left="220"/>
              <w:jc w:val="both"/>
              <w:rPr>
                <w:rFonts w:ascii="Cambria" w:hAnsi="Cambria" w:cs="Cambria"/>
                <w:color w:val="000000" w:themeColor="text1"/>
              </w:rPr>
            </w:pPr>
          </w:p>
          <w:p w:rsidR="00576578" w:rsidRDefault="00BC42E8">
            <w:pPr>
              <w:spacing w:after="0"/>
              <w:ind w:leftChars="100" w:left="220"/>
              <w:jc w:val="both"/>
              <w:rPr>
                <w:rFonts w:ascii="Cambria" w:hAnsi="Cambria" w:cs="Cambria"/>
                <w:color w:val="000000" w:themeColor="text1"/>
              </w:rPr>
            </w:pPr>
            <w:r>
              <w:rPr>
                <w:rFonts w:ascii="Cambria" w:hAnsi="Cambria" w:cs="Cambria"/>
                <w:b/>
                <w:bCs/>
                <w:color w:val="000000" w:themeColor="text1"/>
              </w:rPr>
              <w:t xml:space="preserve">3) </w:t>
            </w:r>
            <w:r>
              <w:rPr>
                <w:rFonts w:ascii="Cambria" w:hAnsi="Cambria" w:cs="Cambria"/>
                <w:color w:val="000000" w:themeColor="text1"/>
              </w:rPr>
              <w:t xml:space="preserve">An authorized representative of the firm shall initial and stamp all pages of the bid proposal. Authorization letter for signing the proposal/tender documents should be attached. </w:t>
            </w:r>
          </w:p>
          <w:p w:rsidR="00576578" w:rsidRDefault="00576578">
            <w:pPr>
              <w:spacing w:after="0"/>
              <w:ind w:leftChars="100" w:left="220"/>
              <w:jc w:val="both"/>
              <w:rPr>
                <w:rFonts w:ascii="Cambria" w:hAnsi="Cambria" w:cs="Cambria"/>
                <w:color w:val="000000" w:themeColor="text1"/>
              </w:rPr>
            </w:pPr>
          </w:p>
          <w:p w:rsidR="00576578" w:rsidRDefault="00BC42E8">
            <w:pPr>
              <w:spacing w:after="0"/>
              <w:ind w:leftChars="100" w:left="220"/>
              <w:jc w:val="both"/>
              <w:rPr>
                <w:rFonts w:ascii="Cambria" w:hAnsi="Cambria" w:cs="Cambria"/>
                <w:bCs/>
                <w:color w:val="000000" w:themeColor="text1"/>
              </w:rPr>
            </w:pPr>
            <w:r>
              <w:rPr>
                <w:rFonts w:ascii="Cambria" w:hAnsi="Cambria" w:cs="Cambria"/>
                <w:b/>
                <w:color w:val="000000" w:themeColor="text1"/>
              </w:rPr>
              <w:t>4)</w:t>
            </w:r>
            <w:r>
              <w:rPr>
                <w:rFonts w:ascii="Cambria" w:hAnsi="Cambria" w:cs="Cambria"/>
                <w:bCs/>
                <w:color w:val="000000" w:themeColor="text1"/>
              </w:rPr>
              <w:t xml:space="preserve"> The Financial Bid (Effort Estimation) has to be submitted online only. If the financial bid (Effort Estimation) is submitted in physical form, the bid will be out rightly rejected.</w:t>
            </w:r>
          </w:p>
          <w:p w:rsidR="00576578" w:rsidRDefault="00576578">
            <w:pPr>
              <w:spacing w:after="0"/>
              <w:ind w:leftChars="100" w:left="220"/>
              <w:jc w:val="both"/>
              <w:rPr>
                <w:rFonts w:ascii="Cambria" w:hAnsi="Cambria" w:cs="Cambria"/>
                <w:b/>
                <w:color w:val="000000" w:themeColor="text1"/>
              </w:rPr>
            </w:pPr>
          </w:p>
          <w:p w:rsidR="00576578" w:rsidRDefault="00BC42E8">
            <w:pPr>
              <w:spacing w:after="0"/>
              <w:ind w:leftChars="100" w:left="220"/>
              <w:jc w:val="both"/>
              <w:rPr>
                <w:rFonts w:ascii="Cambria" w:hAnsi="Cambria" w:cs="Cambria"/>
                <w:color w:val="000000" w:themeColor="text1"/>
              </w:rPr>
            </w:pPr>
            <w:r>
              <w:rPr>
                <w:rFonts w:ascii="Cambria" w:hAnsi="Cambria" w:cs="Cambria"/>
                <w:b/>
                <w:bCs/>
                <w:color w:val="000000" w:themeColor="text1"/>
              </w:rPr>
              <w:t>5)</w:t>
            </w:r>
            <w:r>
              <w:rPr>
                <w:rFonts w:ascii="Cambria" w:hAnsi="Cambria" w:cs="Cambria"/>
                <w:color w:val="000000" w:themeColor="text1"/>
              </w:rPr>
              <w:t xml:space="preserve"> For preparation of Bid Proposals, Bidders are expected to examine the bidding document in detail and it is the Bidder’s responsibility to ensure that the information provided is adequate and clearly understood. </w:t>
            </w:r>
          </w:p>
          <w:p w:rsidR="00576578" w:rsidRDefault="00576578">
            <w:pPr>
              <w:spacing w:after="0"/>
              <w:ind w:leftChars="100" w:left="220"/>
              <w:jc w:val="both"/>
              <w:rPr>
                <w:rFonts w:ascii="Cambria" w:hAnsi="Cambria" w:cs="Cambria"/>
                <w:color w:val="000000" w:themeColor="text1"/>
              </w:rPr>
            </w:pPr>
          </w:p>
          <w:p w:rsidR="00576578" w:rsidRDefault="00BC42E8">
            <w:pPr>
              <w:spacing w:after="0"/>
              <w:ind w:leftChars="100" w:left="220"/>
              <w:jc w:val="both"/>
              <w:rPr>
                <w:rFonts w:ascii="Cambria" w:hAnsi="Cambria" w:cs="Cambria"/>
                <w:color w:val="000000" w:themeColor="text1"/>
              </w:rPr>
            </w:pPr>
            <w:r>
              <w:rPr>
                <w:rFonts w:ascii="Cambria" w:hAnsi="Cambria" w:cs="Cambria"/>
                <w:b/>
                <w:bCs/>
                <w:color w:val="000000" w:themeColor="text1"/>
              </w:rPr>
              <w:t>6)</w:t>
            </w:r>
            <w:r>
              <w:rPr>
                <w:rFonts w:ascii="Cambria" w:hAnsi="Cambria" w:cs="Cambria"/>
                <w:color w:val="000000" w:themeColor="text1"/>
              </w:rPr>
              <w:t xml:space="preserve"> If the bidder fails to submit the requisite information/clarification, if sought within prescribed time, the bid shall be treated as non-responsive bid and shall be rejected.  </w:t>
            </w:r>
          </w:p>
          <w:p w:rsidR="00576578" w:rsidRDefault="00576578">
            <w:pPr>
              <w:spacing w:after="0"/>
              <w:ind w:leftChars="100" w:left="220"/>
              <w:jc w:val="both"/>
              <w:rPr>
                <w:rFonts w:ascii="Cambria" w:hAnsi="Cambria" w:cs="Cambria"/>
                <w:color w:val="000000" w:themeColor="text1"/>
              </w:rPr>
            </w:pPr>
          </w:p>
          <w:p w:rsidR="00576578" w:rsidRDefault="00BC42E8">
            <w:pPr>
              <w:spacing w:after="0"/>
              <w:ind w:leftChars="100" w:left="220"/>
              <w:jc w:val="both"/>
              <w:rPr>
                <w:rFonts w:ascii="Cambria" w:hAnsi="Cambria" w:cs="Cambria"/>
                <w:color w:val="000000" w:themeColor="text1"/>
              </w:rPr>
            </w:pPr>
            <w:r>
              <w:rPr>
                <w:rFonts w:ascii="Cambria" w:hAnsi="Cambria" w:cs="Cambria"/>
                <w:b/>
                <w:bCs/>
                <w:color w:val="000000" w:themeColor="text1"/>
              </w:rPr>
              <w:t>7)</w:t>
            </w:r>
            <w:r>
              <w:rPr>
                <w:rFonts w:ascii="Cambria" w:hAnsi="Cambria" w:cs="Cambria"/>
                <w:color w:val="000000" w:themeColor="text1"/>
              </w:rPr>
              <w:t xml:space="preserve"> The bidders are requested to submit their competitive offer as per requirement along with all the requisite documents duly signed as a token of acceptance of the Broad Scope of Work, Terms &amp; Conditions and E-bid process. </w:t>
            </w:r>
          </w:p>
          <w:p w:rsidR="00576578" w:rsidRDefault="00576578">
            <w:pPr>
              <w:pStyle w:val="TableParagraph"/>
              <w:spacing w:line="240" w:lineRule="auto"/>
              <w:ind w:left="103" w:right="106"/>
              <w:jc w:val="both"/>
              <w:rPr>
                <w:rFonts w:ascii="Cambria" w:hAnsi="Cambria" w:cs="Cambria"/>
                <w:b/>
              </w:rPr>
            </w:pPr>
          </w:p>
          <w:p w:rsidR="00576578" w:rsidRDefault="00576578">
            <w:pPr>
              <w:pStyle w:val="TableParagraph"/>
              <w:spacing w:line="240" w:lineRule="auto"/>
              <w:ind w:left="103" w:right="106"/>
              <w:jc w:val="both"/>
              <w:rPr>
                <w:rFonts w:ascii="Cambria" w:hAnsi="Cambria" w:cs="Cambria"/>
                <w:b/>
              </w:rPr>
            </w:pPr>
          </w:p>
          <w:p w:rsidR="00576578" w:rsidRDefault="00576578">
            <w:pPr>
              <w:pStyle w:val="TableParagraph"/>
              <w:spacing w:line="240" w:lineRule="auto"/>
              <w:ind w:left="103" w:right="106"/>
              <w:jc w:val="both"/>
              <w:rPr>
                <w:rFonts w:ascii="Cambria" w:hAnsi="Cambria" w:cs="Cambria"/>
                <w:b/>
              </w:rPr>
            </w:pPr>
          </w:p>
        </w:tc>
      </w:tr>
      <w:tr w:rsidR="00576578">
        <w:trPr>
          <w:gridAfter w:val="1"/>
          <w:wAfter w:w="20" w:type="dxa"/>
          <w:trHeight w:hRule="exact" w:val="8560"/>
        </w:trPr>
        <w:tc>
          <w:tcPr>
            <w:tcW w:w="881" w:type="dxa"/>
            <w:gridSpan w:val="2"/>
            <w:tcBorders>
              <w:top w:val="single" w:sz="4" w:space="0" w:color="000000"/>
              <w:left w:val="single" w:sz="4" w:space="0" w:color="000000"/>
              <w:bottom w:val="single" w:sz="4" w:space="0" w:color="auto"/>
              <w:right w:val="single" w:sz="4" w:space="0" w:color="000000"/>
            </w:tcBorders>
          </w:tcPr>
          <w:p w:rsidR="00576578" w:rsidRDefault="00576578">
            <w:pPr>
              <w:pStyle w:val="TableParagraph"/>
              <w:spacing w:line="265" w:lineRule="exact"/>
              <w:ind w:left="103"/>
              <w:jc w:val="center"/>
              <w:rPr>
                <w:rFonts w:ascii="Cambria" w:eastAsia="Calibri" w:hAnsi="Cambria" w:cs="Cambria"/>
              </w:rPr>
            </w:pPr>
          </w:p>
        </w:tc>
        <w:tc>
          <w:tcPr>
            <w:tcW w:w="1625" w:type="dxa"/>
            <w:gridSpan w:val="2"/>
            <w:tcBorders>
              <w:top w:val="single" w:sz="4" w:space="0" w:color="000000"/>
              <w:left w:val="single" w:sz="4" w:space="0" w:color="000000"/>
              <w:bottom w:val="single" w:sz="4" w:space="0" w:color="auto"/>
              <w:right w:val="single" w:sz="4" w:space="0" w:color="000000"/>
            </w:tcBorders>
          </w:tcPr>
          <w:p w:rsidR="00576578" w:rsidRDefault="00576578">
            <w:pPr>
              <w:pStyle w:val="TableParagraph"/>
              <w:spacing w:line="265" w:lineRule="exact"/>
              <w:ind w:left="103"/>
              <w:rPr>
                <w:rFonts w:ascii="Cambria" w:eastAsia="Calibri" w:hAnsi="Cambria" w:cs="Cambria"/>
              </w:rPr>
            </w:pPr>
          </w:p>
        </w:tc>
        <w:tc>
          <w:tcPr>
            <w:tcW w:w="7240"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40" w:lineRule="auto"/>
              <w:ind w:leftChars="100" w:left="220" w:right="10"/>
              <w:jc w:val="both"/>
              <w:rPr>
                <w:rFonts w:ascii="Cambria" w:eastAsia="Calibri" w:hAnsi="Cambria" w:cs="Cambria"/>
              </w:rPr>
            </w:pPr>
            <w:r>
              <w:rPr>
                <w:rFonts w:ascii="Cambria" w:eastAsia="Calibri" w:hAnsi="Cambria" w:cs="Cambria"/>
                <w:b/>
                <w:bCs/>
              </w:rPr>
              <w:t>8)</w:t>
            </w:r>
            <w:r>
              <w:rPr>
                <w:rFonts w:ascii="Cambria" w:eastAsia="Calibri" w:hAnsi="Cambria" w:cs="Cambria"/>
              </w:rPr>
              <w:t xml:space="preserve"> The bidding document shall remain the exclusive property of RECTPCL without any right of the bidder to use them for any purpose except bidding and for use by successful bidder with reference to the work.</w:t>
            </w:r>
          </w:p>
          <w:p w:rsidR="00576578" w:rsidRDefault="00BC42E8">
            <w:pPr>
              <w:pStyle w:val="TableParagraph"/>
              <w:spacing w:line="240" w:lineRule="auto"/>
              <w:ind w:leftChars="100" w:left="220" w:right="10"/>
              <w:jc w:val="both"/>
              <w:rPr>
                <w:rFonts w:ascii="Cambria" w:eastAsia="Calibri" w:hAnsi="Cambria" w:cs="Cambria"/>
              </w:rPr>
            </w:pPr>
            <w:r>
              <w:rPr>
                <w:rFonts w:ascii="Cambria" w:eastAsia="Calibri" w:hAnsi="Cambria" w:cs="Cambria"/>
                <w:b/>
                <w:bCs/>
              </w:rPr>
              <w:t>9)</w:t>
            </w:r>
            <w:r>
              <w:rPr>
                <w:rFonts w:ascii="Cambria" w:eastAsia="Calibri" w:hAnsi="Cambria" w:cs="Cambria"/>
              </w:rPr>
              <w:t xml:space="preserve"> Alternative Bids shall not be considered.</w:t>
            </w:r>
          </w:p>
          <w:p w:rsidR="00576578" w:rsidRDefault="00BC42E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r>
              <w:rPr>
                <w:rFonts w:ascii="Cambria" w:hAnsi="Cambria"/>
                <w:color w:val="000000" w:themeColor="text1"/>
                <w:sz w:val="22"/>
                <w:szCs w:val="22"/>
              </w:rPr>
              <w:t>10) RECTPCL reserve right to ask to submit any document if desired so at any stage &amp; also the right to verify/confirm all original documents &amp; failure to produce the same within the period as and when required and notified in writing by RECTPCL shall result in summarily rejection of the bid.</w:t>
            </w:r>
          </w:p>
          <w:p w:rsidR="00576578" w:rsidRDefault="0057657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p>
          <w:p w:rsidR="00576578" w:rsidRDefault="00BC42E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r>
              <w:rPr>
                <w:rFonts w:ascii="Cambria" w:hAnsi="Cambria"/>
                <w:b/>
                <w:bCs/>
                <w:color w:val="000000" w:themeColor="text1"/>
                <w:sz w:val="22"/>
                <w:szCs w:val="22"/>
              </w:rPr>
              <w:t>11)</w:t>
            </w:r>
            <w:r>
              <w:rPr>
                <w:rFonts w:ascii="Cambria" w:hAnsi="Cambria"/>
                <w:color w:val="000000" w:themeColor="text1"/>
                <w:sz w:val="22"/>
                <w:szCs w:val="22"/>
              </w:rPr>
              <w:t xml:space="preserve"> Engagement with RECTPCL does not confer any right to the agencies to be invited for participating in any bids, tender etc. floated by RECTPCL. RECTPCL reserves the right to call bids/assign work/ associate the agency(</w:t>
            </w:r>
            <w:proofErr w:type="spellStart"/>
            <w:r>
              <w:rPr>
                <w:rFonts w:ascii="Cambria" w:hAnsi="Cambria"/>
                <w:color w:val="000000" w:themeColor="text1"/>
                <w:sz w:val="22"/>
                <w:szCs w:val="22"/>
              </w:rPr>
              <w:t>ies</w:t>
            </w:r>
            <w:proofErr w:type="spellEnd"/>
            <w:r>
              <w:rPr>
                <w:rFonts w:ascii="Cambria" w:hAnsi="Cambria"/>
                <w:color w:val="000000" w:themeColor="text1"/>
                <w:sz w:val="22"/>
                <w:szCs w:val="22"/>
              </w:rPr>
              <w:t>) in any area as may be deemed fit by RECTPCL depending upon the profile provided by the agencies and requirement of assignment</w:t>
            </w:r>
          </w:p>
          <w:p w:rsidR="00576578" w:rsidRDefault="0057657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p>
          <w:p w:rsidR="00576578" w:rsidRDefault="00BC42E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r>
              <w:rPr>
                <w:rFonts w:ascii="Cambria" w:hAnsi="Cambria"/>
                <w:b/>
                <w:bCs/>
                <w:color w:val="000000" w:themeColor="text1"/>
                <w:sz w:val="22"/>
                <w:szCs w:val="22"/>
              </w:rPr>
              <w:t>12)</w:t>
            </w:r>
            <w:r>
              <w:rPr>
                <w:rFonts w:ascii="Cambria" w:hAnsi="Cambria"/>
                <w:color w:val="000000" w:themeColor="text1"/>
                <w:sz w:val="22"/>
                <w:szCs w:val="22"/>
              </w:rPr>
              <w:t xml:space="preserve"> Acceptance of the application(s) constitutes no form of commitment on the part of RECTPCL. Furthermore, this acceptance of the application confers neither the right nor an expectation of minimum order within the proposed project.</w:t>
            </w:r>
          </w:p>
          <w:p w:rsidR="00576578" w:rsidRDefault="0057657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p>
          <w:p w:rsidR="00576578" w:rsidRDefault="00BC42E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r>
              <w:rPr>
                <w:rFonts w:ascii="Cambria" w:hAnsi="Cambria"/>
                <w:b/>
                <w:bCs/>
                <w:color w:val="000000" w:themeColor="text1"/>
                <w:sz w:val="22"/>
                <w:szCs w:val="22"/>
              </w:rPr>
              <w:t>13)</w:t>
            </w:r>
            <w:r>
              <w:rPr>
                <w:rFonts w:ascii="Cambria" w:hAnsi="Cambria"/>
                <w:color w:val="000000" w:themeColor="text1"/>
                <w:sz w:val="22"/>
                <w:szCs w:val="22"/>
              </w:rPr>
              <w:t xml:space="preserve"> RECTPCL reserve the right to call for fresh tenders/financial bid invitation at any stage and /or time as per the present and /or envisaged RECTPCL requirements even if the tender is in evaluation stage or in any stage.</w:t>
            </w:r>
          </w:p>
          <w:p w:rsidR="00576578" w:rsidRDefault="0057657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p>
          <w:p w:rsidR="00576578" w:rsidRDefault="00BC42E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r>
              <w:rPr>
                <w:rFonts w:ascii="Cambria" w:hAnsi="Cambria"/>
                <w:b/>
                <w:bCs/>
                <w:color w:val="000000" w:themeColor="text1"/>
                <w:sz w:val="22"/>
                <w:szCs w:val="22"/>
              </w:rPr>
              <w:t>14)</w:t>
            </w:r>
            <w:r>
              <w:rPr>
                <w:rFonts w:ascii="Cambria" w:hAnsi="Cambria"/>
                <w:color w:val="000000" w:themeColor="text1"/>
                <w:sz w:val="22"/>
                <w:szCs w:val="22"/>
              </w:rPr>
              <w:t xml:space="preserve"> RECTPCL reserve the right to modify, expand, restrict, scrap, re-float the tender without assigning any reason for the same.</w:t>
            </w:r>
          </w:p>
          <w:p w:rsidR="00576578" w:rsidRDefault="00576578">
            <w:pPr>
              <w:pStyle w:val="ColorfulList-Accent11"/>
              <w:autoSpaceDE w:val="0"/>
              <w:autoSpaceDN w:val="0"/>
              <w:adjustRightInd w:val="0"/>
              <w:spacing w:line="276" w:lineRule="auto"/>
              <w:ind w:leftChars="100" w:left="220"/>
              <w:jc w:val="both"/>
              <w:rPr>
                <w:rFonts w:ascii="Cambria" w:hAnsi="Cambria"/>
                <w:color w:val="000000" w:themeColor="text1"/>
                <w:sz w:val="22"/>
                <w:szCs w:val="22"/>
              </w:rPr>
            </w:pPr>
          </w:p>
          <w:p w:rsidR="00576578" w:rsidRDefault="00BC42E8">
            <w:pPr>
              <w:pStyle w:val="ColorfulList-Accent11"/>
              <w:autoSpaceDE w:val="0"/>
              <w:autoSpaceDN w:val="0"/>
              <w:adjustRightInd w:val="0"/>
              <w:spacing w:line="276" w:lineRule="auto"/>
              <w:ind w:leftChars="100" w:left="220"/>
              <w:jc w:val="both"/>
              <w:rPr>
                <w:rFonts w:ascii="Cambria" w:eastAsia="Calibri" w:hAnsi="Cambria" w:cs="Cambria"/>
              </w:rPr>
            </w:pPr>
            <w:r>
              <w:rPr>
                <w:rFonts w:ascii="Cambria" w:hAnsi="Cambria"/>
                <w:color w:val="000000" w:themeColor="text1"/>
                <w:sz w:val="22"/>
                <w:szCs w:val="22"/>
              </w:rPr>
              <w:t xml:space="preserve">Consortium and joint venture in any form are not allowed. </w:t>
            </w:r>
          </w:p>
        </w:tc>
      </w:tr>
      <w:tr w:rsidR="00576578">
        <w:trPr>
          <w:gridAfter w:val="1"/>
          <w:wAfter w:w="20" w:type="dxa"/>
          <w:trHeight w:hRule="exact" w:val="2845"/>
        </w:trPr>
        <w:tc>
          <w:tcPr>
            <w:tcW w:w="881"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3.</w:t>
            </w:r>
          </w:p>
        </w:tc>
        <w:tc>
          <w:tcPr>
            <w:tcW w:w="1625"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5" w:lineRule="exact"/>
              <w:ind w:left="103"/>
              <w:rPr>
                <w:rFonts w:ascii="Cambria" w:hAnsi="Cambria" w:cs="Cambria"/>
                <w:b/>
              </w:rPr>
            </w:pPr>
            <w:r>
              <w:rPr>
                <w:rFonts w:ascii="Cambria" w:hAnsi="Cambria" w:cs="Cambria"/>
                <w:b/>
              </w:rPr>
              <w:t>Submission</w:t>
            </w:r>
            <w:r>
              <w:rPr>
                <w:rFonts w:ascii="Cambria" w:hAnsi="Cambria" w:cs="Cambria"/>
                <w:b/>
                <w:spacing w:val="-7"/>
              </w:rPr>
              <w:t xml:space="preserve"> of </w:t>
            </w:r>
            <w:r>
              <w:rPr>
                <w:rFonts w:ascii="Cambria" w:hAnsi="Cambria" w:cs="Cambria"/>
                <w:b/>
              </w:rPr>
              <w:t>Bids</w:t>
            </w:r>
          </w:p>
        </w:tc>
        <w:tc>
          <w:tcPr>
            <w:tcW w:w="7240"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40" w:lineRule="auto"/>
              <w:ind w:left="103" w:right="103"/>
              <w:jc w:val="both"/>
              <w:rPr>
                <w:rFonts w:ascii="Cambria" w:eastAsia="Calibri" w:hAnsi="Cambria" w:cs="Cambria"/>
              </w:rPr>
            </w:pPr>
            <w:r>
              <w:rPr>
                <w:rFonts w:ascii="Cambria" w:hAnsi="Cambria" w:cs="Cambria"/>
              </w:rPr>
              <w:t xml:space="preserve">The bids completed in all respects should be submitted online and hard copy shall be addressed to </w:t>
            </w:r>
            <w:r>
              <w:rPr>
                <w:rFonts w:ascii="Cambria" w:eastAsia="Arial" w:hAnsi="Cambria" w:cs="Cambria"/>
                <w:bCs/>
                <w:color w:val="000000" w:themeColor="text1"/>
              </w:rPr>
              <w:t>Shri. Bhupender Gupta, Addl. CEO, RECTPCL</w:t>
            </w:r>
            <w:r>
              <w:rPr>
                <w:rFonts w:ascii="Cambria" w:hAnsi="Cambria" w:cs="Cambria"/>
              </w:rPr>
              <w:t xml:space="preserve"> shall be</w:t>
            </w:r>
            <w:r>
              <w:rPr>
                <w:rFonts w:ascii="Cambria" w:hAnsi="Cambria" w:cs="Cambria"/>
                <w:spacing w:val="22"/>
              </w:rPr>
              <w:t xml:space="preserve"> </w:t>
            </w:r>
            <w:r>
              <w:rPr>
                <w:rFonts w:ascii="Cambria" w:hAnsi="Cambria" w:cs="Cambria"/>
              </w:rPr>
              <w:t>submitted in RECTPCL Office, marked for the same, kept at the RECTPCL main</w:t>
            </w:r>
            <w:r>
              <w:rPr>
                <w:rFonts w:ascii="Cambria" w:hAnsi="Cambria" w:cs="Cambria"/>
                <w:spacing w:val="25"/>
              </w:rPr>
              <w:t xml:space="preserve"> </w:t>
            </w:r>
            <w:r>
              <w:rPr>
                <w:rFonts w:ascii="Cambria" w:hAnsi="Cambria" w:cs="Cambria"/>
              </w:rPr>
              <w:t>reception entrance at the following address latest by the date and time</w:t>
            </w:r>
            <w:r>
              <w:rPr>
                <w:rFonts w:ascii="Cambria" w:hAnsi="Cambria" w:cs="Cambria"/>
                <w:spacing w:val="10"/>
              </w:rPr>
              <w:t xml:space="preserve"> </w:t>
            </w:r>
            <w:r>
              <w:rPr>
                <w:rFonts w:ascii="Cambria" w:hAnsi="Cambria" w:cs="Cambria"/>
              </w:rPr>
              <w:t>mentioned in front page of this document/as notified by RECTPCL. RECTPCL does not own any liability if</w:t>
            </w:r>
            <w:r>
              <w:rPr>
                <w:rFonts w:ascii="Cambria" w:hAnsi="Cambria" w:cs="Cambria"/>
                <w:spacing w:val="10"/>
              </w:rPr>
              <w:t xml:space="preserve"> </w:t>
            </w:r>
            <w:r>
              <w:rPr>
                <w:rFonts w:ascii="Cambria" w:hAnsi="Cambria" w:cs="Cambria"/>
              </w:rPr>
              <w:t>the response</w:t>
            </w:r>
            <w:r>
              <w:rPr>
                <w:rFonts w:ascii="Cambria" w:hAnsi="Cambria" w:cs="Cambria"/>
                <w:spacing w:val="28"/>
              </w:rPr>
              <w:t xml:space="preserve"> </w:t>
            </w:r>
            <w:r>
              <w:rPr>
                <w:rFonts w:ascii="Cambria" w:hAnsi="Cambria" w:cs="Cambria"/>
              </w:rPr>
              <w:t>is</w:t>
            </w:r>
            <w:r>
              <w:rPr>
                <w:rFonts w:ascii="Cambria" w:hAnsi="Cambria" w:cs="Cambria"/>
                <w:spacing w:val="27"/>
              </w:rPr>
              <w:t xml:space="preserve"> </w:t>
            </w:r>
            <w:r>
              <w:rPr>
                <w:rFonts w:ascii="Cambria" w:hAnsi="Cambria" w:cs="Cambria"/>
              </w:rPr>
              <w:t>submitted</w:t>
            </w:r>
            <w:r>
              <w:rPr>
                <w:rFonts w:ascii="Cambria" w:hAnsi="Cambria" w:cs="Cambria"/>
                <w:spacing w:val="27"/>
              </w:rPr>
              <w:t xml:space="preserve"> </w:t>
            </w:r>
            <w:r>
              <w:rPr>
                <w:rFonts w:ascii="Cambria" w:hAnsi="Cambria" w:cs="Cambria"/>
              </w:rPr>
              <w:t>somewhere</w:t>
            </w:r>
            <w:r>
              <w:rPr>
                <w:rFonts w:ascii="Cambria" w:hAnsi="Cambria" w:cs="Cambria"/>
                <w:spacing w:val="26"/>
              </w:rPr>
              <w:t xml:space="preserve"> </w:t>
            </w:r>
            <w:r>
              <w:rPr>
                <w:rFonts w:ascii="Cambria" w:hAnsi="Cambria" w:cs="Cambria"/>
              </w:rPr>
              <w:t>else</w:t>
            </w:r>
            <w:r>
              <w:rPr>
                <w:rFonts w:ascii="Cambria" w:hAnsi="Cambria" w:cs="Cambria"/>
                <w:spacing w:val="27"/>
              </w:rPr>
              <w:t xml:space="preserve"> </w:t>
            </w:r>
            <w:r>
              <w:rPr>
                <w:rFonts w:ascii="Cambria" w:hAnsi="Cambria" w:cs="Cambria"/>
              </w:rPr>
              <w:t>and</w:t>
            </w:r>
            <w:r>
              <w:rPr>
                <w:rFonts w:ascii="Cambria" w:hAnsi="Cambria" w:cs="Cambria"/>
                <w:spacing w:val="27"/>
              </w:rPr>
              <w:t xml:space="preserve"> </w:t>
            </w:r>
            <w:r>
              <w:rPr>
                <w:rFonts w:ascii="Cambria" w:hAnsi="Cambria" w:cs="Cambria"/>
              </w:rPr>
              <w:t>not</w:t>
            </w:r>
            <w:r>
              <w:rPr>
                <w:rFonts w:ascii="Cambria" w:hAnsi="Cambria" w:cs="Cambria"/>
                <w:spacing w:val="28"/>
              </w:rPr>
              <w:t xml:space="preserve"> </w:t>
            </w:r>
            <w:r>
              <w:rPr>
                <w:rFonts w:ascii="Cambria" w:hAnsi="Cambria" w:cs="Cambria"/>
              </w:rPr>
              <w:t>reached</w:t>
            </w:r>
            <w:r>
              <w:rPr>
                <w:rFonts w:ascii="Cambria" w:hAnsi="Cambria" w:cs="Cambria"/>
                <w:spacing w:val="27"/>
              </w:rPr>
              <w:t xml:space="preserve"> </w:t>
            </w:r>
            <w:r>
              <w:rPr>
                <w:rFonts w:ascii="Cambria" w:hAnsi="Cambria" w:cs="Cambria"/>
              </w:rPr>
              <w:t>to</w:t>
            </w:r>
            <w:r>
              <w:rPr>
                <w:rFonts w:ascii="Cambria" w:hAnsi="Cambria" w:cs="Cambria"/>
                <w:spacing w:val="29"/>
              </w:rPr>
              <w:t xml:space="preserve"> </w:t>
            </w:r>
            <w:r>
              <w:rPr>
                <w:rFonts w:ascii="Cambria" w:hAnsi="Cambria" w:cs="Cambria"/>
              </w:rPr>
              <w:t>the</w:t>
            </w:r>
            <w:r>
              <w:rPr>
                <w:rFonts w:ascii="Cambria" w:hAnsi="Cambria" w:cs="Cambria"/>
                <w:spacing w:val="28"/>
              </w:rPr>
              <w:t xml:space="preserve"> </w:t>
            </w:r>
            <w:r>
              <w:rPr>
                <w:rFonts w:ascii="Cambria" w:hAnsi="Cambria" w:cs="Cambria"/>
              </w:rPr>
              <w:t>addressee within due date and</w:t>
            </w:r>
            <w:r>
              <w:rPr>
                <w:rFonts w:ascii="Cambria" w:hAnsi="Cambria" w:cs="Cambria"/>
                <w:spacing w:val="-5"/>
              </w:rPr>
              <w:t xml:space="preserve"> </w:t>
            </w:r>
            <w:r>
              <w:rPr>
                <w:rFonts w:ascii="Cambria" w:hAnsi="Cambria" w:cs="Cambria"/>
              </w:rPr>
              <w:t>time.</w:t>
            </w:r>
          </w:p>
          <w:p w:rsidR="00576578" w:rsidRDefault="00BC42E8">
            <w:pPr>
              <w:pStyle w:val="TableParagraph"/>
              <w:spacing w:line="240" w:lineRule="auto"/>
              <w:ind w:right="10"/>
              <w:jc w:val="both"/>
              <w:rPr>
                <w:rFonts w:ascii="Cambria" w:eastAsia="Arial" w:hAnsi="Cambria" w:cs="Cambria"/>
                <w:bCs/>
                <w:color w:val="000000" w:themeColor="text1"/>
              </w:rPr>
            </w:pPr>
            <w:r>
              <w:rPr>
                <w:rFonts w:ascii="Cambria" w:eastAsia="Arial" w:hAnsi="Cambria" w:cs="Cambria"/>
                <w:bCs/>
                <w:color w:val="000000" w:themeColor="text1"/>
              </w:rPr>
              <w:t xml:space="preserve">REC Transmission Projects Company Limited, </w:t>
            </w:r>
            <w:r>
              <w:rPr>
                <w:rFonts w:ascii="Cambria" w:hAnsi="Cambria" w:cs="Cambria"/>
                <w:bCs/>
                <w:color w:val="000000" w:themeColor="text1"/>
              </w:rPr>
              <w:t>ECE House, 3</w:t>
            </w:r>
            <w:r>
              <w:rPr>
                <w:rFonts w:ascii="Cambria" w:hAnsi="Cambria" w:cs="Cambria"/>
                <w:bCs/>
                <w:color w:val="000000" w:themeColor="text1"/>
                <w:vertAlign w:val="superscript"/>
              </w:rPr>
              <w:t>rd</w:t>
            </w:r>
            <w:r>
              <w:rPr>
                <w:rFonts w:ascii="Cambria" w:hAnsi="Cambria" w:cs="Cambria"/>
                <w:bCs/>
                <w:color w:val="000000" w:themeColor="text1"/>
              </w:rPr>
              <w:t xml:space="preserve"> Floor, </w:t>
            </w:r>
            <w:proofErr w:type="spellStart"/>
            <w:r>
              <w:rPr>
                <w:rFonts w:ascii="Cambria" w:hAnsi="Cambria" w:cs="Cambria"/>
                <w:bCs/>
                <w:color w:val="000000" w:themeColor="text1"/>
              </w:rPr>
              <w:t>Annexe</w:t>
            </w:r>
            <w:proofErr w:type="spellEnd"/>
            <w:r>
              <w:rPr>
                <w:rFonts w:ascii="Cambria" w:hAnsi="Cambria" w:cs="Cambria"/>
                <w:bCs/>
                <w:color w:val="000000" w:themeColor="text1"/>
              </w:rPr>
              <w:t xml:space="preserve"> – II, 28A, KG Marg, New Delhi- 110001</w:t>
            </w:r>
            <w:r>
              <w:rPr>
                <w:rFonts w:ascii="Cambria" w:eastAsia="Calibri" w:hAnsi="Cambria" w:cs="Cambria"/>
              </w:rPr>
              <w:t>New Delhi – 110</w:t>
            </w:r>
            <w:r>
              <w:rPr>
                <w:rFonts w:ascii="Cambria" w:eastAsia="Calibri" w:hAnsi="Cambria" w:cs="Cambria"/>
                <w:spacing w:val="-6"/>
              </w:rPr>
              <w:t xml:space="preserve"> </w:t>
            </w:r>
            <w:r>
              <w:rPr>
                <w:rFonts w:ascii="Cambria" w:eastAsia="Calibri" w:hAnsi="Cambria" w:cs="Cambria"/>
              </w:rPr>
              <w:t>003</w:t>
            </w:r>
          </w:p>
        </w:tc>
      </w:tr>
      <w:tr w:rsidR="00576578">
        <w:trPr>
          <w:gridAfter w:val="1"/>
          <w:wAfter w:w="20" w:type="dxa"/>
          <w:trHeight w:hRule="exact" w:val="2567"/>
        </w:trPr>
        <w:tc>
          <w:tcPr>
            <w:tcW w:w="881"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4.</w:t>
            </w:r>
          </w:p>
        </w:tc>
        <w:tc>
          <w:tcPr>
            <w:tcW w:w="1625"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40" w:lineRule="auto"/>
              <w:ind w:left="103" w:right="101"/>
              <w:jc w:val="both"/>
              <w:rPr>
                <w:rFonts w:ascii="Cambria" w:eastAsia="Calibri" w:hAnsi="Cambria" w:cs="Cambria"/>
              </w:rPr>
            </w:pPr>
            <w:r>
              <w:rPr>
                <w:rFonts w:ascii="Cambria" w:hAnsi="Cambria" w:cs="Cambria"/>
                <w:b/>
              </w:rPr>
              <w:t>Deadline</w:t>
            </w:r>
            <w:r>
              <w:rPr>
                <w:rFonts w:ascii="Cambria" w:hAnsi="Cambria" w:cs="Cambria"/>
                <w:b/>
                <w:spacing w:val="1"/>
              </w:rPr>
              <w:t xml:space="preserve"> </w:t>
            </w:r>
            <w:r>
              <w:rPr>
                <w:rFonts w:ascii="Cambria" w:hAnsi="Cambria" w:cs="Cambria"/>
                <w:b/>
              </w:rPr>
              <w:t>for Submission</w:t>
            </w:r>
            <w:r>
              <w:rPr>
                <w:rFonts w:ascii="Cambria" w:hAnsi="Cambria" w:cs="Cambria"/>
                <w:b/>
                <w:spacing w:val="5"/>
              </w:rPr>
              <w:t xml:space="preserve"> </w:t>
            </w:r>
            <w:r>
              <w:rPr>
                <w:rFonts w:ascii="Cambria" w:hAnsi="Cambria" w:cs="Cambria"/>
                <w:b/>
              </w:rPr>
              <w:t>of Bids</w:t>
            </w:r>
          </w:p>
        </w:tc>
        <w:tc>
          <w:tcPr>
            <w:tcW w:w="7240"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numPr>
                <w:ilvl w:val="0"/>
                <w:numId w:val="19"/>
              </w:numPr>
              <w:tabs>
                <w:tab w:val="left" w:pos="325"/>
              </w:tabs>
              <w:spacing w:after="0" w:line="240" w:lineRule="auto"/>
              <w:ind w:right="101" w:hanging="252"/>
              <w:jc w:val="both"/>
              <w:rPr>
                <w:rFonts w:ascii="Cambria" w:eastAsia="Calibri" w:hAnsi="Cambria" w:cs="Cambria"/>
              </w:rPr>
            </w:pPr>
            <w:r>
              <w:rPr>
                <w:rFonts w:ascii="Cambria" w:hAnsi="Cambria" w:cs="Cambria"/>
              </w:rPr>
              <w:t>Bids</w:t>
            </w:r>
            <w:r>
              <w:rPr>
                <w:rFonts w:ascii="Cambria" w:hAnsi="Cambria" w:cs="Cambria"/>
                <w:spacing w:val="22"/>
              </w:rPr>
              <w:t xml:space="preserve"> </w:t>
            </w:r>
            <w:r>
              <w:rPr>
                <w:rFonts w:ascii="Cambria" w:hAnsi="Cambria" w:cs="Cambria"/>
              </w:rPr>
              <w:t>must</w:t>
            </w:r>
            <w:r>
              <w:rPr>
                <w:rFonts w:ascii="Cambria" w:hAnsi="Cambria" w:cs="Cambria"/>
                <w:spacing w:val="22"/>
              </w:rPr>
              <w:t xml:space="preserve"> </w:t>
            </w:r>
            <w:r>
              <w:rPr>
                <w:rFonts w:ascii="Cambria" w:hAnsi="Cambria" w:cs="Cambria"/>
              </w:rPr>
              <w:t>be</w:t>
            </w:r>
            <w:r>
              <w:rPr>
                <w:rFonts w:ascii="Cambria" w:hAnsi="Cambria" w:cs="Cambria"/>
                <w:spacing w:val="22"/>
              </w:rPr>
              <w:t xml:space="preserve"> </w:t>
            </w:r>
            <w:r>
              <w:rPr>
                <w:rFonts w:ascii="Cambria" w:hAnsi="Cambria" w:cs="Cambria"/>
              </w:rPr>
              <w:t>received</w:t>
            </w:r>
            <w:r>
              <w:rPr>
                <w:rFonts w:ascii="Cambria" w:hAnsi="Cambria" w:cs="Cambria"/>
                <w:spacing w:val="21"/>
              </w:rPr>
              <w:t xml:space="preserve"> </w:t>
            </w:r>
            <w:r>
              <w:rPr>
                <w:rFonts w:ascii="Cambria" w:hAnsi="Cambria" w:cs="Cambria"/>
              </w:rPr>
              <w:t>by</w:t>
            </w:r>
            <w:r>
              <w:rPr>
                <w:rFonts w:ascii="Cambria" w:hAnsi="Cambria" w:cs="Cambria"/>
                <w:spacing w:val="20"/>
              </w:rPr>
              <w:t xml:space="preserve"> </w:t>
            </w:r>
            <w:r>
              <w:rPr>
                <w:rFonts w:ascii="Cambria" w:hAnsi="Cambria" w:cs="Cambria"/>
              </w:rPr>
              <w:t>RECTPCL,</w:t>
            </w:r>
            <w:r>
              <w:rPr>
                <w:rFonts w:ascii="Cambria" w:hAnsi="Cambria" w:cs="Cambria"/>
                <w:spacing w:val="22"/>
              </w:rPr>
              <w:t xml:space="preserve"> </w:t>
            </w:r>
            <w:r>
              <w:rPr>
                <w:rFonts w:ascii="Cambria" w:hAnsi="Cambria" w:cs="Cambria"/>
              </w:rPr>
              <w:t>both</w:t>
            </w:r>
            <w:r>
              <w:rPr>
                <w:rFonts w:ascii="Cambria" w:hAnsi="Cambria" w:cs="Cambria"/>
                <w:spacing w:val="21"/>
              </w:rPr>
              <w:t xml:space="preserve"> </w:t>
            </w:r>
            <w:r>
              <w:rPr>
                <w:rFonts w:ascii="Cambria" w:hAnsi="Cambria" w:cs="Cambria"/>
              </w:rPr>
              <w:t>on-line</w:t>
            </w:r>
            <w:r>
              <w:rPr>
                <w:rFonts w:ascii="Cambria" w:hAnsi="Cambria" w:cs="Cambria"/>
                <w:spacing w:val="22"/>
              </w:rPr>
              <w:t xml:space="preserve"> </w:t>
            </w:r>
            <w:r>
              <w:rPr>
                <w:rFonts w:ascii="Cambria" w:hAnsi="Cambria" w:cs="Cambria"/>
              </w:rPr>
              <w:t>and</w:t>
            </w:r>
            <w:r>
              <w:rPr>
                <w:rFonts w:ascii="Cambria" w:hAnsi="Cambria" w:cs="Cambria"/>
                <w:spacing w:val="21"/>
              </w:rPr>
              <w:t xml:space="preserve"> </w:t>
            </w:r>
            <w:r>
              <w:rPr>
                <w:rFonts w:ascii="Cambria" w:hAnsi="Cambria" w:cs="Cambria"/>
              </w:rPr>
              <w:t>physical</w:t>
            </w:r>
            <w:r>
              <w:rPr>
                <w:rFonts w:ascii="Cambria" w:hAnsi="Cambria" w:cs="Cambria"/>
                <w:spacing w:val="21"/>
              </w:rPr>
              <w:t xml:space="preserve"> </w:t>
            </w:r>
            <w:r>
              <w:rPr>
                <w:rFonts w:ascii="Cambria" w:hAnsi="Cambria" w:cs="Cambria"/>
              </w:rPr>
              <w:t>not</w:t>
            </w:r>
            <w:r>
              <w:rPr>
                <w:rFonts w:ascii="Cambria" w:hAnsi="Cambria" w:cs="Cambria"/>
                <w:spacing w:val="22"/>
              </w:rPr>
              <w:t xml:space="preserve"> </w:t>
            </w:r>
            <w:r>
              <w:rPr>
                <w:rFonts w:ascii="Cambria" w:hAnsi="Cambria" w:cs="Cambria"/>
              </w:rPr>
              <w:t>later</w:t>
            </w:r>
            <w:r>
              <w:rPr>
                <w:rFonts w:ascii="Cambria" w:hAnsi="Cambria" w:cs="Cambria"/>
                <w:spacing w:val="22"/>
              </w:rPr>
              <w:t xml:space="preserve"> </w:t>
            </w:r>
            <w:r>
              <w:rPr>
                <w:rFonts w:ascii="Cambria" w:hAnsi="Cambria" w:cs="Cambria"/>
              </w:rPr>
              <w:t>than the time and date specified on the cover page. In the event of</w:t>
            </w:r>
            <w:r>
              <w:rPr>
                <w:rFonts w:ascii="Cambria" w:hAnsi="Cambria" w:cs="Cambria"/>
                <w:spacing w:val="38"/>
              </w:rPr>
              <w:t xml:space="preserve"> </w:t>
            </w:r>
            <w:r>
              <w:rPr>
                <w:rFonts w:ascii="Cambria" w:hAnsi="Cambria" w:cs="Cambria"/>
              </w:rPr>
              <w:t>the specified date for the submission of bids being declared a holiday</w:t>
            </w:r>
            <w:r>
              <w:rPr>
                <w:rFonts w:ascii="Cambria" w:hAnsi="Cambria" w:cs="Cambria"/>
                <w:spacing w:val="8"/>
              </w:rPr>
              <w:t xml:space="preserve"> </w:t>
            </w:r>
            <w:r>
              <w:rPr>
                <w:rFonts w:ascii="Cambria" w:hAnsi="Cambria" w:cs="Cambria"/>
              </w:rPr>
              <w:t>for RECTPCL,</w:t>
            </w:r>
            <w:r>
              <w:rPr>
                <w:rFonts w:ascii="Cambria" w:hAnsi="Cambria" w:cs="Cambria"/>
                <w:spacing w:val="40"/>
              </w:rPr>
              <w:t xml:space="preserve"> </w:t>
            </w:r>
            <w:r>
              <w:rPr>
                <w:rFonts w:ascii="Cambria" w:hAnsi="Cambria" w:cs="Cambria"/>
              </w:rPr>
              <w:t>the</w:t>
            </w:r>
            <w:r>
              <w:rPr>
                <w:rFonts w:ascii="Cambria" w:hAnsi="Cambria" w:cs="Cambria"/>
                <w:spacing w:val="40"/>
              </w:rPr>
              <w:t xml:space="preserve"> </w:t>
            </w:r>
            <w:r>
              <w:rPr>
                <w:rFonts w:ascii="Cambria" w:hAnsi="Cambria" w:cs="Cambria"/>
              </w:rPr>
              <w:t>bids</w:t>
            </w:r>
            <w:r>
              <w:rPr>
                <w:rFonts w:ascii="Cambria" w:hAnsi="Cambria" w:cs="Cambria"/>
                <w:spacing w:val="40"/>
              </w:rPr>
              <w:t xml:space="preserve"> </w:t>
            </w:r>
            <w:r>
              <w:rPr>
                <w:rFonts w:ascii="Cambria" w:hAnsi="Cambria" w:cs="Cambria"/>
              </w:rPr>
              <w:t>will</w:t>
            </w:r>
            <w:r>
              <w:rPr>
                <w:rFonts w:ascii="Cambria" w:hAnsi="Cambria" w:cs="Cambria"/>
                <w:spacing w:val="40"/>
              </w:rPr>
              <w:t xml:space="preserve"> </w:t>
            </w:r>
            <w:r>
              <w:rPr>
                <w:rFonts w:ascii="Cambria" w:hAnsi="Cambria" w:cs="Cambria"/>
              </w:rPr>
              <w:t>be</w:t>
            </w:r>
            <w:r>
              <w:rPr>
                <w:rFonts w:ascii="Cambria" w:hAnsi="Cambria" w:cs="Cambria"/>
                <w:spacing w:val="41"/>
              </w:rPr>
              <w:t xml:space="preserve"> </w:t>
            </w:r>
            <w:r>
              <w:rPr>
                <w:rFonts w:ascii="Cambria" w:hAnsi="Cambria" w:cs="Cambria"/>
              </w:rPr>
              <w:t>received</w:t>
            </w:r>
            <w:r>
              <w:rPr>
                <w:rFonts w:ascii="Cambria" w:hAnsi="Cambria" w:cs="Cambria"/>
                <w:spacing w:val="40"/>
              </w:rPr>
              <w:t xml:space="preserve"> </w:t>
            </w:r>
            <w:r>
              <w:rPr>
                <w:rFonts w:ascii="Cambria" w:hAnsi="Cambria" w:cs="Cambria"/>
              </w:rPr>
              <w:t>up</w:t>
            </w:r>
            <w:r>
              <w:rPr>
                <w:rFonts w:ascii="Cambria" w:hAnsi="Cambria" w:cs="Cambria"/>
                <w:spacing w:val="39"/>
              </w:rPr>
              <w:t xml:space="preserve"> </w:t>
            </w:r>
            <w:r>
              <w:rPr>
                <w:rFonts w:ascii="Cambria" w:hAnsi="Cambria" w:cs="Cambria"/>
              </w:rPr>
              <w:t>to</w:t>
            </w:r>
            <w:r>
              <w:rPr>
                <w:rFonts w:ascii="Cambria" w:hAnsi="Cambria" w:cs="Cambria"/>
                <w:spacing w:val="42"/>
              </w:rPr>
              <w:t xml:space="preserve"> </w:t>
            </w:r>
            <w:r>
              <w:rPr>
                <w:rFonts w:ascii="Cambria" w:hAnsi="Cambria" w:cs="Cambria"/>
              </w:rPr>
              <w:t>the</w:t>
            </w:r>
            <w:r>
              <w:rPr>
                <w:rFonts w:ascii="Cambria" w:hAnsi="Cambria" w:cs="Cambria"/>
                <w:spacing w:val="40"/>
              </w:rPr>
              <w:t xml:space="preserve"> </w:t>
            </w:r>
            <w:r>
              <w:rPr>
                <w:rFonts w:ascii="Cambria" w:hAnsi="Cambria" w:cs="Cambria"/>
              </w:rPr>
              <w:t>appointed</w:t>
            </w:r>
            <w:r>
              <w:rPr>
                <w:rFonts w:ascii="Cambria" w:hAnsi="Cambria" w:cs="Cambria"/>
                <w:spacing w:val="39"/>
              </w:rPr>
              <w:t xml:space="preserve"> </w:t>
            </w:r>
            <w:r>
              <w:rPr>
                <w:rFonts w:ascii="Cambria" w:hAnsi="Cambria" w:cs="Cambria"/>
              </w:rPr>
              <w:t>time</w:t>
            </w:r>
            <w:r>
              <w:rPr>
                <w:rFonts w:ascii="Cambria" w:hAnsi="Cambria" w:cs="Cambria"/>
                <w:spacing w:val="41"/>
              </w:rPr>
              <w:t xml:space="preserve"> </w:t>
            </w:r>
            <w:r>
              <w:rPr>
                <w:rFonts w:ascii="Cambria" w:hAnsi="Cambria" w:cs="Cambria"/>
              </w:rPr>
              <w:t>on</w:t>
            </w:r>
            <w:r>
              <w:rPr>
                <w:rFonts w:ascii="Cambria" w:hAnsi="Cambria" w:cs="Cambria"/>
                <w:spacing w:val="39"/>
              </w:rPr>
              <w:t xml:space="preserve"> </w:t>
            </w:r>
            <w:r>
              <w:rPr>
                <w:rFonts w:ascii="Cambria" w:hAnsi="Cambria" w:cs="Cambria"/>
              </w:rPr>
              <w:t>the</w:t>
            </w:r>
            <w:r>
              <w:rPr>
                <w:rFonts w:ascii="Cambria" w:hAnsi="Cambria" w:cs="Cambria"/>
                <w:spacing w:val="40"/>
              </w:rPr>
              <w:t xml:space="preserve"> </w:t>
            </w:r>
            <w:r>
              <w:rPr>
                <w:rFonts w:ascii="Cambria" w:hAnsi="Cambria" w:cs="Cambria"/>
              </w:rPr>
              <w:t>next</w:t>
            </w:r>
            <w:r>
              <w:rPr>
                <w:rFonts w:ascii="Cambria" w:hAnsi="Cambria" w:cs="Cambria"/>
                <w:spacing w:val="-1"/>
              </w:rPr>
              <w:t xml:space="preserve"> </w:t>
            </w:r>
            <w:r>
              <w:rPr>
                <w:rFonts w:ascii="Cambria" w:hAnsi="Cambria" w:cs="Cambria"/>
              </w:rPr>
              <w:t>working</w:t>
            </w:r>
            <w:r>
              <w:rPr>
                <w:rFonts w:ascii="Cambria" w:hAnsi="Cambria" w:cs="Cambria"/>
                <w:spacing w:val="-1"/>
              </w:rPr>
              <w:t xml:space="preserve"> </w:t>
            </w:r>
            <w:r>
              <w:rPr>
                <w:rFonts w:ascii="Cambria" w:hAnsi="Cambria" w:cs="Cambria"/>
              </w:rPr>
              <w:t>day.</w:t>
            </w:r>
          </w:p>
          <w:p w:rsidR="00576578" w:rsidRDefault="00BC42E8">
            <w:pPr>
              <w:pStyle w:val="TableParagraph"/>
              <w:numPr>
                <w:ilvl w:val="0"/>
                <w:numId w:val="19"/>
              </w:numPr>
              <w:tabs>
                <w:tab w:val="left" w:pos="325"/>
              </w:tabs>
              <w:spacing w:after="0" w:line="240" w:lineRule="auto"/>
              <w:ind w:right="101" w:hanging="308"/>
              <w:jc w:val="both"/>
              <w:rPr>
                <w:rFonts w:ascii="Cambria" w:eastAsia="Calibri" w:hAnsi="Cambria" w:cs="Cambria"/>
              </w:rPr>
            </w:pPr>
            <w:r>
              <w:rPr>
                <w:rFonts w:ascii="Cambria" w:eastAsia="Calibri" w:hAnsi="Cambria" w:cs="Cambria"/>
              </w:rPr>
              <w:t xml:space="preserve">The RECTPCL may, at </w:t>
            </w:r>
            <w:proofErr w:type="spellStart"/>
            <w:r>
              <w:rPr>
                <w:rFonts w:ascii="Cambria" w:eastAsia="Calibri" w:hAnsi="Cambria" w:cs="Cambria"/>
              </w:rPr>
              <w:t>it’s</w:t>
            </w:r>
            <w:proofErr w:type="spellEnd"/>
            <w:r>
              <w:rPr>
                <w:rFonts w:ascii="Cambria" w:eastAsia="Calibri" w:hAnsi="Cambria" w:cs="Cambria"/>
              </w:rPr>
              <w:t xml:space="preserve"> discretion can extend this deadline for submission</w:t>
            </w:r>
            <w:r>
              <w:rPr>
                <w:rFonts w:ascii="Cambria" w:eastAsia="Calibri" w:hAnsi="Cambria" w:cs="Cambria"/>
                <w:spacing w:val="4"/>
              </w:rPr>
              <w:t xml:space="preserve"> </w:t>
            </w:r>
            <w:r>
              <w:rPr>
                <w:rFonts w:ascii="Cambria" w:eastAsia="Calibri" w:hAnsi="Cambria" w:cs="Cambria"/>
              </w:rPr>
              <w:t>of bids by amending the tender document, in which case all rights</w:t>
            </w:r>
            <w:r>
              <w:rPr>
                <w:rFonts w:ascii="Cambria" w:eastAsia="Calibri" w:hAnsi="Cambria" w:cs="Cambria"/>
                <w:spacing w:val="33"/>
              </w:rPr>
              <w:t xml:space="preserve"> </w:t>
            </w:r>
            <w:r>
              <w:rPr>
                <w:rFonts w:ascii="Cambria" w:eastAsia="Calibri" w:hAnsi="Cambria" w:cs="Cambria"/>
              </w:rPr>
              <w:t>and obligations of the RECTPCL and bidders previously subject to the deadline</w:t>
            </w:r>
            <w:r>
              <w:rPr>
                <w:rFonts w:ascii="Cambria" w:eastAsia="Calibri" w:hAnsi="Cambria" w:cs="Cambria"/>
                <w:spacing w:val="13"/>
              </w:rPr>
              <w:t xml:space="preserve"> </w:t>
            </w:r>
            <w:r>
              <w:rPr>
                <w:rFonts w:ascii="Cambria" w:eastAsia="Calibri" w:hAnsi="Cambria" w:cs="Cambria"/>
              </w:rPr>
              <w:t>will thereafter be subject to the deadline as</w:t>
            </w:r>
            <w:r>
              <w:rPr>
                <w:rFonts w:ascii="Cambria" w:eastAsia="Calibri" w:hAnsi="Cambria" w:cs="Cambria"/>
                <w:spacing w:val="-8"/>
              </w:rPr>
              <w:t xml:space="preserve"> </w:t>
            </w:r>
            <w:r>
              <w:rPr>
                <w:rFonts w:ascii="Cambria" w:eastAsia="Calibri" w:hAnsi="Cambria" w:cs="Cambria"/>
              </w:rPr>
              <w:t>extended.</w:t>
            </w:r>
          </w:p>
        </w:tc>
      </w:tr>
      <w:tr w:rsidR="00576578">
        <w:trPr>
          <w:gridAfter w:val="1"/>
          <w:wAfter w:w="20" w:type="dxa"/>
          <w:trHeight w:hRule="exact" w:val="813"/>
        </w:trPr>
        <w:tc>
          <w:tcPr>
            <w:tcW w:w="881"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lastRenderedPageBreak/>
              <w:t>5.</w:t>
            </w:r>
          </w:p>
        </w:tc>
        <w:tc>
          <w:tcPr>
            <w:tcW w:w="1625"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tabs>
                <w:tab w:val="left" w:pos="1242"/>
              </w:tabs>
              <w:spacing w:line="240" w:lineRule="auto"/>
              <w:ind w:left="103"/>
              <w:jc w:val="both"/>
              <w:rPr>
                <w:rFonts w:ascii="Cambria" w:eastAsia="Calibri" w:hAnsi="Cambria" w:cs="Cambria"/>
              </w:rPr>
            </w:pPr>
            <w:r>
              <w:rPr>
                <w:rFonts w:ascii="Cambria" w:hAnsi="Cambria" w:cs="Cambria"/>
                <w:b/>
                <w:spacing w:val="-1"/>
              </w:rPr>
              <w:t xml:space="preserve">Late &amp; and </w:t>
            </w:r>
            <w:r>
              <w:rPr>
                <w:rFonts w:ascii="Cambria" w:hAnsi="Cambria" w:cs="Cambria"/>
                <w:b/>
              </w:rPr>
              <w:t>Delayed</w:t>
            </w:r>
            <w:r>
              <w:rPr>
                <w:rFonts w:ascii="Cambria" w:hAnsi="Cambria" w:cs="Cambria"/>
                <w:b/>
                <w:spacing w:val="-5"/>
              </w:rPr>
              <w:t xml:space="preserve"> </w:t>
            </w:r>
            <w:r>
              <w:rPr>
                <w:rFonts w:ascii="Cambria" w:hAnsi="Cambria" w:cs="Cambria"/>
                <w:b/>
              </w:rPr>
              <w:t>Bids</w:t>
            </w:r>
          </w:p>
        </w:tc>
        <w:tc>
          <w:tcPr>
            <w:tcW w:w="7240"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40" w:lineRule="auto"/>
              <w:ind w:left="103" w:right="101"/>
              <w:jc w:val="both"/>
              <w:rPr>
                <w:rFonts w:ascii="Cambria" w:eastAsia="Calibri" w:hAnsi="Cambria" w:cs="Cambria"/>
              </w:rPr>
            </w:pPr>
            <w:r>
              <w:rPr>
                <w:rFonts w:ascii="Cambria" w:hAnsi="Cambria" w:cs="Cambria"/>
                <w:color w:val="000000" w:themeColor="text1"/>
              </w:rPr>
              <w:t>Late submission of Bid Proposals, for whatsoever reasons, after the due date and time for submission shall not be considered. Offers sent by Fax/e-mail etc. will not be considered.</w:t>
            </w:r>
          </w:p>
        </w:tc>
      </w:tr>
      <w:tr w:rsidR="00576578">
        <w:trPr>
          <w:gridAfter w:val="1"/>
          <w:wAfter w:w="20" w:type="dxa"/>
          <w:trHeight w:hRule="exact" w:val="3344"/>
        </w:trPr>
        <w:tc>
          <w:tcPr>
            <w:tcW w:w="881"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6.</w:t>
            </w:r>
          </w:p>
        </w:tc>
        <w:tc>
          <w:tcPr>
            <w:tcW w:w="1625"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65" w:lineRule="exact"/>
              <w:ind w:left="103"/>
              <w:rPr>
                <w:rFonts w:ascii="Cambria" w:eastAsia="Calibri" w:hAnsi="Cambria" w:cs="Cambria"/>
              </w:rPr>
            </w:pPr>
            <w:r>
              <w:rPr>
                <w:rFonts w:ascii="Cambria" w:hAnsi="Cambria" w:cs="Cambria"/>
                <w:b/>
              </w:rPr>
              <w:t>Opening of</w:t>
            </w:r>
            <w:r>
              <w:rPr>
                <w:rFonts w:ascii="Cambria" w:hAnsi="Cambria" w:cs="Cambria"/>
                <w:b/>
                <w:spacing w:val="-4"/>
              </w:rPr>
              <w:t xml:space="preserve"> </w:t>
            </w:r>
            <w:r>
              <w:rPr>
                <w:rFonts w:ascii="Cambria" w:hAnsi="Cambria" w:cs="Cambria"/>
                <w:b/>
              </w:rPr>
              <w:t>Bids</w:t>
            </w:r>
          </w:p>
        </w:tc>
        <w:tc>
          <w:tcPr>
            <w:tcW w:w="7240"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 xml:space="preserve">The bids will be opened at </w:t>
            </w:r>
            <w:r>
              <w:rPr>
                <w:rFonts w:ascii="Cambria" w:eastAsia="Arial" w:hAnsi="Cambria" w:cs="Cambria"/>
                <w:bCs/>
                <w:color w:val="000000" w:themeColor="text1"/>
              </w:rPr>
              <w:t xml:space="preserve">REC Transmission Projects Company Limited, </w:t>
            </w:r>
            <w:r>
              <w:rPr>
                <w:rFonts w:ascii="Cambria" w:hAnsi="Cambria" w:cs="Cambria"/>
                <w:bCs/>
                <w:color w:val="000000" w:themeColor="text1"/>
              </w:rPr>
              <w:t>ECE House, 3</w:t>
            </w:r>
            <w:r>
              <w:rPr>
                <w:rFonts w:ascii="Cambria" w:hAnsi="Cambria" w:cs="Cambria"/>
                <w:bCs/>
                <w:color w:val="000000" w:themeColor="text1"/>
                <w:vertAlign w:val="superscript"/>
              </w:rPr>
              <w:t>rd</w:t>
            </w:r>
            <w:r>
              <w:rPr>
                <w:rFonts w:ascii="Cambria" w:hAnsi="Cambria" w:cs="Cambria"/>
                <w:bCs/>
                <w:color w:val="000000" w:themeColor="text1"/>
              </w:rPr>
              <w:t xml:space="preserve"> Floor, </w:t>
            </w:r>
            <w:proofErr w:type="spellStart"/>
            <w:r>
              <w:rPr>
                <w:rFonts w:ascii="Cambria" w:hAnsi="Cambria" w:cs="Cambria"/>
                <w:bCs/>
                <w:color w:val="000000" w:themeColor="text1"/>
              </w:rPr>
              <w:t>Annexe</w:t>
            </w:r>
            <w:proofErr w:type="spellEnd"/>
            <w:r>
              <w:rPr>
                <w:rFonts w:ascii="Cambria" w:hAnsi="Cambria" w:cs="Cambria"/>
                <w:bCs/>
                <w:color w:val="000000" w:themeColor="text1"/>
              </w:rPr>
              <w:t xml:space="preserve"> – II, 28A, KG Marg, New Delhi- 110001</w:t>
            </w:r>
            <w:r>
              <w:rPr>
                <w:rFonts w:ascii="Cambria" w:eastAsia="Calibri" w:hAnsi="Cambria" w:cs="Cambria"/>
              </w:rPr>
              <w:t>New Delhi – 110</w:t>
            </w:r>
            <w:r>
              <w:rPr>
                <w:rFonts w:ascii="Cambria" w:eastAsia="Calibri" w:hAnsi="Cambria" w:cs="Cambria"/>
                <w:spacing w:val="-6"/>
              </w:rPr>
              <w:t xml:space="preserve"> </w:t>
            </w:r>
            <w:r>
              <w:rPr>
                <w:rFonts w:ascii="Cambria" w:eastAsia="Calibri" w:hAnsi="Cambria" w:cs="Cambria"/>
              </w:rPr>
              <w:t>003</w:t>
            </w:r>
            <w:r>
              <w:rPr>
                <w:rFonts w:ascii="Cambria" w:hAnsi="Cambria" w:cs="Cambria"/>
              </w:rPr>
              <w:t xml:space="preserve"> at the date and time mentioned on</w:t>
            </w:r>
            <w:r>
              <w:rPr>
                <w:rFonts w:ascii="Cambria" w:hAnsi="Cambria" w:cs="Cambria"/>
                <w:spacing w:val="4"/>
              </w:rPr>
              <w:t xml:space="preserve"> </w:t>
            </w:r>
            <w:r>
              <w:rPr>
                <w:rFonts w:ascii="Cambria" w:hAnsi="Cambria" w:cs="Cambria"/>
              </w:rPr>
              <w:t xml:space="preserve">the cover page </w:t>
            </w:r>
            <w:r>
              <w:rPr>
                <w:rFonts w:ascii="Cambria" w:eastAsia="Calibri" w:hAnsi="Cambria" w:cs="Cambria"/>
              </w:rPr>
              <w:t>or notified by RECTPCL</w:t>
            </w:r>
            <w:r>
              <w:rPr>
                <w:rFonts w:ascii="Cambria" w:hAnsi="Cambria" w:cs="Cambria"/>
              </w:rPr>
              <w:t xml:space="preserve"> in the presence of bidders who choose to be</w:t>
            </w:r>
            <w:r>
              <w:rPr>
                <w:rFonts w:ascii="Cambria" w:hAnsi="Cambria" w:cs="Cambria"/>
                <w:spacing w:val="-17"/>
              </w:rPr>
              <w:t xml:space="preserve"> </w:t>
            </w:r>
            <w:r>
              <w:rPr>
                <w:rFonts w:ascii="Cambria" w:hAnsi="Cambria" w:cs="Cambria"/>
              </w:rPr>
              <w:t>present.</w:t>
            </w:r>
          </w:p>
          <w:p w:rsidR="00576578" w:rsidRDefault="00BC42E8">
            <w:pPr>
              <w:pStyle w:val="TableParagraph"/>
              <w:spacing w:line="240" w:lineRule="auto"/>
              <w:ind w:left="103" w:right="101"/>
              <w:jc w:val="both"/>
              <w:rPr>
                <w:rFonts w:ascii="Cambria" w:eastAsia="Calibri" w:hAnsi="Cambria" w:cs="Cambria"/>
              </w:rPr>
            </w:pPr>
            <w:r>
              <w:rPr>
                <w:rFonts w:ascii="Cambria" w:eastAsia="Calibri" w:hAnsi="Cambria" w:cs="Cambria"/>
              </w:rPr>
              <w:t>RECTPCL</w:t>
            </w:r>
            <w:r>
              <w:rPr>
                <w:rFonts w:ascii="Cambria" w:eastAsia="Calibri" w:hAnsi="Cambria" w:cs="Cambria"/>
                <w:spacing w:val="24"/>
              </w:rPr>
              <w:t xml:space="preserve"> </w:t>
            </w:r>
            <w:r>
              <w:rPr>
                <w:rFonts w:ascii="Cambria" w:eastAsia="Calibri" w:hAnsi="Cambria" w:cs="Cambria"/>
              </w:rPr>
              <w:t>will</w:t>
            </w:r>
            <w:r>
              <w:rPr>
                <w:rFonts w:ascii="Cambria" w:eastAsia="Calibri" w:hAnsi="Cambria" w:cs="Cambria"/>
                <w:spacing w:val="20"/>
              </w:rPr>
              <w:t xml:space="preserve"> </w:t>
            </w:r>
            <w:r>
              <w:rPr>
                <w:rFonts w:ascii="Cambria" w:eastAsia="Calibri" w:hAnsi="Cambria" w:cs="Cambria"/>
              </w:rPr>
              <w:t>open</w:t>
            </w:r>
            <w:r>
              <w:rPr>
                <w:rFonts w:ascii="Cambria" w:eastAsia="Calibri" w:hAnsi="Cambria" w:cs="Cambria"/>
                <w:spacing w:val="23"/>
              </w:rPr>
              <w:t xml:space="preserve"> </w:t>
            </w:r>
            <w:r>
              <w:rPr>
                <w:rFonts w:ascii="Cambria" w:eastAsia="Calibri" w:hAnsi="Cambria" w:cs="Cambria"/>
              </w:rPr>
              <w:t>the</w:t>
            </w:r>
            <w:r>
              <w:rPr>
                <w:rFonts w:ascii="Cambria" w:eastAsia="Calibri" w:hAnsi="Cambria" w:cs="Cambria"/>
                <w:spacing w:val="23"/>
              </w:rPr>
              <w:t xml:space="preserve"> </w:t>
            </w:r>
            <w:r>
              <w:rPr>
                <w:rFonts w:ascii="Cambria" w:eastAsia="Calibri" w:hAnsi="Cambria" w:cs="Cambria"/>
              </w:rPr>
              <w:t>EMD</w:t>
            </w:r>
            <w:r>
              <w:rPr>
                <w:rFonts w:ascii="Cambria" w:eastAsia="Calibri" w:hAnsi="Cambria" w:cs="Cambria"/>
                <w:spacing w:val="24"/>
              </w:rPr>
              <w:t xml:space="preserve"> </w:t>
            </w:r>
            <w:r>
              <w:rPr>
                <w:rFonts w:ascii="Cambria" w:eastAsia="Calibri" w:hAnsi="Cambria" w:cs="Cambria"/>
              </w:rPr>
              <w:t>and</w:t>
            </w:r>
            <w:r>
              <w:rPr>
                <w:rFonts w:ascii="Cambria" w:eastAsia="Calibri" w:hAnsi="Cambria" w:cs="Cambria"/>
                <w:spacing w:val="22"/>
              </w:rPr>
              <w:t xml:space="preserve"> </w:t>
            </w:r>
            <w:r>
              <w:rPr>
                <w:rFonts w:ascii="Cambria" w:eastAsia="Calibri" w:hAnsi="Cambria" w:cs="Cambria"/>
              </w:rPr>
              <w:t>Application</w:t>
            </w:r>
            <w:r>
              <w:rPr>
                <w:rFonts w:ascii="Cambria" w:eastAsia="Calibri" w:hAnsi="Cambria" w:cs="Cambria"/>
                <w:spacing w:val="22"/>
              </w:rPr>
              <w:t xml:space="preserve"> </w:t>
            </w:r>
            <w:r>
              <w:rPr>
                <w:rFonts w:ascii="Cambria" w:eastAsia="Calibri" w:hAnsi="Cambria" w:cs="Cambria"/>
              </w:rPr>
              <w:t>money/</w:t>
            </w:r>
            <w:r>
              <w:rPr>
                <w:rFonts w:ascii="Cambria" w:eastAsia="Calibri" w:hAnsi="Cambria" w:cs="Cambria"/>
                <w:spacing w:val="24"/>
              </w:rPr>
              <w:t xml:space="preserve"> </w:t>
            </w:r>
            <w:r>
              <w:rPr>
                <w:rFonts w:ascii="Cambria" w:eastAsia="Calibri" w:hAnsi="Cambria" w:cs="Cambria"/>
              </w:rPr>
              <w:t>Cost</w:t>
            </w:r>
            <w:r>
              <w:rPr>
                <w:rFonts w:ascii="Cambria" w:eastAsia="Calibri" w:hAnsi="Cambria" w:cs="Cambria"/>
                <w:spacing w:val="24"/>
              </w:rPr>
              <w:t xml:space="preserve"> </w:t>
            </w:r>
            <w:r>
              <w:rPr>
                <w:rFonts w:ascii="Cambria" w:eastAsia="Calibri" w:hAnsi="Cambria" w:cs="Cambria"/>
              </w:rPr>
              <w:t>of</w:t>
            </w:r>
            <w:r>
              <w:rPr>
                <w:rFonts w:ascii="Cambria" w:eastAsia="Calibri" w:hAnsi="Cambria" w:cs="Cambria"/>
                <w:spacing w:val="23"/>
              </w:rPr>
              <w:t xml:space="preserve"> </w:t>
            </w:r>
            <w:r>
              <w:rPr>
                <w:rFonts w:ascii="Cambria" w:eastAsia="Calibri" w:hAnsi="Cambria" w:cs="Cambria"/>
              </w:rPr>
              <w:t>Bid</w:t>
            </w:r>
            <w:r>
              <w:rPr>
                <w:rFonts w:ascii="Cambria" w:eastAsia="Calibri" w:hAnsi="Cambria" w:cs="Cambria"/>
                <w:spacing w:val="22"/>
              </w:rPr>
              <w:t xml:space="preserve"> </w:t>
            </w:r>
            <w:r>
              <w:rPr>
                <w:rFonts w:ascii="Cambria" w:eastAsia="Calibri" w:hAnsi="Cambria" w:cs="Cambria"/>
              </w:rPr>
              <w:t>document</w:t>
            </w:r>
            <w:r>
              <w:rPr>
                <w:rFonts w:ascii="Cambria" w:eastAsia="Calibri" w:hAnsi="Cambria" w:cs="Cambria"/>
                <w:spacing w:val="23"/>
              </w:rPr>
              <w:t xml:space="preserve"> </w:t>
            </w:r>
            <w:r>
              <w:rPr>
                <w:rFonts w:ascii="Cambria" w:eastAsia="Calibri" w:hAnsi="Cambria" w:cs="Cambria"/>
              </w:rPr>
              <w:t>(if any), Eligibility Criteria/ Pre-qualification documents in the presence</w:t>
            </w:r>
            <w:r>
              <w:rPr>
                <w:rFonts w:ascii="Cambria" w:eastAsia="Calibri" w:hAnsi="Cambria" w:cs="Cambria"/>
                <w:spacing w:val="44"/>
              </w:rPr>
              <w:t xml:space="preserve"> </w:t>
            </w:r>
            <w:r>
              <w:rPr>
                <w:rFonts w:ascii="Cambria" w:eastAsia="Calibri" w:hAnsi="Cambria" w:cs="Cambria"/>
              </w:rPr>
              <w:t>of bidders’ representatives who choose to attend at the time of</w:t>
            </w:r>
            <w:r>
              <w:rPr>
                <w:rFonts w:ascii="Cambria" w:eastAsia="Calibri" w:hAnsi="Cambria" w:cs="Cambria"/>
                <w:spacing w:val="-12"/>
              </w:rPr>
              <w:t xml:space="preserve"> </w:t>
            </w:r>
            <w:r>
              <w:rPr>
                <w:rFonts w:ascii="Cambria" w:eastAsia="Calibri" w:hAnsi="Cambria" w:cs="Cambria"/>
              </w:rPr>
              <w:t>opening.</w:t>
            </w:r>
          </w:p>
          <w:p w:rsidR="00576578" w:rsidRDefault="00BC42E8">
            <w:pPr>
              <w:pStyle w:val="TableParagraph"/>
              <w:spacing w:line="240" w:lineRule="auto"/>
              <w:ind w:left="103" w:right="101"/>
              <w:jc w:val="both"/>
              <w:rPr>
                <w:rFonts w:ascii="Cambria" w:eastAsia="Calibri" w:hAnsi="Cambria" w:cs="Cambria"/>
              </w:rPr>
            </w:pPr>
            <w:r>
              <w:rPr>
                <w:rFonts w:ascii="Cambria" w:hAnsi="Cambria" w:cs="Cambria"/>
              </w:rPr>
              <w:t xml:space="preserve">In the event of the specified date of the bid opening being </w:t>
            </w:r>
            <w:proofErr w:type="gramStart"/>
            <w:r>
              <w:rPr>
                <w:rFonts w:ascii="Cambria" w:hAnsi="Cambria" w:cs="Cambria"/>
              </w:rPr>
              <w:t xml:space="preserve">declared </w:t>
            </w:r>
            <w:r>
              <w:rPr>
                <w:rFonts w:ascii="Cambria" w:hAnsi="Cambria" w:cs="Cambria"/>
                <w:spacing w:val="5"/>
              </w:rPr>
              <w:t xml:space="preserve"> </w:t>
            </w:r>
            <w:r>
              <w:rPr>
                <w:rFonts w:ascii="Cambria" w:hAnsi="Cambria" w:cs="Cambria"/>
              </w:rPr>
              <w:t>a</w:t>
            </w:r>
            <w:proofErr w:type="gramEnd"/>
            <w:r>
              <w:rPr>
                <w:rFonts w:ascii="Cambria" w:hAnsi="Cambria" w:cs="Cambria"/>
              </w:rPr>
              <w:t xml:space="preserve"> holiday</w:t>
            </w:r>
            <w:r>
              <w:rPr>
                <w:rFonts w:ascii="Cambria" w:hAnsi="Cambria" w:cs="Cambria"/>
                <w:spacing w:val="29"/>
              </w:rPr>
              <w:t xml:space="preserve"> </w:t>
            </w:r>
            <w:r>
              <w:rPr>
                <w:rFonts w:ascii="Cambria" w:hAnsi="Cambria" w:cs="Cambria"/>
              </w:rPr>
              <w:t>for</w:t>
            </w:r>
            <w:r>
              <w:rPr>
                <w:rFonts w:ascii="Cambria" w:hAnsi="Cambria" w:cs="Cambria"/>
                <w:spacing w:val="26"/>
              </w:rPr>
              <w:t xml:space="preserve"> </w:t>
            </w:r>
            <w:r>
              <w:rPr>
                <w:rFonts w:ascii="Cambria" w:hAnsi="Cambria" w:cs="Cambria"/>
              </w:rPr>
              <w:t>the</w:t>
            </w:r>
            <w:r>
              <w:rPr>
                <w:rFonts w:ascii="Cambria" w:hAnsi="Cambria" w:cs="Cambria"/>
                <w:spacing w:val="26"/>
              </w:rPr>
              <w:t xml:space="preserve"> </w:t>
            </w:r>
            <w:r>
              <w:rPr>
                <w:rFonts w:ascii="Cambria" w:hAnsi="Cambria" w:cs="Cambria"/>
              </w:rPr>
              <w:t>RECL,</w:t>
            </w:r>
            <w:r>
              <w:rPr>
                <w:rFonts w:ascii="Cambria" w:hAnsi="Cambria" w:cs="Cambria"/>
                <w:spacing w:val="28"/>
              </w:rPr>
              <w:t xml:space="preserve"> </w:t>
            </w:r>
            <w:r>
              <w:rPr>
                <w:rFonts w:ascii="Cambria" w:hAnsi="Cambria" w:cs="Cambria"/>
              </w:rPr>
              <w:t>the</w:t>
            </w:r>
            <w:r>
              <w:rPr>
                <w:rFonts w:ascii="Cambria" w:hAnsi="Cambria" w:cs="Cambria"/>
                <w:spacing w:val="23"/>
              </w:rPr>
              <w:t xml:space="preserve"> </w:t>
            </w:r>
            <w:r>
              <w:rPr>
                <w:rFonts w:ascii="Cambria" w:hAnsi="Cambria" w:cs="Cambria"/>
              </w:rPr>
              <w:t>bids</w:t>
            </w:r>
            <w:r>
              <w:rPr>
                <w:rFonts w:ascii="Cambria" w:hAnsi="Cambria" w:cs="Cambria"/>
                <w:spacing w:val="28"/>
              </w:rPr>
              <w:t xml:space="preserve"> </w:t>
            </w:r>
            <w:r>
              <w:rPr>
                <w:rFonts w:ascii="Cambria" w:hAnsi="Cambria" w:cs="Cambria"/>
              </w:rPr>
              <w:t>shall</w:t>
            </w:r>
            <w:r>
              <w:rPr>
                <w:rFonts w:ascii="Cambria" w:hAnsi="Cambria" w:cs="Cambria"/>
                <w:spacing w:val="28"/>
              </w:rPr>
              <w:t xml:space="preserve"> </w:t>
            </w:r>
            <w:r>
              <w:rPr>
                <w:rFonts w:ascii="Cambria" w:hAnsi="Cambria" w:cs="Cambria"/>
              </w:rPr>
              <w:t>be</w:t>
            </w:r>
            <w:r>
              <w:rPr>
                <w:rFonts w:ascii="Cambria" w:hAnsi="Cambria" w:cs="Cambria"/>
                <w:spacing w:val="26"/>
              </w:rPr>
              <w:t xml:space="preserve"> </w:t>
            </w:r>
            <w:r>
              <w:rPr>
                <w:rFonts w:ascii="Cambria" w:hAnsi="Cambria" w:cs="Cambria"/>
              </w:rPr>
              <w:t>opened</w:t>
            </w:r>
            <w:r>
              <w:rPr>
                <w:rFonts w:ascii="Cambria" w:hAnsi="Cambria" w:cs="Cambria"/>
                <w:spacing w:val="25"/>
              </w:rPr>
              <w:t xml:space="preserve"> </w:t>
            </w:r>
            <w:r>
              <w:rPr>
                <w:rFonts w:ascii="Cambria" w:hAnsi="Cambria" w:cs="Cambria"/>
              </w:rPr>
              <w:t>at</w:t>
            </w:r>
            <w:r>
              <w:rPr>
                <w:rFonts w:ascii="Cambria" w:hAnsi="Cambria" w:cs="Cambria"/>
                <w:spacing w:val="26"/>
              </w:rPr>
              <w:t xml:space="preserve"> </w:t>
            </w:r>
            <w:r>
              <w:rPr>
                <w:rFonts w:ascii="Cambria" w:hAnsi="Cambria" w:cs="Cambria"/>
              </w:rPr>
              <w:t>the</w:t>
            </w:r>
            <w:r>
              <w:rPr>
                <w:rFonts w:ascii="Cambria" w:hAnsi="Cambria" w:cs="Cambria"/>
                <w:spacing w:val="29"/>
              </w:rPr>
              <w:t xml:space="preserve"> </w:t>
            </w:r>
            <w:r>
              <w:rPr>
                <w:rFonts w:ascii="Cambria" w:hAnsi="Cambria" w:cs="Cambria"/>
              </w:rPr>
              <w:t>appointed</w:t>
            </w:r>
            <w:r>
              <w:rPr>
                <w:rFonts w:ascii="Cambria" w:hAnsi="Cambria" w:cs="Cambria"/>
                <w:spacing w:val="28"/>
              </w:rPr>
              <w:t xml:space="preserve"> </w:t>
            </w:r>
            <w:r>
              <w:rPr>
                <w:rFonts w:ascii="Cambria" w:hAnsi="Cambria" w:cs="Cambria"/>
              </w:rPr>
              <w:t>time</w:t>
            </w:r>
            <w:r>
              <w:rPr>
                <w:rFonts w:ascii="Cambria" w:hAnsi="Cambria" w:cs="Cambria"/>
                <w:spacing w:val="26"/>
              </w:rPr>
              <w:t xml:space="preserve"> </w:t>
            </w:r>
            <w:r>
              <w:rPr>
                <w:rFonts w:ascii="Cambria" w:hAnsi="Cambria" w:cs="Cambria"/>
              </w:rPr>
              <w:t>and location on the next working</w:t>
            </w:r>
            <w:r>
              <w:rPr>
                <w:rFonts w:ascii="Cambria" w:hAnsi="Cambria" w:cs="Cambria"/>
                <w:spacing w:val="-12"/>
              </w:rPr>
              <w:t xml:space="preserve"> </w:t>
            </w:r>
            <w:r>
              <w:rPr>
                <w:rFonts w:ascii="Cambria" w:hAnsi="Cambria" w:cs="Cambria"/>
              </w:rPr>
              <w:t>day.</w:t>
            </w:r>
          </w:p>
        </w:tc>
      </w:tr>
      <w:tr w:rsidR="00576578">
        <w:trPr>
          <w:gridAfter w:val="1"/>
          <w:wAfter w:w="20" w:type="dxa"/>
          <w:trHeight w:hRule="exact" w:val="3153"/>
        </w:trPr>
        <w:tc>
          <w:tcPr>
            <w:tcW w:w="881" w:type="dxa"/>
            <w:gridSpan w:val="2"/>
            <w:tcBorders>
              <w:top w:val="single" w:sz="4" w:space="0" w:color="auto"/>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7.</w:t>
            </w:r>
          </w:p>
        </w:tc>
        <w:tc>
          <w:tcPr>
            <w:tcW w:w="1625" w:type="dxa"/>
            <w:gridSpan w:val="2"/>
            <w:tcBorders>
              <w:top w:val="single" w:sz="4" w:space="0" w:color="auto"/>
              <w:left w:val="single" w:sz="4" w:space="0" w:color="000000"/>
              <w:bottom w:val="single" w:sz="4" w:space="0" w:color="000000"/>
              <w:right w:val="single" w:sz="4" w:space="0" w:color="000000"/>
            </w:tcBorders>
          </w:tcPr>
          <w:p w:rsidR="00576578" w:rsidRDefault="00BC42E8">
            <w:pPr>
              <w:pStyle w:val="TableParagraph"/>
              <w:tabs>
                <w:tab w:val="left" w:pos="1400"/>
              </w:tabs>
              <w:spacing w:line="240" w:lineRule="auto"/>
              <w:ind w:left="103" w:right="101"/>
              <w:rPr>
                <w:rFonts w:ascii="Cambria" w:eastAsia="Calibri" w:hAnsi="Cambria" w:cs="Cambria"/>
              </w:rPr>
            </w:pPr>
            <w:r>
              <w:rPr>
                <w:rFonts w:ascii="Cambria" w:hAnsi="Cambria" w:cs="Cambria"/>
                <w:b/>
                <w:spacing w:val="-1"/>
              </w:rPr>
              <w:t xml:space="preserve">Evaluation </w:t>
            </w:r>
            <w:proofErr w:type="gramStart"/>
            <w:r>
              <w:rPr>
                <w:rFonts w:ascii="Cambria" w:hAnsi="Cambria" w:cs="Cambria"/>
                <w:b/>
                <w:spacing w:val="-1"/>
              </w:rPr>
              <w:t>of</w:t>
            </w:r>
            <w:r>
              <w:rPr>
                <w:rFonts w:ascii="Cambria" w:hAnsi="Cambria" w:cs="Cambria"/>
                <w:b/>
              </w:rPr>
              <w:t xml:space="preserve">  Technical</w:t>
            </w:r>
            <w:proofErr w:type="gramEnd"/>
            <w:r>
              <w:rPr>
                <w:rFonts w:ascii="Cambria" w:hAnsi="Cambria" w:cs="Cambria"/>
                <w:b/>
                <w:spacing w:val="-4"/>
              </w:rPr>
              <w:t xml:space="preserve"> </w:t>
            </w:r>
            <w:r>
              <w:rPr>
                <w:rFonts w:ascii="Cambria" w:hAnsi="Cambria" w:cs="Cambria"/>
                <w:b/>
              </w:rPr>
              <w:t>Bid</w:t>
            </w:r>
          </w:p>
        </w:tc>
        <w:tc>
          <w:tcPr>
            <w:tcW w:w="7240" w:type="dxa"/>
            <w:gridSpan w:val="2"/>
            <w:tcBorders>
              <w:top w:val="single" w:sz="4" w:space="0" w:color="auto"/>
              <w:left w:val="single" w:sz="4" w:space="0" w:color="000000"/>
              <w:bottom w:val="single" w:sz="4" w:space="0" w:color="000000"/>
              <w:right w:val="single" w:sz="4" w:space="0" w:color="000000"/>
            </w:tcBorders>
          </w:tcPr>
          <w:p w:rsidR="00576578" w:rsidRDefault="00BC42E8">
            <w:pPr>
              <w:pStyle w:val="TableParagraph"/>
              <w:numPr>
                <w:ilvl w:val="0"/>
                <w:numId w:val="20"/>
              </w:numPr>
              <w:tabs>
                <w:tab w:val="left" w:pos="464"/>
              </w:tabs>
              <w:spacing w:after="0" w:line="240" w:lineRule="auto"/>
              <w:ind w:right="99"/>
              <w:jc w:val="both"/>
              <w:rPr>
                <w:rFonts w:ascii="Cambria" w:eastAsia="Calibri" w:hAnsi="Cambria" w:cs="Cambria"/>
              </w:rPr>
            </w:pPr>
            <w:r>
              <w:rPr>
                <w:rFonts w:ascii="Cambria" w:eastAsia="Calibri" w:hAnsi="Cambria" w:cs="Cambria"/>
              </w:rPr>
              <w:t>RECTPCL will evaluate Technical bids of only those bidders who’s EMD</w:t>
            </w:r>
            <w:r>
              <w:rPr>
                <w:rFonts w:ascii="Cambria" w:eastAsia="Calibri" w:hAnsi="Cambria" w:cs="Cambria"/>
                <w:spacing w:val="16"/>
              </w:rPr>
              <w:t xml:space="preserve"> is</w:t>
            </w:r>
            <w:r>
              <w:rPr>
                <w:rFonts w:ascii="Cambria" w:eastAsia="Calibri" w:hAnsi="Cambria" w:cs="Cambria"/>
              </w:rPr>
              <w:t xml:space="preserve"> found to be</w:t>
            </w:r>
            <w:r>
              <w:rPr>
                <w:rFonts w:ascii="Cambria" w:eastAsia="Calibri" w:hAnsi="Cambria" w:cs="Cambria"/>
                <w:spacing w:val="20"/>
              </w:rPr>
              <w:t xml:space="preserve"> </w:t>
            </w:r>
            <w:r>
              <w:rPr>
                <w:rFonts w:ascii="Cambria" w:eastAsia="Calibri" w:hAnsi="Cambria" w:cs="Cambria"/>
              </w:rPr>
              <w:t>in order and who have been found to be eligible/ pre-qualified</w:t>
            </w:r>
            <w:r>
              <w:rPr>
                <w:rFonts w:ascii="Cambria" w:eastAsia="Calibri" w:hAnsi="Cambria" w:cs="Cambria"/>
                <w:spacing w:val="25"/>
              </w:rPr>
              <w:t xml:space="preserve"> </w:t>
            </w:r>
            <w:r>
              <w:rPr>
                <w:rFonts w:ascii="Cambria" w:eastAsia="Calibri" w:hAnsi="Cambria" w:cs="Cambria"/>
              </w:rPr>
              <w:t>after eligibility/ pre-qualification</w:t>
            </w:r>
            <w:r>
              <w:rPr>
                <w:rFonts w:ascii="Cambria" w:eastAsia="Calibri" w:hAnsi="Cambria" w:cs="Cambria"/>
                <w:spacing w:val="-4"/>
              </w:rPr>
              <w:t xml:space="preserve"> </w:t>
            </w:r>
            <w:r>
              <w:rPr>
                <w:rFonts w:ascii="Cambria" w:eastAsia="Calibri" w:hAnsi="Cambria" w:cs="Cambria"/>
              </w:rPr>
              <w:t>evaluation.</w:t>
            </w:r>
          </w:p>
          <w:p w:rsidR="00576578" w:rsidRDefault="00576578">
            <w:pPr>
              <w:pStyle w:val="TableParagraph"/>
              <w:tabs>
                <w:tab w:val="left" w:pos="464"/>
              </w:tabs>
              <w:spacing w:after="0" w:line="240" w:lineRule="auto"/>
              <w:ind w:right="99"/>
              <w:jc w:val="both"/>
              <w:rPr>
                <w:rFonts w:ascii="Cambria" w:eastAsia="Calibri" w:hAnsi="Cambria" w:cs="Cambria"/>
              </w:rPr>
            </w:pPr>
          </w:p>
          <w:p w:rsidR="00576578" w:rsidRDefault="00BC42E8">
            <w:pPr>
              <w:pStyle w:val="TableParagraph"/>
              <w:numPr>
                <w:ilvl w:val="0"/>
                <w:numId w:val="20"/>
              </w:numPr>
              <w:tabs>
                <w:tab w:val="left" w:pos="464"/>
              </w:tabs>
              <w:spacing w:after="0" w:line="240" w:lineRule="auto"/>
              <w:ind w:right="99"/>
              <w:jc w:val="both"/>
              <w:rPr>
                <w:rFonts w:ascii="Cambria" w:eastAsia="Calibri" w:hAnsi="Cambria" w:cs="Cambria"/>
              </w:rPr>
            </w:pPr>
            <w:r>
              <w:rPr>
                <w:rFonts w:ascii="Cambria" w:hAnsi="Cambria" w:cs="Cambria"/>
              </w:rPr>
              <w:t>Detailed</w:t>
            </w:r>
            <w:r>
              <w:rPr>
                <w:rFonts w:ascii="Cambria" w:hAnsi="Cambria" w:cs="Cambria"/>
                <w:spacing w:val="25"/>
              </w:rPr>
              <w:t xml:space="preserve"> </w:t>
            </w:r>
            <w:r>
              <w:rPr>
                <w:rFonts w:ascii="Cambria" w:hAnsi="Cambria" w:cs="Cambria"/>
              </w:rPr>
              <w:t>technical</w:t>
            </w:r>
            <w:r>
              <w:rPr>
                <w:rFonts w:ascii="Cambria" w:hAnsi="Cambria" w:cs="Cambria"/>
                <w:spacing w:val="25"/>
              </w:rPr>
              <w:t xml:space="preserve"> </w:t>
            </w:r>
            <w:r>
              <w:rPr>
                <w:rFonts w:ascii="Cambria" w:hAnsi="Cambria" w:cs="Cambria"/>
              </w:rPr>
              <w:t>evaluation</w:t>
            </w:r>
            <w:r>
              <w:rPr>
                <w:rFonts w:ascii="Cambria" w:hAnsi="Cambria" w:cs="Cambria"/>
                <w:spacing w:val="25"/>
              </w:rPr>
              <w:t xml:space="preserve"> </w:t>
            </w:r>
            <w:r>
              <w:rPr>
                <w:rFonts w:ascii="Cambria" w:hAnsi="Cambria" w:cs="Cambria"/>
              </w:rPr>
              <w:t>will</w:t>
            </w:r>
            <w:r>
              <w:rPr>
                <w:rFonts w:ascii="Cambria" w:hAnsi="Cambria" w:cs="Cambria"/>
                <w:spacing w:val="25"/>
              </w:rPr>
              <w:t xml:space="preserve"> </w:t>
            </w:r>
            <w:r>
              <w:rPr>
                <w:rFonts w:ascii="Cambria" w:hAnsi="Cambria" w:cs="Cambria"/>
              </w:rPr>
              <w:t>be</w:t>
            </w:r>
            <w:r>
              <w:rPr>
                <w:rFonts w:ascii="Cambria" w:hAnsi="Cambria" w:cs="Cambria"/>
                <w:spacing w:val="26"/>
              </w:rPr>
              <w:t xml:space="preserve"> </w:t>
            </w:r>
            <w:r>
              <w:rPr>
                <w:rFonts w:ascii="Cambria" w:hAnsi="Cambria" w:cs="Cambria"/>
              </w:rPr>
              <w:t>carried</w:t>
            </w:r>
            <w:r>
              <w:rPr>
                <w:rFonts w:ascii="Cambria" w:hAnsi="Cambria" w:cs="Cambria"/>
                <w:spacing w:val="25"/>
              </w:rPr>
              <w:t xml:space="preserve"> </w:t>
            </w:r>
            <w:r>
              <w:rPr>
                <w:rFonts w:ascii="Cambria" w:hAnsi="Cambria" w:cs="Cambria"/>
              </w:rPr>
              <w:t>out</w:t>
            </w:r>
            <w:r>
              <w:rPr>
                <w:rFonts w:ascii="Cambria" w:hAnsi="Cambria" w:cs="Cambria"/>
                <w:spacing w:val="26"/>
              </w:rPr>
              <w:t xml:space="preserve"> </w:t>
            </w:r>
            <w:r>
              <w:rPr>
                <w:rFonts w:ascii="Cambria" w:hAnsi="Cambria" w:cs="Cambria"/>
              </w:rPr>
              <w:t>pursuant</w:t>
            </w:r>
            <w:r>
              <w:rPr>
                <w:rFonts w:ascii="Cambria" w:hAnsi="Cambria" w:cs="Cambria"/>
                <w:spacing w:val="26"/>
              </w:rPr>
              <w:t xml:space="preserve"> </w:t>
            </w:r>
            <w:r>
              <w:rPr>
                <w:rFonts w:ascii="Cambria" w:hAnsi="Cambria" w:cs="Cambria"/>
              </w:rPr>
              <w:t>to</w:t>
            </w:r>
            <w:r>
              <w:rPr>
                <w:rFonts w:ascii="Cambria" w:hAnsi="Cambria" w:cs="Cambria"/>
                <w:spacing w:val="30"/>
              </w:rPr>
              <w:t xml:space="preserve"> </w:t>
            </w:r>
            <w:r>
              <w:rPr>
                <w:rFonts w:ascii="Cambria" w:hAnsi="Cambria" w:cs="Cambria"/>
                <w:b/>
              </w:rPr>
              <w:t>technical specification mentioned in "</w:t>
            </w:r>
            <w:r>
              <w:rPr>
                <w:rFonts w:ascii="Cambria" w:hAnsi="Cambria" w:cs="Cambria"/>
                <w:b/>
                <w:bCs/>
                <w:color w:val="000000" w:themeColor="text1"/>
                <w:u w:val="single"/>
                <w:lang w:bidi="hi-IN"/>
              </w:rPr>
              <w:t xml:space="preserve">TECHNICAL BID &amp; compliance to </w:t>
            </w:r>
            <w:proofErr w:type="gramStart"/>
            <w:r>
              <w:rPr>
                <w:rFonts w:ascii="Cambria" w:hAnsi="Cambria" w:cs="Cambria"/>
                <w:b/>
                <w:bCs/>
                <w:color w:val="000000" w:themeColor="text1"/>
                <w:u w:val="single"/>
                <w:lang w:bidi="hi-IN"/>
              </w:rPr>
              <w:t>the  STANDARD</w:t>
            </w:r>
            <w:proofErr w:type="gramEnd"/>
            <w:r>
              <w:rPr>
                <w:rFonts w:ascii="Cambria" w:hAnsi="Cambria" w:cs="Cambria"/>
                <w:b/>
                <w:bCs/>
                <w:color w:val="000000" w:themeColor="text1"/>
                <w:u w:val="single"/>
                <w:lang w:bidi="hi-IN"/>
              </w:rPr>
              <w:t xml:space="preserve"> FORMS.</w:t>
            </w:r>
          </w:p>
          <w:p w:rsidR="00576578" w:rsidRDefault="00576578">
            <w:pPr>
              <w:pStyle w:val="TableParagraph"/>
              <w:tabs>
                <w:tab w:val="left" w:pos="464"/>
              </w:tabs>
              <w:spacing w:after="0" w:line="240" w:lineRule="auto"/>
              <w:ind w:right="99"/>
              <w:jc w:val="both"/>
              <w:rPr>
                <w:rFonts w:ascii="Cambria" w:eastAsia="Calibri" w:hAnsi="Cambria" w:cs="Cambria"/>
              </w:rPr>
            </w:pPr>
          </w:p>
          <w:p w:rsidR="00576578" w:rsidRDefault="00BC42E8">
            <w:pPr>
              <w:pStyle w:val="TableParagraph"/>
              <w:numPr>
                <w:ilvl w:val="0"/>
                <w:numId w:val="20"/>
              </w:numPr>
              <w:tabs>
                <w:tab w:val="left" w:pos="464"/>
              </w:tabs>
              <w:spacing w:after="0" w:line="240" w:lineRule="auto"/>
              <w:ind w:right="102"/>
              <w:jc w:val="both"/>
              <w:rPr>
                <w:rFonts w:ascii="Cambria" w:eastAsia="Calibri" w:hAnsi="Cambria" w:cs="Cambria"/>
              </w:rPr>
            </w:pPr>
            <w:r>
              <w:rPr>
                <w:rFonts w:ascii="Cambria" w:hAnsi="Cambria" w:cs="Cambria"/>
              </w:rPr>
              <w:t>A bid determined as not substantially responsive may be rejected by RECTPCL</w:t>
            </w:r>
            <w:r>
              <w:rPr>
                <w:rFonts w:ascii="Cambria" w:hAnsi="Cambria" w:cs="Cambria"/>
                <w:spacing w:val="23"/>
              </w:rPr>
              <w:t xml:space="preserve"> </w:t>
            </w:r>
            <w:r>
              <w:rPr>
                <w:rFonts w:ascii="Cambria" w:hAnsi="Cambria" w:cs="Cambria"/>
              </w:rPr>
              <w:t>and</w:t>
            </w:r>
            <w:r>
              <w:rPr>
                <w:rFonts w:ascii="Cambria" w:hAnsi="Cambria" w:cs="Cambria"/>
                <w:spacing w:val="20"/>
              </w:rPr>
              <w:t xml:space="preserve"> </w:t>
            </w:r>
            <w:r>
              <w:rPr>
                <w:rFonts w:ascii="Cambria" w:hAnsi="Cambria" w:cs="Cambria"/>
              </w:rPr>
              <w:t>may</w:t>
            </w:r>
            <w:r>
              <w:rPr>
                <w:rFonts w:ascii="Cambria" w:hAnsi="Cambria" w:cs="Cambria"/>
                <w:spacing w:val="23"/>
              </w:rPr>
              <w:t xml:space="preserve"> </w:t>
            </w:r>
            <w:r>
              <w:rPr>
                <w:rFonts w:ascii="Cambria" w:hAnsi="Cambria" w:cs="Cambria"/>
              </w:rPr>
              <w:t>not</w:t>
            </w:r>
            <w:r>
              <w:rPr>
                <w:rFonts w:ascii="Cambria" w:hAnsi="Cambria" w:cs="Cambria"/>
                <w:spacing w:val="23"/>
              </w:rPr>
              <w:t xml:space="preserve"> </w:t>
            </w:r>
            <w:r>
              <w:rPr>
                <w:rFonts w:ascii="Cambria" w:hAnsi="Cambria" w:cs="Cambria"/>
              </w:rPr>
              <w:t>subsequently</w:t>
            </w:r>
            <w:r>
              <w:rPr>
                <w:rFonts w:ascii="Cambria" w:hAnsi="Cambria" w:cs="Cambria"/>
                <w:spacing w:val="22"/>
              </w:rPr>
              <w:t xml:space="preserve"> </w:t>
            </w:r>
            <w:r>
              <w:rPr>
                <w:rFonts w:ascii="Cambria" w:hAnsi="Cambria" w:cs="Cambria"/>
              </w:rPr>
              <w:t>be</w:t>
            </w:r>
            <w:r>
              <w:rPr>
                <w:rFonts w:ascii="Cambria" w:hAnsi="Cambria" w:cs="Cambria"/>
                <w:spacing w:val="21"/>
              </w:rPr>
              <w:t xml:space="preserve"> </w:t>
            </w:r>
            <w:r>
              <w:rPr>
                <w:rFonts w:ascii="Cambria" w:hAnsi="Cambria" w:cs="Cambria"/>
              </w:rPr>
              <w:t>made</w:t>
            </w:r>
            <w:r>
              <w:rPr>
                <w:rFonts w:ascii="Cambria" w:hAnsi="Cambria" w:cs="Cambria"/>
                <w:spacing w:val="23"/>
              </w:rPr>
              <w:t xml:space="preserve"> </w:t>
            </w:r>
            <w:r>
              <w:rPr>
                <w:rFonts w:ascii="Cambria" w:hAnsi="Cambria" w:cs="Cambria"/>
              </w:rPr>
              <w:t>responsive</w:t>
            </w:r>
            <w:r>
              <w:rPr>
                <w:rFonts w:ascii="Cambria" w:hAnsi="Cambria" w:cs="Cambria"/>
                <w:spacing w:val="23"/>
              </w:rPr>
              <w:t xml:space="preserve"> </w:t>
            </w:r>
            <w:r>
              <w:rPr>
                <w:rFonts w:ascii="Cambria" w:hAnsi="Cambria" w:cs="Cambria"/>
              </w:rPr>
              <w:t>by</w:t>
            </w:r>
            <w:r>
              <w:rPr>
                <w:rFonts w:ascii="Cambria" w:hAnsi="Cambria" w:cs="Cambria"/>
                <w:spacing w:val="23"/>
              </w:rPr>
              <w:t xml:space="preserve"> </w:t>
            </w:r>
            <w:r>
              <w:rPr>
                <w:rFonts w:ascii="Cambria" w:hAnsi="Cambria" w:cs="Cambria"/>
              </w:rPr>
              <w:t>the</w:t>
            </w:r>
            <w:r>
              <w:rPr>
                <w:rFonts w:ascii="Cambria" w:hAnsi="Cambria" w:cs="Cambria"/>
                <w:spacing w:val="22"/>
              </w:rPr>
              <w:t xml:space="preserve"> </w:t>
            </w:r>
            <w:r>
              <w:rPr>
                <w:rFonts w:ascii="Cambria" w:hAnsi="Cambria" w:cs="Cambria"/>
              </w:rPr>
              <w:t>Bidder</w:t>
            </w:r>
            <w:r>
              <w:rPr>
                <w:rFonts w:ascii="Cambria" w:hAnsi="Cambria" w:cs="Cambria"/>
                <w:spacing w:val="22"/>
              </w:rPr>
              <w:t xml:space="preserve"> </w:t>
            </w:r>
            <w:r>
              <w:rPr>
                <w:rFonts w:ascii="Cambria" w:hAnsi="Cambria" w:cs="Cambria"/>
              </w:rPr>
              <w:t>by correction of the</w:t>
            </w:r>
            <w:r>
              <w:rPr>
                <w:rFonts w:ascii="Cambria" w:hAnsi="Cambria" w:cs="Cambria"/>
                <w:spacing w:val="-5"/>
              </w:rPr>
              <w:t xml:space="preserve"> </w:t>
            </w:r>
            <w:r>
              <w:rPr>
                <w:rFonts w:ascii="Cambria" w:hAnsi="Cambria" w:cs="Cambria"/>
              </w:rPr>
              <w:t>non-conformity.</w:t>
            </w:r>
          </w:p>
        </w:tc>
      </w:tr>
      <w:tr w:rsidR="00576578">
        <w:trPr>
          <w:gridAfter w:val="1"/>
          <w:wAfter w:w="20" w:type="dxa"/>
          <w:trHeight w:hRule="exact" w:val="2307"/>
        </w:trPr>
        <w:tc>
          <w:tcPr>
            <w:tcW w:w="881"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8.</w:t>
            </w:r>
          </w:p>
        </w:tc>
        <w:tc>
          <w:tcPr>
            <w:tcW w:w="1625"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tabs>
                <w:tab w:val="left" w:pos="1400"/>
              </w:tabs>
              <w:spacing w:line="240" w:lineRule="auto"/>
              <w:ind w:left="103" w:right="101"/>
              <w:rPr>
                <w:rFonts w:ascii="Cambria" w:eastAsia="Calibri" w:hAnsi="Cambria" w:cs="Cambria"/>
              </w:rPr>
            </w:pPr>
            <w:r>
              <w:rPr>
                <w:rFonts w:ascii="Cambria" w:hAnsi="Cambria" w:cs="Cambria"/>
                <w:b/>
                <w:spacing w:val="-1"/>
              </w:rPr>
              <w:t>Opening of</w:t>
            </w:r>
            <w:r>
              <w:rPr>
                <w:rFonts w:ascii="Cambria" w:hAnsi="Cambria" w:cs="Cambria"/>
                <w:b/>
              </w:rPr>
              <w:t xml:space="preserve"> Financial</w:t>
            </w:r>
            <w:r>
              <w:rPr>
                <w:rFonts w:ascii="Cambria" w:hAnsi="Cambria" w:cs="Cambria"/>
                <w:b/>
                <w:spacing w:val="-7"/>
              </w:rPr>
              <w:t xml:space="preserve"> </w:t>
            </w:r>
            <w:r>
              <w:rPr>
                <w:rFonts w:ascii="Cambria" w:hAnsi="Cambria" w:cs="Cambria"/>
                <w:b/>
              </w:rPr>
              <w:t>Bids</w:t>
            </w:r>
          </w:p>
        </w:tc>
        <w:tc>
          <w:tcPr>
            <w:tcW w:w="7240"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numPr>
                <w:ilvl w:val="0"/>
                <w:numId w:val="21"/>
              </w:numPr>
              <w:spacing w:line="240" w:lineRule="auto"/>
              <w:ind w:right="102"/>
              <w:jc w:val="both"/>
              <w:rPr>
                <w:rFonts w:ascii="Cambria" w:eastAsia="Calibri" w:hAnsi="Cambria" w:cs="Cambria"/>
              </w:rPr>
            </w:pPr>
            <w:r>
              <w:rPr>
                <w:rFonts w:ascii="Cambria" w:hAnsi="Cambria" w:cs="Cambria"/>
                <w:bCs/>
              </w:rPr>
              <w:t>I.</w:t>
            </w:r>
            <w:r>
              <w:rPr>
                <w:rFonts w:ascii="Cambria" w:hAnsi="Cambria" w:cs="Cambria"/>
                <w:b/>
              </w:rPr>
              <w:t xml:space="preserve"> </w:t>
            </w:r>
            <w:r>
              <w:rPr>
                <w:rFonts w:ascii="Cambria" w:hAnsi="Cambria" w:cs="Cambria"/>
              </w:rPr>
              <w:t>RECTPCL will open the financial bids of only those bidders, which have</w:t>
            </w:r>
            <w:r>
              <w:rPr>
                <w:rFonts w:ascii="Cambria" w:hAnsi="Cambria" w:cs="Cambria"/>
                <w:spacing w:val="26"/>
              </w:rPr>
              <w:t xml:space="preserve"> </w:t>
            </w:r>
            <w:r>
              <w:rPr>
                <w:rFonts w:ascii="Cambria" w:hAnsi="Cambria" w:cs="Cambria"/>
              </w:rPr>
              <w:t>been found to be eligible &amp; technically qualified to undertake the</w:t>
            </w:r>
            <w:r>
              <w:rPr>
                <w:rFonts w:ascii="Cambria" w:hAnsi="Cambria" w:cs="Cambria"/>
                <w:spacing w:val="-21"/>
              </w:rPr>
              <w:t xml:space="preserve"> </w:t>
            </w:r>
            <w:r>
              <w:rPr>
                <w:rFonts w:ascii="Cambria" w:hAnsi="Cambria" w:cs="Cambria"/>
              </w:rPr>
              <w:t>job.</w:t>
            </w:r>
          </w:p>
          <w:p w:rsidR="00576578" w:rsidRDefault="00BC42E8">
            <w:pPr>
              <w:pStyle w:val="TableParagraph"/>
              <w:numPr>
                <w:ilvl w:val="0"/>
                <w:numId w:val="21"/>
              </w:numPr>
              <w:tabs>
                <w:tab w:val="left" w:pos="464"/>
              </w:tabs>
              <w:spacing w:after="0" w:line="240" w:lineRule="auto"/>
              <w:ind w:right="100"/>
              <w:jc w:val="both"/>
              <w:rPr>
                <w:rFonts w:ascii="Cambria" w:eastAsia="Calibri" w:hAnsi="Cambria" w:cs="Cambria"/>
              </w:rPr>
            </w:pPr>
            <w:r>
              <w:rPr>
                <w:rFonts w:ascii="Cambria" w:hAnsi="Cambria" w:cs="Cambria"/>
              </w:rPr>
              <w:t>The Financial Bids of the eligible &amp; technically qualified bidders shall</w:t>
            </w:r>
            <w:r>
              <w:rPr>
                <w:rFonts w:ascii="Cambria" w:hAnsi="Cambria" w:cs="Cambria"/>
                <w:spacing w:val="15"/>
              </w:rPr>
              <w:t xml:space="preserve"> </w:t>
            </w:r>
            <w:r>
              <w:rPr>
                <w:rFonts w:ascii="Cambria" w:hAnsi="Cambria" w:cs="Cambria"/>
              </w:rPr>
              <w:t>be opened in the presence of their representatives, who choose to</w:t>
            </w:r>
            <w:r>
              <w:rPr>
                <w:rFonts w:ascii="Cambria" w:hAnsi="Cambria" w:cs="Cambria"/>
                <w:spacing w:val="9"/>
              </w:rPr>
              <w:t xml:space="preserve"> </w:t>
            </w:r>
            <w:r>
              <w:rPr>
                <w:rFonts w:ascii="Cambria" w:hAnsi="Cambria" w:cs="Cambria"/>
              </w:rPr>
              <w:t>be present, on the specified date and time and</w:t>
            </w:r>
            <w:r>
              <w:rPr>
                <w:rFonts w:ascii="Cambria" w:hAnsi="Cambria" w:cs="Cambria"/>
                <w:spacing w:val="-11"/>
              </w:rPr>
              <w:t xml:space="preserve"> </w:t>
            </w:r>
            <w:r>
              <w:rPr>
                <w:rFonts w:ascii="Cambria" w:hAnsi="Cambria" w:cs="Cambria"/>
              </w:rPr>
              <w:t>Venue.</w:t>
            </w:r>
          </w:p>
          <w:p w:rsidR="00576578" w:rsidRDefault="00BC42E8">
            <w:pPr>
              <w:pStyle w:val="TableParagraph"/>
              <w:numPr>
                <w:ilvl w:val="0"/>
                <w:numId w:val="21"/>
              </w:numPr>
              <w:tabs>
                <w:tab w:val="left" w:pos="464"/>
              </w:tabs>
              <w:spacing w:after="0" w:line="240" w:lineRule="auto"/>
              <w:ind w:right="103"/>
              <w:jc w:val="both"/>
              <w:rPr>
                <w:rFonts w:ascii="Cambria" w:eastAsia="Calibri" w:hAnsi="Cambria" w:cs="Cambria"/>
              </w:rPr>
            </w:pPr>
            <w:r>
              <w:rPr>
                <w:rFonts w:ascii="Cambria" w:hAnsi="Cambria" w:cs="Cambria"/>
              </w:rPr>
              <w:t>The</w:t>
            </w:r>
            <w:r>
              <w:rPr>
                <w:rFonts w:ascii="Cambria" w:hAnsi="Cambria" w:cs="Cambria"/>
                <w:spacing w:val="14"/>
              </w:rPr>
              <w:t xml:space="preserve"> </w:t>
            </w:r>
            <w:r>
              <w:rPr>
                <w:rFonts w:ascii="Cambria" w:hAnsi="Cambria" w:cs="Cambria"/>
              </w:rPr>
              <w:t>date</w:t>
            </w:r>
            <w:r>
              <w:rPr>
                <w:rFonts w:ascii="Cambria" w:hAnsi="Cambria" w:cs="Cambria"/>
                <w:spacing w:val="12"/>
              </w:rPr>
              <w:t xml:space="preserve"> </w:t>
            </w:r>
            <w:r>
              <w:rPr>
                <w:rFonts w:ascii="Cambria" w:hAnsi="Cambria" w:cs="Cambria"/>
              </w:rPr>
              <w:t>and</w:t>
            </w:r>
            <w:r>
              <w:rPr>
                <w:rFonts w:ascii="Cambria" w:hAnsi="Cambria" w:cs="Cambria"/>
                <w:spacing w:val="13"/>
              </w:rPr>
              <w:t xml:space="preserve"> </w:t>
            </w:r>
            <w:r>
              <w:rPr>
                <w:rFonts w:ascii="Cambria" w:hAnsi="Cambria" w:cs="Cambria"/>
              </w:rPr>
              <w:t>time</w:t>
            </w:r>
            <w:r>
              <w:rPr>
                <w:rFonts w:ascii="Cambria" w:hAnsi="Cambria" w:cs="Cambria"/>
                <w:spacing w:val="12"/>
              </w:rPr>
              <w:t xml:space="preserve"> </w:t>
            </w:r>
            <w:r>
              <w:rPr>
                <w:rFonts w:ascii="Cambria" w:hAnsi="Cambria" w:cs="Cambria"/>
              </w:rPr>
              <w:t>of</w:t>
            </w:r>
            <w:r>
              <w:rPr>
                <w:rFonts w:ascii="Cambria" w:hAnsi="Cambria" w:cs="Cambria"/>
                <w:spacing w:val="13"/>
              </w:rPr>
              <w:t xml:space="preserve"> </w:t>
            </w:r>
            <w:r>
              <w:rPr>
                <w:rFonts w:ascii="Cambria" w:hAnsi="Cambria" w:cs="Cambria"/>
              </w:rPr>
              <w:t>opening</w:t>
            </w:r>
            <w:r>
              <w:rPr>
                <w:rFonts w:ascii="Cambria" w:hAnsi="Cambria" w:cs="Cambria"/>
                <w:spacing w:val="12"/>
              </w:rPr>
              <w:t xml:space="preserve"> </w:t>
            </w:r>
            <w:r>
              <w:rPr>
                <w:rFonts w:ascii="Cambria" w:hAnsi="Cambria" w:cs="Cambria"/>
              </w:rPr>
              <w:t>of</w:t>
            </w:r>
            <w:r>
              <w:rPr>
                <w:rFonts w:ascii="Cambria" w:hAnsi="Cambria" w:cs="Cambria"/>
                <w:spacing w:val="13"/>
              </w:rPr>
              <w:t xml:space="preserve"> </w:t>
            </w:r>
            <w:r>
              <w:rPr>
                <w:rFonts w:ascii="Cambria" w:hAnsi="Cambria" w:cs="Cambria"/>
              </w:rPr>
              <w:t>financial</w:t>
            </w:r>
            <w:r>
              <w:rPr>
                <w:rFonts w:ascii="Cambria" w:hAnsi="Cambria" w:cs="Cambria"/>
                <w:spacing w:val="13"/>
              </w:rPr>
              <w:t xml:space="preserve"> </w:t>
            </w:r>
            <w:r>
              <w:rPr>
                <w:rFonts w:ascii="Cambria" w:hAnsi="Cambria" w:cs="Cambria"/>
              </w:rPr>
              <w:t>bids</w:t>
            </w:r>
            <w:r>
              <w:rPr>
                <w:rFonts w:ascii="Cambria" w:hAnsi="Cambria" w:cs="Cambria"/>
                <w:spacing w:val="13"/>
              </w:rPr>
              <w:t xml:space="preserve"> </w:t>
            </w:r>
            <w:r>
              <w:rPr>
                <w:rFonts w:ascii="Cambria" w:hAnsi="Cambria" w:cs="Cambria"/>
              </w:rPr>
              <w:t>shall</w:t>
            </w:r>
            <w:r>
              <w:rPr>
                <w:rFonts w:ascii="Cambria" w:hAnsi="Cambria" w:cs="Cambria"/>
                <w:spacing w:val="13"/>
              </w:rPr>
              <w:t xml:space="preserve"> </w:t>
            </w:r>
            <w:r>
              <w:rPr>
                <w:rFonts w:ascii="Cambria" w:hAnsi="Cambria" w:cs="Cambria"/>
              </w:rPr>
              <w:t>be</w:t>
            </w:r>
            <w:r>
              <w:rPr>
                <w:rFonts w:ascii="Cambria" w:hAnsi="Cambria" w:cs="Cambria"/>
                <w:spacing w:val="14"/>
              </w:rPr>
              <w:t xml:space="preserve"> </w:t>
            </w:r>
            <w:r>
              <w:rPr>
                <w:rFonts w:ascii="Cambria" w:hAnsi="Cambria" w:cs="Cambria"/>
              </w:rPr>
              <w:t>informed</w:t>
            </w:r>
            <w:r>
              <w:rPr>
                <w:rFonts w:ascii="Cambria" w:hAnsi="Cambria" w:cs="Cambria"/>
                <w:spacing w:val="13"/>
              </w:rPr>
              <w:t xml:space="preserve"> </w:t>
            </w:r>
            <w:r>
              <w:rPr>
                <w:rFonts w:ascii="Cambria" w:hAnsi="Cambria" w:cs="Cambria"/>
              </w:rPr>
              <w:t>to</w:t>
            </w:r>
            <w:r>
              <w:rPr>
                <w:rFonts w:ascii="Cambria" w:hAnsi="Cambria" w:cs="Cambria"/>
                <w:spacing w:val="12"/>
              </w:rPr>
              <w:t xml:space="preserve"> </w:t>
            </w:r>
            <w:r>
              <w:rPr>
                <w:rFonts w:ascii="Cambria" w:hAnsi="Cambria" w:cs="Cambria"/>
              </w:rPr>
              <w:t>the technically qualified</w:t>
            </w:r>
            <w:r>
              <w:rPr>
                <w:rFonts w:ascii="Cambria" w:hAnsi="Cambria" w:cs="Cambria"/>
                <w:spacing w:val="-4"/>
              </w:rPr>
              <w:t xml:space="preserve"> </w:t>
            </w:r>
            <w:r>
              <w:rPr>
                <w:rFonts w:ascii="Cambria" w:hAnsi="Cambria" w:cs="Cambria"/>
              </w:rPr>
              <w:t>bidder.</w:t>
            </w:r>
          </w:p>
        </w:tc>
      </w:tr>
      <w:tr w:rsidR="00576578">
        <w:trPr>
          <w:gridAfter w:val="1"/>
          <w:wAfter w:w="20" w:type="dxa"/>
          <w:trHeight w:hRule="exact" w:val="4982"/>
        </w:trPr>
        <w:tc>
          <w:tcPr>
            <w:tcW w:w="881"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9.</w:t>
            </w:r>
          </w:p>
        </w:tc>
        <w:tc>
          <w:tcPr>
            <w:tcW w:w="1625"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40" w:lineRule="auto"/>
              <w:ind w:left="103" w:right="99"/>
              <w:jc w:val="both"/>
              <w:rPr>
                <w:rFonts w:ascii="Cambria" w:hAnsi="Cambria" w:cs="Cambria"/>
                <w:b/>
                <w:spacing w:val="-1"/>
              </w:rPr>
            </w:pPr>
            <w:r>
              <w:rPr>
                <w:rFonts w:ascii="Cambria" w:hAnsi="Cambria" w:cs="Cambria"/>
                <w:b/>
              </w:rPr>
              <w:t>Evaluation</w:t>
            </w:r>
            <w:r>
              <w:rPr>
                <w:rFonts w:ascii="Cambria" w:hAnsi="Cambria" w:cs="Cambria"/>
                <w:b/>
                <w:spacing w:val="18"/>
              </w:rPr>
              <w:t xml:space="preserve"> </w:t>
            </w:r>
            <w:r>
              <w:rPr>
                <w:rFonts w:ascii="Cambria" w:hAnsi="Cambria" w:cs="Cambria"/>
                <w:b/>
              </w:rPr>
              <w:t>and Comparison</w:t>
            </w:r>
            <w:r>
              <w:rPr>
                <w:rFonts w:ascii="Cambria" w:hAnsi="Cambria" w:cs="Cambria"/>
                <w:b/>
                <w:spacing w:val="48"/>
              </w:rPr>
              <w:t xml:space="preserve"> </w:t>
            </w:r>
            <w:r>
              <w:rPr>
                <w:rFonts w:ascii="Cambria" w:hAnsi="Cambria" w:cs="Cambria"/>
                <w:b/>
              </w:rPr>
              <w:t>of Bids</w:t>
            </w:r>
          </w:p>
        </w:tc>
        <w:tc>
          <w:tcPr>
            <w:tcW w:w="7240"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numPr>
                <w:ilvl w:val="0"/>
                <w:numId w:val="22"/>
              </w:numPr>
              <w:tabs>
                <w:tab w:val="left" w:pos="464"/>
              </w:tabs>
              <w:spacing w:after="0" w:line="240" w:lineRule="auto"/>
              <w:ind w:right="104"/>
              <w:jc w:val="both"/>
              <w:rPr>
                <w:rFonts w:ascii="Cambria" w:eastAsia="Calibri" w:hAnsi="Cambria" w:cs="Cambria"/>
              </w:rPr>
            </w:pPr>
            <w:r>
              <w:rPr>
                <w:rFonts w:ascii="Cambria" w:hAnsi="Cambria" w:cs="Cambria"/>
              </w:rPr>
              <w:t>The comparison shall be of all-inclusive price, such price</w:t>
            </w:r>
            <w:r>
              <w:rPr>
                <w:rFonts w:ascii="Cambria" w:hAnsi="Cambria" w:cs="Cambria"/>
                <w:spacing w:val="4"/>
              </w:rPr>
              <w:t xml:space="preserve"> </w:t>
            </w:r>
            <w:r>
              <w:rPr>
                <w:rFonts w:ascii="Cambria" w:hAnsi="Cambria" w:cs="Cambria"/>
              </w:rPr>
              <w:t>to include all costs as well as duties and taxes paid or</w:t>
            </w:r>
            <w:r>
              <w:rPr>
                <w:rFonts w:ascii="Cambria" w:hAnsi="Cambria" w:cs="Cambria"/>
                <w:spacing w:val="-7"/>
              </w:rPr>
              <w:t xml:space="preserve"> </w:t>
            </w:r>
            <w:r>
              <w:rPr>
                <w:rFonts w:ascii="Cambria" w:hAnsi="Cambria" w:cs="Cambria"/>
              </w:rPr>
              <w:t>payable.</w:t>
            </w:r>
          </w:p>
          <w:p w:rsidR="00576578" w:rsidRDefault="00BC42E8">
            <w:pPr>
              <w:pStyle w:val="TableParagraph"/>
              <w:numPr>
                <w:ilvl w:val="0"/>
                <w:numId w:val="22"/>
              </w:numPr>
              <w:tabs>
                <w:tab w:val="left" w:pos="464"/>
              </w:tabs>
              <w:spacing w:after="0" w:line="240" w:lineRule="auto"/>
              <w:ind w:right="99"/>
              <w:jc w:val="both"/>
              <w:rPr>
                <w:rFonts w:ascii="Cambria" w:eastAsia="Calibri" w:hAnsi="Cambria" w:cs="Cambria"/>
              </w:rPr>
            </w:pPr>
            <w:r>
              <w:rPr>
                <w:rFonts w:ascii="Cambria" w:hAnsi="Cambria" w:cs="Cambria"/>
              </w:rPr>
              <w:t>Arithmetical</w:t>
            </w:r>
            <w:r>
              <w:rPr>
                <w:rFonts w:ascii="Cambria" w:hAnsi="Cambria" w:cs="Cambria"/>
                <w:spacing w:val="19"/>
              </w:rPr>
              <w:t xml:space="preserve"> </w:t>
            </w:r>
            <w:r>
              <w:rPr>
                <w:rFonts w:ascii="Cambria" w:hAnsi="Cambria" w:cs="Cambria"/>
              </w:rPr>
              <w:t>errors</w:t>
            </w:r>
            <w:r>
              <w:rPr>
                <w:rFonts w:ascii="Cambria" w:hAnsi="Cambria" w:cs="Cambria"/>
                <w:spacing w:val="19"/>
              </w:rPr>
              <w:t xml:space="preserve"> </w:t>
            </w:r>
            <w:r>
              <w:rPr>
                <w:rFonts w:ascii="Cambria" w:hAnsi="Cambria" w:cs="Cambria"/>
              </w:rPr>
              <w:t>will</w:t>
            </w:r>
            <w:r>
              <w:rPr>
                <w:rFonts w:ascii="Cambria" w:hAnsi="Cambria" w:cs="Cambria"/>
                <w:spacing w:val="19"/>
              </w:rPr>
              <w:t xml:space="preserve"> </w:t>
            </w:r>
            <w:r>
              <w:rPr>
                <w:rFonts w:ascii="Cambria" w:hAnsi="Cambria" w:cs="Cambria"/>
              </w:rPr>
              <w:t>be</w:t>
            </w:r>
            <w:r>
              <w:rPr>
                <w:rFonts w:ascii="Cambria" w:hAnsi="Cambria" w:cs="Cambria"/>
                <w:spacing w:val="20"/>
              </w:rPr>
              <w:t xml:space="preserve"> </w:t>
            </w:r>
            <w:r>
              <w:rPr>
                <w:rFonts w:ascii="Cambria" w:hAnsi="Cambria" w:cs="Cambria"/>
              </w:rPr>
              <w:t>rectified</w:t>
            </w:r>
            <w:r>
              <w:rPr>
                <w:rFonts w:ascii="Cambria" w:hAnsi="Cambria" w:cs="Cambria"/>
                <w:spacing w:val="19"/>
              </w:rPr>
              <w:t xml:space="preserve"> </w:t>
            </w:r>
            <w:r>
              <w:rPr>
                <w:rFonts w:ascii="Cambria" w:hAnsi="Cambria" w:cs="Cambria"/>
              </w:rPr>
              <w:t>on</w:t>
            </w:r>
            <w:r>
              <w:rPr>
                <w:rFonts w:ascii="Cambria" w:hAnsi="Cambria" w:cs="Cambria"/>
                <w:spacing w:val="18"/>
              </w:rPr>
              <w:t xml:space="preserve"> </w:t>
            </w:r>
            <w:r>
              <w:rPr>
                <w:rFonts w:ascii="Cambria" w:hAnsi="Cambria" w:cs="Cambria"/>
              </w:rPr>
              <w:t>the</w:t>
            </w:r>
            <w:r>
              <w:rPr>
                <w:rFonts w:ascii="Cambria" w:hAnsi="Cambria" w:cs="Cambria"/>
                <w:spacing w:val="19"/>
              </w:rPr>
              <w:t xml:space="preserve"> </w:t>
            </w:r>
            <w:r>
              <w:rPr>
                <w:rFonts w:ascii="Cambria" w:hAnsi="Cambria" w:cs="Cambria"/>
              </w:rPr>
              <w:t>following</w:t>
            </w:r>
            <w:r>
              <w:rPr>
                <w:rFonts w:ascii="Cambria" w:hAnsi="Cambria" w:cs="Cambria"/>
                <w:spacing w:val="15"/>
              </w:rPr>
              <w:t xml:space="preserve"> </w:t>
            </w:r>
            <w:r>
              <w:rPr>
                <w:rFonts w:ascii="Cambria" w:hAnsi="Cambria" w:cs="Cambria"/>
              </w:rPr>
              <w:t>basis:</w:t>
            </w:r>
            <w:r>
              <w:rPr>
                <w:rFonts w:ascii="Cambria" w:hAnsi="Cambria" w:cs="Cambria"/>
                <w:spacing w:val="20"/>
              </w:rPr>
              <w:t xml:space="preserve"> </w:t>
            </w:r>
            <w:r>
              <w:rPr>
                <w:rFonts w:ascii="Cambria" w:hAnsi="Cambria" w:cs="Cambria"/>
              </w:rPr>
              <w:t>If</w:t>
            </w:r>
            <w:r>
              <w:rPr>
                <w:rFonts w:ascii="Cambria" w:hAnsi="Cambria" w:cs="Cambria"/>
                <w:spacing w:val="19"/>
              </w:rPr>
              <w:t xml:space="preserve"> </w:t>
            </w:r>
            <w:r>
              <w:rPr>
                <w:rFonts w:ascii="Cambria" w:hAnsi="Cambria" w:cs="Cambria"/>
              </w:rPr>
              <w:t>there</w:t>
            </w:r>
            <w:r>
              <w:rPr>
                <w:rFonts w:ascii="Cambria" w:hAnsi="Cambria" w:cs="Cambria"/>
                <w:spacing w:val="20"/>
              </w:rPr>
              <w:t xml:space="preserve"> </w:t>
            </w:r>
            <w:r>
              <w:rPr>
                <w:rFonts w:ascii="Cambria" w:hAnsi="Cambria" w:cs="Cambria"/>
              </w:rPr>
              <w:t>is</w:t>
            </w:r>
            <w:r>
              <w:rPr>
                <w:rFonts w:ascii="Cambria" w:hAnsi="Cambria" w:cs="Cambria"/>
                <w:spacing w:val="19"/>
              </w:rPr>
              <w:t xml:space="preserve"> </w:t>
            </w:r>
            <w:r>
              <w:rPr>
                <w:rFonts w:ascii="Cambria" w:hAnsi="Cambria" w:cs="Cambria"/>
              </w:rPr>
              <w:t>a discrepancy between the unit price and the total price that is</w:t>
            </w:r>
            <w:r>
              <w:rPr>
                <w:rFonts w:ascii="Cambria" w:hAnsi="Cambria" w:cs="Cambria"/>
                <w:spacing w:val="15"/>
              </w:rPr>
              <w:t xml:space="preserve"> </w:t>
            </w:r>
            <w:r>
              <w:rPr>
                <w:rFonts w:ascii="Cambria" w:hAnsi="Cambria" w:cs="Cambria"/>
              </w:rPr>
              <w:t>obtained by</w:t>
            </w:r>
            <w:r>
              <w:rPr>
                <w:rFonts w:ascii="Cambria" w:hAnsi="Cambria" w:cs="Cambria"/>
                <w:spacing w:val="32"/>
              </w:rPr>
              <w:t xml:space="preserve"> </w:t>
            </w:r>
            <w:r>
              <w:rPr>
                <w:rFonts w:ascii="Cambria" w:hAnsi="Cambria" w:cs="Cambria"/>
              </w:rPr>
              <w:t>multiplying</w:t>
            </w:r>
            <w:r>
              <w:rPr>
                <w:rFonts w:ascii="Cambria" w:hAnsi="Cambria" w:cs="Cambria"/>
                <w:spacing w:val="31"/>
              </w:rPr>
              <w:t xml:space="preserve"> </w:t>
            </w:r>
            <w:r>
              <w:rPr>
                <w:rFonts w:ascii="Cambria" w:hAnsi="Cambria" w:cs="Cambria"/>
              </w:rPr>
              <w:t>the</w:t>
            </w:r>
            <w:r>
              <w:rPr>
                <w:rFonts w:ascii="Cambria" w:hAnsi="Cambria" w:cs="Cambria"/>
                <w:spacing w:val="32"/>
              </w:rPr>
              <w:t xml:space="preserve"> </w:t>
            </w:r>
            <w:r>
              <w:rPr>
                <w:rFonts w:ascii="Cambria" w:hAnsi="Cambria" w:cs="Cambria"/>
              </w:rPr>
              <w:t>unit</w:t>
            </w:r>
            <w:r>
              <w:rPr>
                <w:rFonts w:ascii="Cambria" w:hAnsi="Cambria" w:cs="Cambria"/>
                <w:spacing w:val="31"/>
              </w:rPr>
              <w:t xml:space="preserve"> </w:t>
            </w:r>
            <w:r>
              <w:rPr>
                <w:rFonts w:ascii="Cambria" w:hAnsi="Cambria" w:cs="Cambria"/>
              </w:rPr>
              <w:t>price</w:t>
            </w:r>
            <w:r>
              <w:rPr>
                <w:rFonts w:ascii="Cambria" w:hAnsi="Cambria" w:cs="Cambria"/>
                <w:spacing w:val="32"/>
              </w:rPr>
              <w:t xml:space="preserve"> </w:t>
            </w:r>
            <w:r>
              <w:rPr>
                <w:rFonts w:ascii="Cambria" w:hAnsi="Cambria" w:cs="Cambria"/>
              </w:rPr>
              <w:t>and</w:t>
            </w:r>
            <w:r>
              <w:rPr>
                <w:rFonts w:ascii="Cambria" w:hAnsi="Cambria" w:cs="Cambria"/>
                <w:spacing w:val="31"/>
              </w:rPr>
              <w:t xml:space="preserve"> </w:t>
            </w:r>
            <w:r>
              <w:rPr>
                <w:rFonts w:ascii="Cambria" w:hAnsi="Cambria" w:cs="Cambria"/>
              </w:rPr>
              <w:t>quantity,</w:t>
            </w:r>
            <w:r>
              <w:rPr>
                <w:rFonts w:ascii="Cambria" w:hAnsi="Cambria" w:cs="Cambria"/>
                <w:spacing w:val="32"/>
              </w:rPr>
              <w:t xml:space="preserve"> </w:t>
            </w:r>
            <w:r>
              <w:rPr>
                <w:rFonts w:ascii="Cambria" w:hAnsi="Cambria" w:cs="Cambria"/>
              </w:rPr>
              <w:t>the</w:t>
            </w:r>
            <w:r>
              <w:rPr>
                <w:rFonts w:ascii="Cambria" w:hAnsi="Cambria" w:cs="Cambria"/>
                <w:spacing w:val="32"/>
              </w:rPr>
              <w:t xml:space="preserve"> </w:t>
            </w:r>
            <w:r>
              <w:rPr>
                <w:rFonts w:ascii="Cambria" w:hAnsi="Cambria" w:cs="Cambria"/>
              </w:rPr>
              <w:t>unit</w:t>
            </w:r>
            <w:r>
              <w:rPr>
                <w:rFonts w:ascii="Cambria" w:hAnsi="Cambria" w:cs="Cambria"/>
                <w:spacing w:val="34"/>
              </w:rPr>
              <w:t xml:space="preserve"> </w:t>
            </w:r>
            <w:r>
              <w:rPr>
                <w:rFonts w:ascii="Cambria" w:hAnsi="Cambria" w:cs="Cambria"/>
              </w:rPr>
              <w:t>price</w:t>
            </w:r>
            <w:r>
              <w:rPr>
                <w:rFonts w:ascii="Cambria" w:hAnsi="Cambria" w:cs="Cambria"/>
                <w:spacing w:val="31"/>
              </w:rPr>
              <w:t xml:space="preserve"> </w:t>
            </w:r>
            <w:r>
              <w:rPr>
                <w:rFonts w:ascii="Cambria" w:hAnsi="Cambria" w:cs="Cambria"/>
              </w:rPr>
              <w:t>shall</w:t>
            </w:r>
            <w:r>
              <w:rPr>
                <w:rFonts w:ascii="Cambria" w:hAnsi="Cambria" w:cs="Cambria"/>
                <w:spacing w:val="31"/>
              </w:rPr>
              <w:t xml:space="preserve"> </w:t>
            </w:r>
            <w:r>
              <w:rPr>
                <w:rFonts w:ascii="Cambria" w:hAnsi="Cambria" w:cs="Cambria"/>
              </w:rPr>
              <w:t>prevail and the total price shall be corrected. If the bidder does not accept</w:t>
            </w:r>
            <w:r>
              <w:rPr>
                <w:rFonts w:ascii="Cambria" w:hAnsi="Cambria" w:cs="Cambria"/>
                <w:spacing w:val="43"/>
              </w:rPr>
              <w:t xml:space="preserve"> </w:t>
            </w:r>
            <w:r>
              <w:rPr>
                <w:rFonts w:ascii="Cambria" w:hAnsi="Cambria" w:cs="Cambria"/>
              </w:rPr>
              <w:t>the correction</w:t>
            </w:r>
            <w:r>
              <w:rPr>
                <w:rFonts w:ascii="Cambria" w:hAnsi="Cambria" w:cs="Cambria"/>
                <w:spacing w:val="35"/>
              </w:rPr>
              <w:t xml:space="preserve"> </w:t>
            </w:r>
            <w:r>
              <w:rPr>
                <w:rFonts w:ascii="Cambria" w:hAnsi="Cambria" w:cs="Cambria"/>
              </w:rPr>
              <w:t>of</w:t>
            </w:r>
            <w:r>
              <w:rPr>
                <w:rFonts w:ascii="Cambria" w:hAnsi="Cambria" w:cs="Cambria"/>
                <w:spacing w:val="36"/>
              </w:rPr>
              <w:t xml:space="preserve"> </w:t>
            </w:r>
            <w:r>
              <w:rPr>
                <w:rFonts w:ascii="Cambria" w:hAnsi="Cambria" w:cs="Cambria"/>
              </w:rPr>
              <w:t>errors,</w:t>
            </w:r>
            <w:r>
              <w:rPr>
                <w:rFonts w:ascii="Cambria" w:hAnsi="Cambria" w:cs="Cambria"/>
                <w:spacing w:val="36"/>
              </w:rPr>
              <w:t xml:space="preserve"> </w:t>
            </w:r>
            <w:r>
              <w:rPr>
                <w:rFonts w:ascii="Cambria" w:hAnsi="Cambria" w:cs="Cambria"/>
              </w:rPr>
              <w:t>its</w:t>
            </w:r>
            <w:r>
              <w:rPr>
                <w:rFonts w:ascii="Cambria" w:hAnsi="Cambria" w:cs="Cambria"/>
                <w:spacing w:val="36"/>
              </w:rPr>
              <w:t xml:space="preserve"> </w:t>
            </w:r>
            <w:r>
              <w:rPr>
                <w:rFonts w:ascii="Cambria" w:hAnsi="Cambria" w:cs="Cambria"/>
              </w:rPr>
              <w:t>bid</w:t>
            </w:r>
            <w:r>
              <w:rPr>
                <w:rFonts w:ascii="Cambria" w:hAnsi="Cambria" w:cs="Cambria"/>
                <w:spacing w:val="35"/>
              </w:rPr>
              <w:t xml:space="preserve"> </w:t>
            </w:r>
            <w:r>
              <w:rPr>
                <w:rFonts w:ascii="Cambria" w:hAnsi="Cambria" w:cs="Cambria"/>
              </w:rPr>
              <w:t>will</w:t>
            </w:r>
            <w:r>
              <w:rPr>
                <w:rFonts w:ascii="Cambria" w:hAnsi="Cambria" w:cs="Cambria"/>
                <w:spacing w:val="36"/>
              </w:rPr>
              <w:t xml:space="preserve"> </w:t>
            </w:r>
            <w:r>
              <w:rPr>
                <w:rFonts w:ascii="Cambria" w:hAnsi="Cambria" w:cs="Cambria"/>
              </w:rPr>
              <w:t>be</w:t>
            </w:r>
            <w:r>
              <w:rPr>
                <w:rFonts w:ascii="Cambria" w:hAnsi="Cambria" w:cs="Cambria"/>
                <w:spacing w:val="37"/>
              </w:rPr>
              <w:t xml:space="preserve"> </w:t>
            </w:r>
            <w:r>
              <w:rPr>
                <w:rFonts w:ascii="Cambria" w:hAnsi="Cambria" w:cs="Cambria"/>
              </w:rPr>
              <w:t>rejected.</w:t>
            </w:r>
            <w:r>
              <w:rPr>
                <w:rFonts w:ascii="Cambria" w:hAnsi="Cambria" w:cs="Cambria"/>
                <w:spacing w:val="36"/>
              </w:rPr>
              <w:t xml:space="preserve"> </w:t>
            </w:r>
            <w:r>
              <w:rPr>
                <w:rFonts w:ascii="Cambria" w:hAnsi="Cambria" w:cs="Cambria"/>
              </w:rPr>
              <w:t>If</w:t>
            </w:r>
            <w:r>
              <w:rPr>
                <w:rFonts w:ascii="Cambria" w:hAnsi="Cambria" w:cs="Cambria"/>
                <w:spacing w:val="36"/>
              </w:rPr>
              <w:t xml:space="preserve"> </w:t>
            </w:r>
            <w:r>
              <w:rPr>
                <w:rFonts w:ascii="Cambria" w:hAnsi="Cambria" w:cs="Cambria"/>
              </w:rPr>
              <w:t>there</w:t>
            </w:r>
            <w:r>
              <w:rPr>
                <w:rFonts w:ascii="Cambria" w:hAnsi="Cambria" w:cs="Cambria"/>
                <w:spacing w:val="37"/>
              </w:rPr>
              <w:t xml:space="preserve"> </w:t>
            </w:r>
            <w:r>
              <w:rPr>
                <w:rFonts w:ascii="Cambria" w:hAnsi="Cambria" w:cs="Cambria"/>
              </w:rPr>
              <w:t>is</w:t>
            </w:r>
            <w:r>
              <w:rPr>
                <w:rFonts w:ascii="Cambria" w:hAnsi="Cambria" w:cs="Cambria"/>
                <w:spacing w:val="36"/>
              </w:rPr>
              <w:t xml:space="preserve"> </w:t>
            </w:r>
            <w:r>
              <w:rPr>
                <w:rFonts w:ascii="Cambria" w:hAnsi="Cambria" w:cs="Cambria"/>
              </w:rPr>
              <w:t>a</w:t>
            </w:r>
            <w:r>
              <w:rPr>
                <w:rFonts w:ascii="Cambria" w:hAnsi="Cambria" w:cs="Cambria"/>
                <w:spacing w:val="36"/>
              </w:rPr>
              <w:t xml:space="preserve"> </w:t>
            </w:r>
            <w:r>
              <w:rPr>
                <w:rFonts w:ascii="Cambria" w:hAnsi="Cambria" w:cs="Cambria"/>
              </w:rPr>
              <w:t>discrepancy between words and figures, whichever is the higher of the two shall</w:t>
            </w:r>
            <w:r>
              <w:rPr>
                <w:rFonts w:ascii="Cambria" w:hAnsi="Cambria" w:cs="Cambria"/>
                <w:spacing w:val="27"/>
              </w:rPr>
              <w:t xml:space="preserve"> </w:t>
            </w:r>
            <w:r>
              <w:rPr>
                <w:rFonts w:ascii="Cambria" w:hAnsi="Cambria" w:cs="Cambria"/>
              </w:rPr>
              <w:t>be taken as bid price. However, while the placement of order the lower</w:t>
            </w:r>
            <w:r>
              <w:rPr>
                <w:rFonts w:ascii="Cambria" w:hAnsi="Cambria" w:cs="Cambria"/>
                <w:spacing w:val="36"/>
              </w:rPr>
              <w:t xml:space="preserve"> </w:t>
            </w:r>
            <w:r>
              <w:rPr>
                <w:rFonts w:ascii="Cambria" w:hAnsi="Cambria" w:cs="Cambria"/>
              </w:rPr>
              <w:t>of the</w:t>
            </w:r>
            <w:r>
              <w:rPr>
                <w:rFonts w:ascii="Cambria" w:hAnsi="Cambria" w:cs="Cambria"/>
                <w:spacing w:val="19"/>
              </w:rPr>
              <w:t xml:space="preserve"> </w:t>
            </w:r>
            <w:r>
              <w:rPr>
                <w:rFonts w:ascii="Cambria" w:hAnsi="Cambria" w:cs="Cambria"/>
              </w:rPr>
              <w:t>two</w:t>
            </w:r>
            <w:r>
              <w:rPr>
                <w:rFonts w:ascii="Cambria" w:hAnsi="Cambria" w:cs="Cambria"/>
                <w:spacing w:val="20"/>
              </w:rPr>
              <w:t xml:space="preserve"> </w:t>
            </w:r>
            <w:r>
              <w:rPr>
                <w:rFonts w:ascii="Cambria" w:hAnsi="Cambria" w:cs="Cambria"/>
              </w:rPr>
              <w:t>shall</w:t>
            </w:r>
            <w:r>
              <w:rPr>
                <w:rFonts w:ascii="Cambria" w:hAnsi="Cambria" w:cs="Cambria"/>
                <w:spacing w:val="19"/>
              </w:rPr>
              <w:t xml:space="preserve"> </w:t>
            </w:r>
            <w:r>
              <w:rPr>
                <w:rFonts w:ascii="Cambria" w:hAnsi="Cambria" w:cs="Cambria"/>
              </w:rPr>
              <w:t>be</w:t>
            </w:r>
            <w:r>
              <w:rPr>
                <w:rFonts w:ascii="Cambria" w:hAnsi="Cambria" w:cs="Cambria"/>
                <w:spacing w:val="20"/>
              </w:rPr>
              <w:t xml:space="preserve"> </w:t>
            </w:r>
            <w:r>
              <w:rPr>
                <w:rFonts w:ascii="Cambria" w:hAnsi="Cambria" w:cs="Cambria"/>
              </w:rPr>
              <w:t>taken</w:t>
            </w:r>
            <w:r>
              <w:rPr>
                <w:rFonts w:ascii="Cambria" w:hAnsi="Cambria" w:cs="Cambria"/>
                <w:spacing w:val="18"/>
              </w:rPr>
              <w:t xml:space="preserve"> </w:t>
            </w:r>
            <w:r>
              <w:rPr>
                <w:rFonts w:ascii="Cambria" w:hAnsi="Cambria" w:cs="Cambria"/>
              </w:rPr>
              <w:t>as</w:t>
            </w:r>
            <w:r>
              <w:rPr>
                <w:rFonts w:ascii="Cambria" w:hAnsi="Cambria" w:cs="Cambria"/>
                <w:spacing w:val="17"/>
              </w:rPr>
              <w:t xml:space="preserve"> </w:t>
            </w:r>
            <w:r>
              <w:rPr>
                <w:rFonts w:ascii="Cambria" w:hAnsi="Cambria" w:cs="Cambria"/>
              </w:rPr>
              <w:t>the</w:t>
            </w:r>
            <w:r>
              <w:rPr>
                <w:rFonts w:ascii="Cambria" w:hAnsi="Cambria" w:cs="Cambria"/>
                <w:spacing w:val="19"/>
              </w:rPr>
              <w:t xml:space="preserve"> </w:t>
            </w:r>
            <w:r>
              <w:rPr>
                <w:rFonts w:ascii="Cambria" w:hAnsi="Cambria" w:cs="Cambria"/>
              </w:rPr>
              <w:t>price</w:t>
            </w:r>
            <w:r>
              <w:rPr>
                <w:rFonts w:ascii="Cambria" w:hAnsi="Cambria" w:cs="Cambria"/>
                <w:spacing w:val="17"/>
              </w:rPr>
              <w:t xml:space="preserve"> </w:t>
            </w:r>
            <w:r>
              <w:rPr>
                <w:rFonts w:ascii="Cambria" w:hAnsi="Cambria" w:cs="Cambria"/>
              </w:rPr>
              <w:t>of</w:t>
            </w:r>
            <w:r>
              <w:rPr>
                <w:rFonts w:ascii="Cambria" w:hAnsi="Cambria" w:cs="Cambria"/>
                <w:spacing w:val="19"/>
              </w:rPr>
              <w:t xml:space="preserve"> </w:t>
            </w:r>
            <w:r>
              <w:rPr>
                <w:rFonts w:ascii="Cambria" w:hAnsi="Cambria" w:cs="Cambria"/>
              </w:rPr>
              <w:t>the</w:t>
            </w:r>
            <w:r>
              <w:rPr>
                <w:rFonts w:ascii="Cambria" w:hAnsi="Cambria" w:cs="Cambria"/>
                <w:spacing w:val="19"/>
              </w:rPr>
              <w:t xml:space="preserve"> </w:t>
            </w:r>
            <w:r>
              <w:rPr>
                <w:rFonts w:ascii="Cambria" w:hAnsi="Cambria" w:cs="Cambria"/>
              </w:rPr>
              <w:t>respective</w:t>
            </w:r>
            <w:r>
              <w:rPr>
                <w:rFonts w:ascii="Cambria" w:hAnsi="Cambria" w:cs="Cambria"/>
                <w:spacing w:val="17"/>
              </w:rPr>
              <w:t xml:space="preserve"> </w:t>
            </w:r>
            <w:r>
              <w:rPr>
                <w:rFonts w:ascii="Cambria" w:hAnsi="Cambria" w:cs="Cambria"/>
              </w:rPr>
              <w:t>item.</w:t>
            </w:r>
            <w:r>
              <w:rPr>
                <w:rFonts w:ascii="Cambria" w:hAnsi="Cambria" w:cs="Cambria"/>
                <w:spacing w:val="19"/>
              </w:rPr>
              <w:t xml:space="preserve"> </w:t>
            </w:r>
            <w:r>
              <w:rPr>
                <w:rFonts w:ascii="Cambria" w:hAnsi="Cambria" w:cs="Cambria"/>
              </w:rPr>
              <w:t>In</w:t>
            </w:r>
            <w:r>
              <w:rPr>
                <w:rFonts w:ascii="Cambria" w:hAnsi="Cambria" w:cs="Cambria"/>
                <w:spacing w:val="18"/>
              </w:rPr>
              <w:t xml:space="preserve"> </w:t>
            </w:r>
            <w:r>
              <w:rPr>
                <w:rFonts w:ascii="Cambria" w:hAnsi="Cambria" w:cs="Cambria"/>
              </w:rPr>
              <w:t>case,</w:t>
            </w:r>
            <w:r>
              <w:rPr>
                <w:rFonts w:ascii="Cambria" w:hAnsi="Cambria" w:cs="Cambria"/>
                <w:spacing w:val="20"/>
              </w:rPr>
              <w:t xml:space="preserve"> </w:t>
            </w:r>
            <w:r>
              <w:rPr>
                <w:rFonts w:ascii="Cambria" w:hAnsi="Cambria" w:cs="Cambria"/>
              </w:rPr>
              <w:t>the bidder</w:t>
            </w:r>
            <w:r>
              <w:rPr>
                <w:rFonts w:ascii="Cambria" w:hAnsi="Cambria" w:cs="Cambria"/>
                <w:spacing w:val="24"/>
              </w:rPr>
              <w:t xml:space="preserve"> </w:t>
            </w:r>
            <w:r>
              <w:rPr>
                <w:rFonts w:ascii="Cambria" w:hAnsi="Cambria" w:cs="Cambria"/>
              </w:rPr>
              <w:t>has</w:t>
            </w:r>
            <w:r>
              <w:rPr>
                <w:rFonts w:ascii="Cambria" w:hAnsi="Cambria" w:cs="Cambria"/>
                <w:spacing w:val="24"/>
              </w:rPr>
              <w:t xml:space="preserve"> </w:t>
            </w:r>
            <w:r>
              <w:rPr>
                <w:rFonts w:ascii="Cambria" w:hAnsi="Cambria" w:cs="Cambria"/>
              </w:rPr>
              <w:t>not</w:t>
            </w:r>
            <w:r>
              <w:rPr>
                <w:rFonts w:ascii="Cambria" w:hAnsi="Cambria" w:cs="Cambria"/>
                <w:spacing w:val="25"/>
              </w:rPr>
              <w:t xml:space="preserve"> </w:t>
            </w:r>
            <w:r>
              <w:rPr>
                <w:rFonts w:ascii="Cambria" w:hAnsi="Cambria" w:cs="Cambria"/>
              </w:rPr>
              <w:t>quoted</w:t>
            </w:r>
            <w:r>
              <w:rPr>
                <w:rFonts w:ascii="Cambria" w:hAnsi="Cambria" w:cs="Cambria"/>
                <w:spacing w:val="23"/>
              </w:rPr>
              <w:t xml:space="preserve"> </w:t>
            </w:r>
            <w:r>
              <w:rPr>
                <w:rFonts w:ascii="Cambria" w:hAnsi="Cambria" w:cs="Cambria"/>
              </w:rPr>
              <w:t>for</w:t>
            </w:r>
            <w:r>
              <w:rPr>
                <w:rFonts w:ascii="Cambria" w:hAnsi="Cambria" w:cs="Cambria"/>
                <w:spacing w:val="21"/>
              </w:rPr>
              <w:t xml:space="preserve"> </w:t>
            </w:r>
            <w:r>
              <w:rPr>
                <w:rFonts w:ascii="Cambria" w:hAnsi="Cambria" w:cs="Cambria"/>
              </w:rPr>
              <w:t>all</w:t>
            </w:r>
            <w:r>
              <w:rPr>
                <w:rFonts w:ascii="Cambria" w:hAnsi="Cambria" w:cs="Cambria"/>
                <w:spacing w:val="23"/>
              </w:rPr>
              <w:t xml:space="preserve"> </w:t>
            </w:r>
            <w:r>
              <w:rPr>
                <w:rFonts w:ascii="Cambria" w:hAnsi="Cambria" w:cs="Cambria"/>
              </w:rPr>
              <w:t>the</w:t>
            </w:r>
            <w:r>
              <w:rPr>
                <w:rFonts w:ascii="Cambria" w:hAnsi="Cambria" w:cs="Cambria"/>
                <w:spacing w:val="24"/>
              </w:rPr>
              <w:t xml:space="preserve"> </w:t>
            </w:r>
            <w:r>
              <w:rPr>
                <w:rFonts w:ascii="Cambria" w:hAnsi="Cambria" w:cs="Cambria"/>
              </w:rPr>
              <w:t>line</w:t>
            </w:r>
            <w:r>
              <w:rPr>
                <w:rFonts w:ascii="Cambria" w:hAnsi="Cambria" w:cs="Cambria"/>
                <w:spacing w:val="25"/>
              </w:rPr>
              <w:t xml:space="preserve"> </w:t>
            </w:r>
            <w:r>
              <w:rPr>
                <w:rFonts w:ascii="Cambria" w:hAnsi="Cambria" w:cs="Cambria"/>
              </w:rPr>
              <w:t>items</w:t>
            </w:r>
            <w:r>
              <w:rPr>
                <w:rFonts w:ascii="Cambria" w:hAnsi="Cambria" w:cs="Cambria"/>
                <w:spacing w:val="24"/>
              </w:rPr>
              <w:t xml:space="preserve"> </w:t>
            </w:r>
            <w:r>
              <w:rPr>
                <w:rFonts w:ascii="Cambria" w:hAnsi="Cambria" w:cs="Cambria"/>
              </w:rPr>
              <w:t>as</w:t>
            </w:r>
            <w:r>
              <w:rPr>
                <w:rFonts w:ascii="Cambria" w:hAnsi="Cambria" w:cs="Cambria"/>
                <w:spacing w:val="22"/>
              </w:rPr>
              <w:t xml:space="preserve"> </w:t>
            </w:r>
            <w:r>
              <w:rPr>
                <w:rFonts w:ascii="Cambria" w:hAnsi="Cambria" w:cs="Cambria"/>
              </w:rPr>
              <w:t>mentioned</w:t>
            </w:r>
            <w:r>
              <w:rPr>
                <w:rFonts w:ascii="Cambria" w:hAnsi="Cambria" w:cs="Cambria"/>
                <w:spacing w:val="24"/>
              </w:rPr>
              <w:t xml:space="preserve"> </w:t>
            </w:r>
            <w:r>
              <w:rPr>
                <w:rFonts w:ascii="Cambria" w:hAnsi="Cambria" w:cs="Cambria"/>
              </w:rPr>
              <w:t>in</w:t>
            </w:r>
            <w:r>
              <w:rPr>
                <w:rFonts w:ascii="Cambria" w:hAnsi="Cambria" w:cs="Cambria"/>
                <w:spacing w:val="23"/>
              </w:rPr>
              <w:t xml:space="preserve"> </w:t>
            </w:r>
            <w:r>
              <w:rPr>
                <w:rFonts w:ascii="Cambria" w:hAnsi="Cambria" w:cs="Cambria"/>
              </w:rPr>
              <w:t>the</w:t>
            </w:r>
            <w:r>
              <w:rPr>
                <w:rFonts w:ascii="Cambria" w:hAnsi="Cambria" w:cs="Cambria"/>
                <w:spacing w:val="24"/>
              </w:rPr>
              <w:t xml:space="preserve"> </w:t>
            </w:r>
            <w:r>
              <w:rPr>
                <w:rFonts w:ascii="Cambria" w:hAnsi="Cambria" w:cs="Cambria"/>
              </w:rPr>
              <w:t>price bid, the highest figure quoted for that line item by any other bidder</w:t>
            </w:r>
            <w:r>
              <w:rPr>
                <w:rFonts w:ascii="Cambria" w:hAnsi="Cambria" w:cs="Cambria"/>
                <w:spacing w:val="24"/>
              </w:rPr>
              <w:t xml:space="preserve"> </w:t>
            </w:r>
            <w:r>
              <w:rPr>
                <w:rFonts w:ascii="Cambria" w:hAnsi="Cambria" w:cs="Cambria"/>
              </w:rPr>
              <w:t>will be</w:t>
            </w:r>
            <w:r>
              <w:rPr>
                <w:rFonts w:ascii="Cambria" w:hAnsi="Cambria" w:cs="Cambria"/>
                <w:spacing w:val="26"/>
              </w:rPr>
              <w:t xml:space="preserve"> </w:t>
            </w:r>
            <w:r>
              <w:rPr>
                <w:rFonts w:ascii="Cambria" w:hAnsi="Cambria" w:cs="Cambria"/>
              </w:rPr>
              <w:t>taken</w:t>
            </w:r>
            <w:r>
              <w:rPr>
                <w:rFonts w:ascii="Cambria" w:hAnsi="Cambria" w:cs="Cambria"/>
                <w:spacing w:val="25"/>
              </w:rPr>
              <w:t xml:space="preserve"> </w:t>
            </w:r>
            <w:r>
              <w:rPr>
                <w:rFonts w:ascii="Cambria" w:hAnsi="Cambria" w:cs="Cambria"/>
              </w:rPr>
              <w:t>for</w:t>
            </w:r>
            <w:r>
              <w:rPr>
                <w:rFonts w:ascii="Cambria" w:hAnsi="Cambria" w:cs="Cambria"/>
                <w:spacing w:val="26"/>
              </w:rPr>
              <w:t xml:space="preserve"> </w:t>
            </w:r>
            <w:r>
              <w:rPr>
                <w:rFonts w:ascii="Cambria" w:hAnsi="Cambria" w:cs="Cambria"/>
              </w:rPr>
              <w:t>evaluation/</w:t>
            </w:r>
            <w:r>
              <w:rPr>
                <w:rFonts w:ascii="Cambria" w:hAnsi="Cambria" w:cs="Cambria"/>
                <w:spacing w:val="24"/>
              </w:rPr>
              <w:t xml:space="preserve"> </w:t>
            </w:r>
            <w:r>
              <w:rPr>
                <w:rFonts w:ascii="Cambria" w:hAnsi="Cambria" w:cs="Cambria"/>
              </w:rPr>
              <w:t>comparison</w:t>
            </w:r>
            <w:r>
              <w:rPr>
                <w:rFonts w:ascii="Cambria" w:hAnsi="Cambria" w:cs="Cambria"/>
                <w:spacing w:val="25"/>
              </w:rPr>
              <w:t xml:space="preserve"> </w:t>
            </w:r>
            <w:r>
              <w:rPr>
                <w:rFonts w:ascii="Cambria" w:hAnsi="Cambria" w:cs="Cambria"/>
              </w:rPr>
              <w:t>and</w:t>
            </w:r>
            <w:r>
              <w:rPr>
                <w:rFonts w:ascii="Cambria" w:hAnsi="Cambria" w:cs="Cambria"/>
                <w:spacing w:val="25"/>
              </w:rPr>
              <w:t xml:space="preserve"> </w:t>
            </w:r>
            <w:r>
              <w:rPr>
                <w:rFonts w:ascii="Cambria" w:hAnsi="Cambria" w:cs="Cambria"/>
              </w:rPr>
              <w:t>at</w:t>
            </w:r>
            <w:r>
              <w:rPr>
                <w:rFonts w:ascii="Cambria" w:hAnsi="Cambria" w:cs="Cambria"/>
                <w:spacing w:val="23"/>
              </w:rPr>
              <w:t xml:space="preserve"> </w:t>
            </w:r>
            <w:r>
              <w:rPr>
                <w:rFonts w:ascii="Cambria" w:hAnsi="Cambria" w:cs="Cambria"/>
              </w:rPr>
              <w:t>the</w:t>
            </w:r>
            <w:r>
              <w:rPr>
                <w:rFonts w:ascii="Cambria" w:hAnsi="Cambria" w:cs="Cambria"/>
                <w:spacing w:val="26"/>
              </w:rPr>
              <w:t xml:space="preserve"> </w:t>
            </w:r>
            <w:r>
              <w:rPr>
                <w:rFonts w:ascii="Cambria" w:hAnsi="Cambria" w:cs="Cambria"/>
              </w:rPr>
              <w:t>time</w:t>
            </w:r>
            <w:r>
              <w:rPr>
                <w:rFonts w:ascii="Cambria" w:hAnsi="Cambria" w:cs="Cambria"/>
                <w:spacing w:val="26"/>
              </w:rPr>
              <w:t xml:space="preserve"> </w:t>
            </w:r>
            <w:r>
              <w:rPr>
                <w:rFonts w:ascii="Cambria" w:hAnsi="Cambria" w:cs="Cambria"/>
              </w:rPr>
              <w:t>issuing</w:t>
            </w:r>
            <w:r>
              <w:rPr>
                <w:rFonts w:ascii="Cambria" w:hAnsi="Cambria" w:cs="Cambria"/>
                <w:spacing w:val="25"/>
              </w:rPr>
              <w:t xml:space="preserve"> </w:t>
            </w:r>
            <w:r>
              <w:rPr>
                <w:rFonts w:ascii="Cambria" w:hAnsi="Cambria" w:cs="Cambria"/>
              </w:rPr>
              <w:t>purchase order, in case the bidder becomes Lowest bidder, the lowest</w:t>
            </w:r>
            <w:r>
              <w:rPr>
                <w:rFonts w:ascii="Cambria" w:hAnsi="Cambria" w:cs="Cambria"/>
                <w:spacing w:val="37"/>
              </w:rPr>
              <w:t xml:space="preserve"> </w:t>
            </w:r>
            <w:r>
              <w:rPr>
                <w:rFonts w:ascii="Cambria" w:hAnsi="Cambria" w:cs="Cambria"/>
              </w:rPr>
              <w:t>figure quoted in the line item by any other bidder will be mentioned in</w:t>
            </w:r>
            <w:r>
              <w:rPr>
                <w:rFonts w:ascii="Cambria" w:hAnsi="Cambria" w:cs="Cambria"/>
                <w:spacing w:val="36"/>
              </w:rPr>
              <w:t xml:space="preserve"> </w:t>
            </w:r>
            <w:r>
              <w:rPr>
                <w:rFonts w:ascii="Cambria" w:hAnsi="Cambria" w:cs="Cambria"/>
              </w:rPr>
              <w:t>the purchase /work order. In case, compliance of any clause is</w:t>
            </w:r>
            <w:r>
              <w:rPr>
                <w:rFonts w:ascii="Cambria" w:hAnsi="Cambria" w:cs="Cambria"/>
                <w:spacing w:val="28"/>
              </w:rPr>
              <w:t xml:space="preserve"> </w:t>
            </w:r>
            <w:r>
              <w:rPr>
                <w:rFonts w:ascii="Cambria" w:hAnsi="Cambria" w:cs="Cambria"/>
                <w:spacing w:val="-2"/>
              </w:rPr>
              <w:t>not</w:t>
            </w:r>
            <w:r>
              <w:rPr>
                <w:rFonts w:ascii="Cambria" w:hAnsi="Cambria" w:cs="Cambria"/>
              </w:rPr>
              <w:t xml:space="preserve"> specifically mentioned, the same will be treated as deemed</w:t>
            </w:r>
            <w:r>
              <w:rPr>
                <w:rFonts w:ascii="Cambria" w:hAnsi="Cambria" w:cs="Cambria"/>
                <w:spacing w:val="29"/>
              </w:rPr>
              <w:t xml:space="preserve"> </w:t>
            </w:r>
            <w:r>
              <w:rPr>
                <w:rFonts w:ascii="Cambria" w:hAnsi="Cambria" w:cs="Cambria"/>
              </w:rPr>
              <w:t>compliance by the</w:t>
            </w:r>
            <w:r>
              <w:rPr>
                <w:rFonts w:ascii="Cambria" w:hAnsi="Cambria" w:cs="Cambria"/>
                <w:spacing w:val="-1"/>
              </w:rPr>
              <w:t xml:space="preserve"> </w:t>
            </w:r>
            <w:r>
              <w:rPr>
                <w:rFonts w:ascii="Cambria" w:hAnsi="Cambria" w:cs="Cambria"/>
              </w:rPr>
              <w:t>bidder.</w:t>
            </w:r>
          </w:p>
          <w:p w:rsidR="00576578" w:rsidRDefault="00576578">
            <w:pPr>
              <w:pStyle w:val="TableParagraph"/>
              <w:tabs>
                <w:tab w:val="left" w:pos="464"/>
              </w:tabs>
              <w:spacing w:after="0" w:line="240" w:lineRule="auto"/>
              <w:ind w:right="103"/>
              <w:jc w:val="both"/>
              <w:rPr>
                <w:rFonts w:ascii="Cambria" w:hAnsi="Cambria" w:cs="Cambria"/>
              </w:rPr>
            </w:pPr>
          </w:p>
        </w:tc>
      </w:tr>
      <w:tr w:rsidR="00576578">
        <w:trPr>
          <w:gridAfter w:val="1"/>
          <w:wAfter w:w="20" w:type="dxa"/>
          <w:trHeight w:hRule="exact" w:val="1066"/>
        </w:trPr>
        <w:tc>
          <w:tcPr>
            <w:tcW w:w="881" w:type="dxa"/>
            <w:gridSpan w:val="2"/>
            <w:tcBorders>
              <w:top w:val="single" w:sz="4" w:space="0" w:color="auto"/>
              <w:left w:val="single" w:sz="4" w:space="0" w:color="auto"/>
              <w:bottom w:val="single" w:sz="4" w:space="0" w:color="auto"/>
              <w:right w:val="single" w:sz="4" w:space="0" w:color="auto"/>
            </w:tcBorders>
          </w:tcPr>
          <w:p w:rsidR="00576578" w:rsidRDefault="00576578">
            <w:pPr>
              <w:pStyle w:val="TableParagraph"/>
              <w:spacing w:line="265" w:lineRule="exact"/>
              <w:ind w:left="103"/>
              <w:jc w:val="center"/>
              <w:rPr>
                <w:rFonts w:ascii="Cambria" w:eastAsia="Calibri" w:hAnsi="Cambria" w:cs="Cambria"/>
              </w:rPr>
            </w:pPr>
          </w:p>
        </w:tc>
        <w:tc>
          <w:tcPr>
            <w:tcW w:w="1625" w:type="dxa"/>
            <w:gridSpan w:val="2"/>
            <w:tcBorders>
              <w:top w:val="single" w:sz="4" w:space="0" w:color="auto"/>
              <w:left w:val="single" w:sz="4" w:space="0" w:color="auto"/>
              <w:bottom w:val="single" w:sz="4" w:space="0" w:color="auto"/>
              <w:right w:val="single" w:sz="4" w:space="0" w:color="auto"/>
            </w:tcBorders>
          </w:tcPr>
          <w:p w:rsidR="00576578" w:rsidRDefault="00576578">
            <w:pPr>
              <w:pStyle w:val="TableParagraph"/>
              <w:spacing w:line="240" w:lineRule="auto"/>
              <w:ind w:left="103" w:right="99"/>
              <w:jc w:val="both"/>
              <w:rPr>
                <w:rFonts w:ascii="Cambria" w:eastAsia="Calibri" w:hAnsi="Cambria" w:cs="Cambria"/>
              </w:rPr>
            </w:pPr>
          </w:p>
        </w:tc>
        <w:tc>
          <w:tcPr>
            <w:tcW w:w="7240"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numPr>
                <w:ilvl w:val="0"/>
                <w:numId w:val="22"/>
              </w:numPr>
              <w:tabs>
                <w:tab w:val="left" w:pos="464"/>
              </w:tabs>
              <w:spacing w:after="0" w:line="240" w:lineRule="auto"/>
              <w:rPr>
                <w:rFonts w:ascii="Cambria" w:eastAsia="Calibri" w:hAnsi="Cambria" w:cs="Cambria"/>
              </w:rPr>
            </w:pPr>
            <w:r>
              <w:rPr>
                <w:rFonts w:ascii="Cambria" w:hAnsi="Cambria" w:cs="Cambria"/>
              </w:rPr>
              <w:t>The LQ1 will be arrived in the following</w:t>
            </w:r>
            <w:r>
              <w:rPr>
                <w:rFonts w:ascii="Cambria" w:hAnsi="Cambria" w:cs="Cambria"/>
                <w:spacing w:val="-9"/>
              </w:rPr>
              <w:t xml:space="preserve"> </w:t>
            </w:r>
            <w:r>
              <w:rPr>
                <w:rFonts w:ascii="Cambria" w:hAnsi="Cambria" w:cs="Cambria"/>
              </w:rPr>
              <w:t>manner:</w:t>
            </w:r>
          </w:p>
          <w:p w:rsidR="00576578" w:rsidRDefault="00BC42E8">
            <w:pPr>
              <w:pStyle w:val="TableParagraph"/>
              <w:numPr>
                <w:ilvl w:val="0"/>
                <w:numId w:val="23"/>
              </w:numPr>
              <w:tabs>
                <w:tab w:val="left" w:pos="1184"/>
              </w:tabs>
              <w:spacing w:after="0" w:line="240" w:lineRule="auto"/>
              <w:ind w:left="660" w:hanging="220"/>
              <w:rPr>
                <w:rFonts w:ascii="Cambria" w:eastAsia="Calibri" w:hAnsi="Cambria" w:cs="Cambria"/>
              </w:rPr>
            </w:pPr>
            <w:r>
              <w:rPr>
                <w:rFonts w:ascii="Cambria" w:hAnsi="Cambria" w:cs="Cambria"/>
              </w:rPr>
              <w:t>Grand</w:t>
            </w:r>
            <w:r>
              <w:rPr>
                <w:rFonts w:ascii="Cambria" w:hAnsi="Cambria" w:cs="Cambria"/>
                <w:spacing w:val="22"/>
              </w:rPr>
              <w:t xml:space="preserve"> </w:t>
            </w:r>
            <w:r>
              <w:rPr>
                <w:rFonts w:ascii="Cambria" w:hAnsi="Cambria" w:cs="Cambria"/>
              </w:rPr>
              <w:t>Total</w:t>
            </w:r>
            <w:r>
              <w:rPr>
                <w:rFonts w:ascii="Cambria" w:hAnsi="Cambria" w:cs="Cambria"/>
                <w:spacing w:val="23"/>
              </w:rPr>
              <w:t xml:space="preserve"> </w:t>
            </w:r>
            <w:r>
              <w:rPr>
                <w:rFonts w:ascii="Cambria" w:hAnsi="Cambria" w:cs="Cambria"/>
              </w:rPr>
              <w:t>calculated</w:t>
            </w:r>
            <w:r>
              <w:rPr>
                <w:rFonts w:ascii="Cambria" w:hAnsi="Cambria" w:cs="Cambria"/>
                <w:spacing w:val="22"/>
              </w:rPr>
              <w:t xml:space="preserve"> </w:t>
            </w:r>
            <w:r>
              <w:rPr>
                <w:rFonts w:ascii="Cambria" w:hAnsi="Cambria" w:cs="Cambria"/>
              </w:rPr>
              <w:t>/</w:t>
            </w:r>
            <w:r>
              <w:rPr>
                <w:rFonts w:ascii="Cambria" w:hAnsi="Cambria" w:cs="Cambria"/>
                <w:spacing w:val="24"/>
              </w:rPr>
              <w:t xml:space="preserve"> </w:t>
            </w:r>
            <w:r>
              <w:rPr>
                <w:rFonts w:ascii="Cambria" w:hAnsi="Cambria" w:cs="Cambria"/>
              </w:rPr>
              <w:t>arrived</w:t>
            </w:r>
            <w:r>
              <w:rPr>
                <w:rFonts w:ascii="Cambria" w:hAnsi="Cambria" w:cs="Cambria"/>
                <w:spacing w:val="23"/>
              </w:rPr>
              <w:t xml:space="preserve"> </w:t>
            </w:r>
            <w:r>
              <w:rPr>
                <w:rFonts w:ascii="Cambria" w:hAnsi="Cambria" w:cs="Cambria"/>
              </w:rPr>
              <w:t>at,</w:t>
            </w:r>
            <w:r>
              <w:rPr>
                <w:rFonts w:ascii="Cambria" w:hAnsi="Cambria" w:cs="Cambria"/>
                <w:spacing w:val="23"/>
              </w:rPr>
              <w:t xml:space="preserve"> </w:t>
            </w:r>
            <w:r>
              <w:rPr>
                <w:rFonts w:ascii="Cambria" w:hAnsi="Cambria" w:cs="Cambria"/>
              </w:rPr>
              <w:t>as</w:t>
            </w:r>
            <w:r>
              <w:rPr>
                <w:rFonts w:ascii="Cambria" w:hAnsi="Cambria" w:cs="Cambria"/>
                <w:spacing w:val="23"/>
              </w:rPr>
              <w:t xml:space="preserve"> </w:t>
            </w:r>
            <w:r>
              <w:rPr>
                <w:rFonts w:ascii="Cambria" w:hAnsi="Cambria" w:cs="Cambria"/>
              </w:rPr>
              <w:t>specified</w:t>
            </w:r>
            <w:r>
              <w:rPr>
                <w:rFonts w:ascii="Cambria" w:hAnsi="Cambria" w:cs="Cambria"/>
                <w:spacing w:val="23"/>
              </w:rPr>
              <w:t xml:space="preserve"> </w:t>
            </w:r>
            <w:r>
              <w:rPr>
                <w:rFonts w:ascii="Cambria" w:hAnsi="Cambria" w:cs="Cambria"/>
              </w:rPr>
              <w:t>in</w:t>
            </w:r>
            <w:r>
              <w:rPr>
                <w:rFonts w:ascii="Cambria" w:hAnsi="Cambria" w:cs="Cambria"/>
                <w:spacing w:val="22"/>
              </w:rPr>
              <w:t xml:space="preserve"> </w:t>
            </w:r>
            <w:r>
              <w:rPr>
                <w:rFonts w:ascii="Cambria" w:hAnsi="Cambria" w:cs="Cambria"/>
              </w:rPr>
              <w:t>the</w:t>
            </w:r>
            <w:r>
              <w:rPr>
                <w:rFonts w:ascii="Cambria" w:hAnsi="Cambria" w:cs="Cambria"/>
                <w:spacing w:val="24"/>
              </w:rPr>
              <w:t xml:space="preserve"> </w:t>
            </w:r>
            <w:r>
              <w:rPr>
                <w:rFonts w:ascii="Cambria" w:hAnsi="Cambria" w:cs="Cambria"/>
              </w:rPr>
              <w:t xml:space="preserve">Finance Bid Price schedule </w:t>
            </w:r>
            <w:proofErr w:type="spellStart"/>
            <w:proofErr w:type="gramStart"/>
            <w:r>
              <w:rPr>
                <w:rFonts w:ascii="Cambria" w:hAnsi="Cambria" w:cs="Cambria"/>
              </w:rPr>
              <w:t>Annexure,Grand</w:t>
            </w:r>
            <w:proofErr w:type="spellEnd"/>
            <w:proofErr w:type="gramEnd"/>
            <w:r>
              <w:rPr>
                <w:rFonts w:ascii="Cambria" w:hAnsi="Cambria" w:cs="Cambria"/>
              </w:rPr>
              <w:t xml:space="preserve"> Total will be  compared</w:t>
            </w:r>
            <w:r>
              <w:rPr>
                <w:rFonts w:ascii="Cambria" w:hAnsi="Cambria" w:cs="Cambria"/>
                <w:spacing w:val="45"/>
              </w:rPr>
              <w:t xml:space="preserve"> </w:t>
            </w:r>
            <w:r>
              <w:rPr>
                <w:rFonts w:ascii="Cambria" w:hAnsi="Cambria" w:cs="Cambria"/>
              </w:rPr>
              <w:t>for  arriving at the LQ1</w:t>
            </w:r>
            <w:r>
              <w:rPr>
                <w:rFonts w:ascii="Cambria" w:hAnsi="Cambria" w:cs="Cambria"/>
                <w:spacing w:val="-5"/>
              </w:rPr>
              <w:t xml:space="preserve"> </w:t>
            </w:r>
            <w:r>
              <w:rPr>
                <w:rFonts w:ascii="Cambria" w:hAnsi="Cambria" w:cs="Cambria"/>
              </w:rPr>
              <w:t>bidder.</w:t>
            </w:r>
          </w:p>
        </w:tc>
      </w:tr>
      <w:tr w:rsidR="00576578">
        <w:trPr>
          <w:gridAfter w:val="1"/>
          <w:wAfter w:w="20" w:type="dxa"/>
          <w:trHeight w:hRule="exact" w:val="1889"/>
        </w:trPr>
        <w:tc>
          <w:tcPr>
            <w:tcW w:w="881"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6" w:lineRule="exact"/>
              <w:ind w:left="103"/>
              <w:jc w:val="center"/>
              <w:rPr>
                <w:rFonts w:ascii="Cambria" w:eastAsia="Calibri" w:hAnsi="Cambria" w:cs="Cambria"/>
              </w:rPr>
            </w:pPr>
            <w:r>
              <w:rPr>
                <w:rFonts w:ascii="Cambria" w:hAnsi="Cambria" w:cs="Cambria"/>
                <w:b/>
              </w:rPr>
              <w:t>10.</w:t>
            </w:r>
          </w:p>
        </w:tc>
        <w:tc>
          <w:tcPr>
            <w:tcW w:w="1625"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6" w:lineRule="exact"/>
              <w:ind w:left="103"/>
              <w:rPr>
                <w:rFonts w:ascii="Cambria" w:eastAsia="Calibri" w:hAnsi="Cambria" w:cs="Cambria"/>
              </w:rPr>
            </w:pPr>
            <w:r>
              <w:rPr>
                <w:rFonts w:ascii="Cambria" w:hAnsi="Cambria" w:cs="Cambria"/>
                <w:b/>
              </w:rPr>
              <w:t>Taxes &amp;</w:t>
            </w:r>
            <w:r>
              <w:rPr>
                <w:rFonts w:ascii="Cambria" w:hAnsi="Cambria" w:cs="Cambria"/>
                <w:b/>
                <w:spacing w:val="-4"/>
              </w:rPr>
              <w:t xml:space="preserve"> </w:t>
            </w:r>
            <w:r>
              <w:rPr>
                <w:rFonts w:ascii="Cambria" w:hAnsi="Cambria" w:cs="Cambria"/>
                <w:b/>
              </w:rPr>
              <w:t>duties</w:t>
            </w:r>
          </w:p>
        </w:tc>
        <w:tc>
          <w:tcPr>
            <w:tcW w:w="7240"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40" w:lineRule="auto"/>
              <w:ind w:left="223" w:right="99" w:hanging="3"/>
              <w:jc w:val="both"/>
              <w:rPr>
                <w:rFonts w:ascii="Cambria" w:eastAsia="Calibri" w:hAnsi="Cambria" w:cs="Cambria"/>
              </w:rPr>
            </w:pPr>
            <w:r>
              <w:rPr>
                <w:rFonts w:ascii="Cambria" w:hAnsi="Cambria" w:cs="Cambria"/>
              </w:rPr>
              <w:t>The bidder shall be entirely responsible for all taxes, duties,</w:t>
            </w:r>
            <w:r>
              <w:rPr>
                <w:rFonts w:ascii="Cambria" w:hAnsi="Cambria" w:cs="Cambria"/>
                <w:spacing w:val="25"/>
              </w:rPr>
              <w:t xml:space="preserve"> </w:t>
            </w:r>
            <w:r>
              <w:rPr>
                <w:rFonts w:ascii="Cambria" w:hAnsi="Cambria" w:cs="Cambria"/>
              </w:rPr>
              <w:t>octroi, license fees, etc. incurred for performance of the services. If there is</w:t>
            </w:r>
            <w:r>
              <w:rPr>
                <w:rFonts w:ascii="Cambria" w:hAnsi="Cambria" w:cs="Cambria"/>
                <w:spacing w:val="12"/>
              </w:rPr>
              <w:t xml:space="preserve"> </w:t>
            </w:r>
            <w:r>
              <w:rPr>
                <w:rFonts w:ascii="Cambria" w:hAnsi="Cambria" w:cs="Cambria"/>
              </w:rPr>
              <w:t>any reduction in taxes/duties etc. due to any reason whatever,</w:t>
            </w:r>
            <w:r>
              <w:rPr>
                <w:rFonts w:ascii="Cambria" w:hAnsi="Cambria" w:cs="Cambria"/>
                <w:spacing w:val="13"/>
              </w:rPr>
              <w:t xml:space="preserve"> </w:t>
            </w:r>
            <w:r>
              <w:rPr>
                <w:rFonts w:ascii="Cambria" w:hAnsi="Cambria" w:cs="Cambria"/>
              </w:rPr>
              <w:t>after Notification</w:t>
            </w:r>
            <w:r>
              <w:rPr>
                <w:rFonts w:ascii="Cambria" w:hAnsi="Cambria" w:cs="Cambria"/>
                <w:spacing w:val="15"/>
              </w:rPr>
              <w:t xml:space="preserve"> </w:t>
            </w:r>
            <w:r>
              <w:rPr>
                <w:rFonts w:ascii="Cambria" w:hAnsi="Cambria" w:cs="Cambria"/>
              </w:rPr>
              <w:t>of</w:t>
            </w:r>
            <w:r>
              <w:rPr>
                <w:rFonts w:ascii="Cambria" w:hAnsi="Cambria" w:cs="Cambria"/>
                <w:spacing w:val="18"/>
              </w:rPr>
              <w:t xml:space="preserve"> </w:t>
            </w:r>
            <w:r>
              <w:rPr>
                <w:rFonts w:ascii="Cambria" w:hAnsi="Cambria" w:cs="Cambria"/>
              </w:rPr>
              <w:t>Award,</w:t>
            </w:r>
            <w:r>
              <w:rPr>
                <w:rFonts w:ascii="Cambria" w:hAnsi="Cambria" w:cs="Cambria"/>
                <w:spacing w:val="18"/>
              </w:rPr>
              <w:t xml:space="preserve"> </w:t>
            </w:r>
            <w:r>
              <w:rPr>
                <w:rFonts w:ascii="Cambria" w:hAnsi="Cambria" w:cs="Cambria"/>
              </w:rPr>
              <w:t>the</w:t>
            </w:r>
            <w:r>
              <w:rPr>
                <w:rFonts w:ascii="Cambria" w:hAnsi="Cambria" w:cs="Cambria"/>
                <w:spacing w:val="15"/>
              </w:rPr>
              <w:t xml:space="preserve"> </w:t>
            </w:r>
            <w:r>
              <w:rPr>
                <w:rFonts w:ascii="Cambria" w:hAnsi="Cambria" w:cs="Cambria"/>
              </w:rPr>
              <w:t>same</w:t>
            </w:r>
            <w:r>
              <w:rPr>
                <w:rFonts w:ascii="Cambria" w:hAnsi="Cambria" w:cs="Cambria"/>
                <w:spacing w:val="16"/>
              </w:rPr>
              <w:t xml:space="preserve"> </w:t>
            </w:r>
            <w:r>
              <w:rPr>
                <w:rFonts w:ascii="Cambria" w:hAnsi="Cambria" w:cs="Cambria"/>
              </w:rPr>
              <w:t>shall</w:t>
            </w:r>
            <w:r>
              <w:rPr>
                <w:rFonts w:ascii="Cambria" w:hAnsi="Cambria" w:cs="Cambria"/>
                <w:spacing w:val="18"/>
              </w:rPr>
              <w:t xml:space="preserve"> </w:t>
            </w:r>
            <w:r>
              <w:rPr>
                <w:rFonts w:ascii="Cambria" w:hAnsi="Cambria" w:cs="Cambria"/>
              </w:rPr>
              <w:t>be</w:t>
            </w:r>
            <w:r>
              <w:rPr>
                <w:rFonts w:ascii="Cambria" w:hAnsi="Cambria" w:cs="Cambria"/>
                <w:spacing w:val="19"/>
              </w:rPr>
              <w:t xml:space="preserve"> </w:t>
            </w:r>
            <w:r>
              <w:rPr>
                <w:rFonts w:ascii="Cambria" w:hAnsi="Cambria" w:cs="Cambria"/>
              </w:rPr>
              <w:t>passed</w:t>
            </w:r>
            <w:r>
              <w:rPr>
                <w:rFonts w:ascii="Cambria" w:hAnsi="Cambria" w:cs="Cambria"/>
                <w:spacing w:val="16"/>
              </w:rPr>
              <w:t xml:space="preserve"> </w:t>
            </w:r>
            <w:r>
              <w:rPr>
                <w:rFonts w:ascii="Cambria" w:hAnsi="Cambria" w:cs="Cambria"/>
              </w:rPr>
              <w:t>on</w:t>
            </w:r>
            <w:r>
              <w:rPr>
                <w:rFonts w:ascii="Cambria" w:hAnsi="Cambria" w:cs="Cambria"/>
                <w:spacing w:val="17"/>
              </w:rPr>
              <w:t xml:space="preserve"> </w:t>
            </w:r>
            <w:r>
              <w:rPr>
                <w:rFonts w:ascii="Cambria" w:hAnsi="Cambria" w:cs="Cambria"/>
              </w:rPr>
              <w:t>to</w:t>
            </w:r>
            <w:r>
              <w:rPr>
                <w:rFonts w:ascii="Cambria" w:hAnsi="Cambria" w:cs="Cambria"/>
                <w:spacing w:val="19"/>
              </w:rPr>
              <w:t xml:space="preserve"> </w:t>
            </w:r>
            <w:r>
              <w:rPr>
                <w:rFonts w:ascii="Cambria" w:hAnsi="Cambria" w:cs="Cambria"/>
              </w:rPr>
              <w:t>RECTPCL.</w:t>
            </w:r>
            <w:r>
              <w:rPr>
                <w:rFonts w:ascii="Cambria" w:hAnsi="Cambria" w:cs="Cambria"/>
                <w:spacing w:val="18"/>
              </w:rPr>
              <w:t xml:space="preserve"> </w:t>
            </w:r>
            <w:r>
              <w:rPr>
                <w:rFonts w:ascii="Cambria" w:hAnsi="Cambria" w:cs="Cambria"/>
              </w:rPr>
              <w:t>Similarly,</w:t>
            </w:r>
            <w:r>
              <w:rPr>
                <w:rFonts w:ascii="Cambria" w:hAnsi="Cambria" w:cs="Cambria"/>
                <w:spacing w:val="18"/>
              </w:rPr>
              <w:t xml:space="preserve"> </w:t>
            </w:r>
            <w:r>
              <w:rPr>
                <w:rFonts w:ascii="Cambria" w:hAnsi="Cambria" w:cs="Cambria"/>
              </w:rPr>
              <w:t>if there</w:t>
            </w:r>
            <w:r>
              <w:rPr>
                <w:rFonts w:ascii="Cambria" w:hAnsi="Cambria" w:cs="Cambria"/>
                <w:spacing w:val="23"/>
              </w:rPr>
              <w:t xml:space="preserve"> </w:t>
            </w:r>
            <w:r>
              <w:rPr>
                <w:rFonts w:ascii="Cambria" w:hAnsi="Cambria" w:cs="Cambria"/>
              </w:rPr>
              <w:t>is</w:t>
            </w:r>
            <w:r>
              <w:rPr>
                <w:rFonts w:ascii="Cambria" w:hAnsi="Cambria" w:cs="Cambria"/>
                <w:spacing w:val="23"/>
              </w:rPr>
              <w:t xml:space="preserve"> </w:t>
            </w:r>
            <w:r>
              <w:rPr>
                <w:rFonts w:ascii="Cambria" w:hAnsi="Cambria" w:cs="Cambria"/>
              </w:rPr>
              <w:t>any</w:t>
            </w:r>
            <w:r>
              <w:rPr>
                <w:rFonts w:ascii="Cambria" w:hAnsi="Cambria" w:cs="Cambria"/>
                <w:spacing w:val="24"/>
              </w:rPr>
              <w:t xml:space="preserve"> </w:t>
            </w:r>
            <w:r>
              <w:rPr>
                <w:rFonts w:ascii="Cambria" w:hAnsi="Cambria" w:cs="Cambria"/>
              </w:rPr>
              <w:t>increase</w:t>
            </w:r>
            <w:r>
              <w:rPr>
                <w:rFonts w:ascii="Cambria" w:hAnsi="Cambria" w:cs="Cambria"/>
                <w:spacing w:val="24"/>
              </w:rPr>
              <w:t xml:space="preserve"> </w:t>
            </w:r>
            <w:r>
              <w:rPr>
                <w:rFonts w:ascii="Cambria" w:hAnsi="Cambria" w:cs="Cambria"/>
              </w:rPr>
              <w:t>in</w:t>
            </w:r>
            <w:r>
              <w:rPr>
                <w:rFonts w:ascii="Cambria" w:hAnsi="Cambria" w:cs="Cambria"/>
                <w:spacing w:val="23"/>
              </w:rPr>
              <w:t xml:space="preserve"> </w:t>
            </w:r>
            <w:r>
              <w:rPr>
                <w:rFonts w:ascii="Cambria" w:hAnsi="Cambria" w:cs="Cambria"/>
              </w:rPr>
              <w:t>taxes/duties</w:t>
            </w:r>
            <w:r>
              <w:rPr>
                <w:rFonts w:ascii="Cambria" w:hAnsi="Cambria" w:cs="Cambria"/>
                <w:spacing w:val="23"/>
              </w:rPr>
              <w:t xml:space="preserve"> </w:t>
            </w:r>
            <w:r>
              <w:rPr>
                <w:rFonts w:ascii="Cambria" w:hAnsi="Cambria" w:cs="Cambria"/>
              </w:rPr>
              <w:t>etc.</w:t>
            </w:r>
            <w:r>
              <w:rPr>
                <w:rFonts w:ascii="Cambria" w:hAnsi="Cambria" w:cs="Cambria"/>
                <w:spacing w:val="23"/>
              </w:rPr>
              <w:t xml:space="preserve"> </w:t>
            </w:r>
            <w:r>
              <w:rPr>
                <w:rFonts w:ascii="Cambria" w:hAnsi="Cambria" w:cs="Cambria"/>
              </w:rPr>
              <w:t>due</w:t>
            </w:r>
            <w:r>
              <w:rPr>
                <w:rFonts w:ascii="Cambria" w:hAnsi="Cambria" w:cs="Cambria"/>
                <w:spacing w:val="24"/>
              </w:rPr>
              <w:t xml:space="preserve"> </w:t>
            </w:r>
            <w:r>
              <w:rPr>
                <w:rFonts w:ascii="Cambria" w:hAnsi="Cambria" w:cs="Cambria"/>
              </w:rPr>
              <w:t>to</w:t>
            </w:r>
            <w:r>
              <w:rPr>
                <w:rFonts w:ascii="Cambria" w:hAnsi="Cambria" w:cs="Cambria"/>
                <w:spacing w:val="24"/>
              </w:rPr>
              <w:t xml:space="preserve"> </w:t>
            </w:r>
            <w:r>
              <w:rPr>
                <w:rFonts w:ascii="Cambria" w:hAnsi="Cambria" w:cs="Cambria"/>
              </w:rPr>
              <w:t>any</w:t>
            </w:r>
            <w:r>
              <w:rPr>
                <w:rFonts w:ascii="Cambria" w:hAnsi="Cambria" w:cs="Cambria"/>
                <w:spacing w:val="22"/>
              </w:rPr>
              <w:t xml:space="preserve"> </w:t>
            </w:r>
            <w:r>
              <w:rPr>
                <w:rFonts w:ascii="Cambria" w:hAnsi="Cambria" w:cs="Cambria"/>
              </w:rPr>
              <w:t>reason</w:t>
            </w:r>
            <w:r>
              <w:rPr>
                <w:rFonts w:ascii="Cambria" w:hAnsi="Cambria" w:cs="Cambria"/>
                <w:spacing w:val="22"/>
              </w:rPr>
              <w:t xml:space="preserve"> </w:t>
            </w:r>
            <w:r>
              <w:rPr>
                <w:rFonts w:ascii="Cambria" w:hAnsi="Cambria" w:cs="Cambria"/>
              </w:rPr>
              <w:t>whatever, after Notification of Award, the same shall be passed on to the</w:t>
            </w:r>
            <w:r>
              <w:rPr>
                <w:rFonts w:ascii="Cambria" w:hAnsi="Cambria" w:cs="Cambria"/>
                <w:spacing w:val="47"/>
              </w:rPr>
              <w:t xml:space="preserve"> </w:t>
            </w:r>
            <w:r>
              <w:rPr>
                <w:rFonts w:ascii="Cambria" w:hAnsi="Cambria" w:cs="Cambria"/>
              </w:rPr>
              <w:t>select vendor on their</w:t>
            </w:r>
            <w:r>
              <w:rPr>
                <w:rFonts w:ascii="Cambria" w:hAnsi="Cambria" w:cs="Cambria"/>
                <w:spacing w:val="-1"/>
              </w:rPr>
              <w:t xml:space="preserve"> </w:t>
            </w:r>
            <w:r>
              <w:rPr>
                <w:rFonts w:ascii="Cambria" w:hAnsi="Cambria" w:cs="Cambria"/>
              </w:rPr>
              <w:t>request.</w:t>
            </w:r>
          </w:p>
        </w:tc>
      </w:tr>
      <w:tr w:rsidR="00576578">
        <w:trPr>
          <w:gridAfter w:val="1"/>
          <w:wAfter w:w="20" w:type="dxa"/>
          <w:trHeight w:hRule="exact" w:val="11569"/>
        </w:trPr>
        <w:tc>
          <w:tcPr>
            <w:tcW w:w="881"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11.</w:t>
            </w:r>
          </w:p>
        </w:tc>
        <w:tc>
          <w:tcPr>
            <w:tcW w:w="1625"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tabs>
                <w:tab w:val="left" w:pos="1221"/>
              </w:tabs>
              <w:spacing w:line="240" w:lineRule="auto"/>
              <w:ind w:left="103" w:right="99"/>
              <w:jc w:val="both"/>
              <w:rPr>
                <w:rFonts w:ascii="Cambria" w:hAnsi="Cambria" w:cs="Cambria"/>
                <w:b/>
              </w:rPr>
            </w:pPr>
            <w:r>
              <w:rPr>
                <w:rFonts w:ascii="Cambria" w:hAnsi="Cambria" w:cs="Cambria"/>
                <w:b/>
              </w:rPr>
              <w:t xml:space="preserve">Liquidated </w:t>
            </w:r>
            <w:r>
              <w:rPr>
                <w:rFonts w:ascii="Cambria" w:hAnsi="Cambria" w:cs="Cambria"/>
                <w:b/>
                <w:spacing w:val="-1"/>
              </w:rPr>
              <w:t>Damages (LD)</w:t>
            </w:r>
            <w:r>
              <w:rPr>
                <w:rFonts w:ascii="Cambria" w:hAnsi="Cambria" w:cs="Cambria"/>
                <w:b/>
                <w:spacing w:val="-47"/>
              </w:rPr>
              <w:t xml:space="preserve"> </w:t>
            </w:r>
            <w:r>
              <w:rPr>
                <w:rFonts w:ascii="Cambria" w:hAnsi="Cambria" w:cs="Cambria"/>
                <w:b/>
              </w:rPr>
              <w:t>for</w:t>
            </w:r>
            <w:r>
              <w:rPr>
                <w:rFonts w:ascii="Cambria" w:hAnsi="Cambria" w:cs="Cambria"/>
                <w:b/>
                <w:spacing w:val="-6"/>
              </w:rPr>
              <w:t xml:space="preserve"> </w:t>
            </w:r>
            <w:r>
              <w:rPr>
                <w:rFonts w:ascii="Cambria" w:hAnsi="Cambria" w:cs="Cambria"/>
                <w:b/>
              </w:rPr>
              <w:t>Delays:</w:t>
            </w:r>
          </w:p>
        </w:tc>
        <w:tc>
          <w:tcPr>
            <w:tcW w:w="7240"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numPr>
                <w:ilvl w:val="0"/>
                <w:numId w:val="24"/>
              </w:numPr>
              <w:tabs>
                <w:tab w:val="left" w:pos="464"/>
              </w:tabs>
              <w:spacing w:after="0" w:line="265" w:lineRule="exact"/>
              <w:rPr>
                <w:rFonts w:ascii="Cambria" w:eastAsia="Calibri" w:hAnsi="Cambria" w:cs="Cambria"/>
              </w:rPr>
            </w:pPr>
            <w:r>
              <w:rPr>
                <w:rFonts w:ascii="Cambria" w:hAnsi="Cambria" w:cs="Cambria"/>
                <w:b/>
                <w:u w:val="single" w:color="000000"/>
              </w:rPr>
              <w:t>LD for initial Setup for</w:t>
            </w:r>
            <w:r>
              <w:rPr>
                <w:rFonts w:ascii="Cambria" w:hAnsi="Cambria" w:cs="Cambria"/>
                <w:b/>
                <w:spacing w:val="-3"/>
                <w:u w:val="single" w:color="000000"/>
              </w:rPr>
              <w:t xml:space="preserve"> </w:t>
            </w:r>
            <w:r>
              <w:rPr>
                <w:rFonts w:ascii="Cambria" w:hAnsi="Cambria" w:cs="Cambria"/>
                <w:b/>
                <w:u w:val="single" w:color="000000"/>
              </w:rPr>
              <w:t>Go-Live:</w:t>
            </w:r>
          </w:p>
          <w:p w:rsidR="00576578" w:rsidRDefault="00BC42E8">
            <w:pPr>
              <w:pStyle w:val="TableParagraph"/>
              <w:numPr>
                <w:ilvl w:val="1"/>
                <w:numId w:val="24"/>
              </w:numPr>
              <w:tabs>
                <w:tab w:val="left" w:pos="1184"/>
              </w:tabs>
              <w:spacing w:after="0" w:line="240" w:lineRule="auto"/>
              <w:ind w:right="101"/>
              <w:jc w:val="both"/>
              <w:rPr>
                <w:rFonts w:ascii="Cambria" w:eastAsia="Calibri" w:hAnsi="Cambria" w:cs="Cambria"/>
              </w:rPr>
            </w:pPr>
            <w:r>
              <w:rPr>
                <w:rFonts w:ascii="Cambria" w:eastAsia="Calibri" w:hAnsi="Cambria" w:cs="Cambria"/>
              </w:rPr>
              <w:t>Time is essence of the contract. The successful bidder</w:t>
            </w:r>
            <w:r>
              <w:rPr>
                <w:rFonts w:ascii="Cambria" w:eastAsia="Calibri" w:hAnsi="Cambria" w:cs="Cambria"/>
                <w:spacing w:val="4"/>
              </w:rPr>
              <w:t xml:space="preserve"> </w:t>
            </w:r>
            <w:r>
              <w:rPr>
                <w:rFonts w:ascii="Cambria" w:eastAsia="Calibri" w:hAnsi="Cambria" w:cs="Cambria"/>
              </w:rPr>
              <w:t xml:space="preserve">must </w:t>
            </w:r>
            <w:proofErr w:type="gramStart"/>
            <w:r>
              <w:rPr>
                <w:rFonts w:ascii="Cambria" w:hAnsi="Cambria" w:cs="Cambria"/>
                <w:color w:val="000000" w:themeColor="text1"/>
                <w:lang w:bidi="hi-IN"/>
              </w:rPr>
              <w:t>p</w:t>
            </w:r>
            <w:r>
              <w:rPr>
                <w:rFonts w:ascii="Cambria" w:hAnsi="Cambria" w:cs="Cambria"/>
                <w:color w:val="000000" w:themeColor="text1"/>
              </w:rPr>
              <w:t>roviding</w:t>
            </w:r>
            <w:proofErr w:type="gramEnd"/>
            <w:r>
              <w:rPr>
                <w:rFonts w:ascii="Cambria" w:hAnsi="Cambria" w:cs="Cambria"/>
                <w:color w:val="000000" w:themeColor="text1"/>
              </w:rPr>
              <w:t xml:space="preserve"> Cloud Hosting Space, Managed services and Operations &amp; Maintenance support for </w:t>
            </w:r>
            <w:r>
              <w:rPr>
                <w:rFonts w:ascii="Cambria" w:eastAsia="Arial" w:hAnsi="Cambria" w:cs="Cambria"/>
                <w:color w:val="000000" w:themeColor="text1"/>
              </w:rPr>
              <w:t>Project Management, Monitoring &amp; HRMS (Web Based) Application.</w:t>
            </w:r>
            <w:r>
              <w:rPr>
                <w:rFonts w:ascii="Cambria" w:eastAsia="Calibri" w:hAnsi="Cambria" w:cs="Cambria"/>
                <w:spacing w:val="44"/>
              </w:rPr>
              <w:t xml:space="preserve"> </w:t>
            </w:r>
            <w:r>
              <w:rPr>
                <w:rFonts w:ascii="Cambria" w:eastAsia="Calibri" w:hAnsi="Cambria" w:cs="Cambria"/>
              </w:rPr>
              <w:t>Any Failure to the defined timeline for implementing the scope as per the bid document with the stipulated time frame</w:t>
            </w:r>
            <w:r>
              <w:rPr>
                <w:rFonts w:ascii="Cambria" w:eastAsia="Calibri" w:hAnsi="Cambria" w:cs="Cambria"/>
                <w:spacing w:val="2"/>
              </w:rPr>
              <w:t xml:space="preserve"> </w:t>
            </w:r>
            <w:r>
              <w:rPr>
                <w:rFonts w:ascii="Cambria" w:eastAsia="Calibri" w:hAnsi="Cambria" w:cs="Cambria"/>
              </w:rPr>
              <w:t>will entail</w:t>
            </w:r>
            <w:r>
              <w:rPr>
                <w:rFonts w:ascii="Cambria" w:eastAsia="Calibri" w:hAnsi="Cambria" w:cs="Cambria"/>
                <w:spacing w:val="36"/>
              </w:rPr>
              <w:t xml:space="preserve"> </w:t>
            </w:r>
            <w:r>
              <w:rPr>
                <w:rFonts w:ascii="Cambria" w:eastAsia="Calibri" w:hAnsi="Cambria" w:cs="Cambria"/>
              </w:rPr>
              <w:t>a</w:t>
            </w:r>
            <w:r>
              <w:rPr>
                <w:rFonts w:ascii="Cambria" w:eastAsia="Calibri" w:hAnsi="Cambria" w:cs="Cambria"/>
                <w:spacing w:val="37"/>
              </w:rPr>
              <w:t xml:space="preserve"> </w:t>
            </w:r>
            <w:r>
              <w:rPr>
                <w:rFonts w:ascii="Cambria" w:eastAsia="Calibri" w:hAnsi="Cambria" w:cs="Cambria"/>
              </w:rPr>
              <w:t>liquidated</w:t>
            </w:r>
            <w:r>
              <w:rPr>
                <w:rFonts w:ascii="Cambria" w:eastAsia="Calibri" w:hAnsi="Cambria" w:cs="Cambria"/>
                <w:spacing w:val="34"/>
              </w:rPr>
              <w:t xml:space="preserve"> </w:t>
            </w:r>
            <w:r>
              <w:rPr>
                <w:rFonts w:ascii="Cambria" w:eastAsia="Calibri" w:hAnsi="Cambria" w:cs="Cambria"/>
              </w:rPr>
              <w:t>damage</w:t>
            </w:r>
            <w:r>
              <w:rPr>
                <w:rFonts w:ascii="Cambria" w:eastAsia="Calibri" w:hAnsi="Cambria" w:cs="Cambria"/>
                <w:spacing w:val="38"/>
              </w:rPr>
              <w:t xml:space="preserve"> </w:t>
            </w:r>
            <w:r>
              <w:rPr>
                <w:rFonts w:ascii="Cambria" w:eastAsia="Calibri" w:hAnsi="Cambria" w:cs="Cambria"/>
              </w:rPr>
              <w:t>equal</w:t>
            </w:r>
            <w:r>
              <w:rPr>
                <w:rFonts w:ascii="Cambria" w:eastAsia="Calibri" w:hAnsi="Cambria" w:cs="Cambria"/>
                <w:spacing w:val="37"/>
              </w:rPr>
              <w:t xml:space="preserve"> </w:t>
            </w:r>
            <w:r>
              <w:rPr>
                <w:rFonts w:ascii="Cambria" w:eastAsia="Calibri" w:hAnsi="Cambria" w:cs="Cambria"/>
              </w:rPr>
              <w:t>to</w:t>
            </w:r>
            <w:r>
              <w:rPr>
                <w:rFonts w:ascii="Cambria" w:eastAsia="Calibri" w:hAnsi="Cambria" w:cs="Cambria"/>
                <w:spacing w:val="39"/>
              </w:rPr>
              <w:t xml:space="preserve"> </w:t>
            </w:r>
            <w:r>
              <w:rPr>
                <w:rFonts w:ascii="Cambria" w:eastAsia="Calibri" w:hAnsi="Cambria" w:cs="Cambria"/>
              </w:rPr>
              <w:t>2.5%</w:t>
            </w:r>
            <w:r>
              <w:rPr>
                <w:rFonts w:ascii="Cambria" w:eastAsia="Calibri" w:hAnsi="Cambria" w:cs="Cambria"/>
                <w:spacing w:val="36"/>
              </w:rPr>
              <w:t xml:space="preserve"> </w:t>
            </w:r>
            <w:r>
              <w:rPr>
                <w:rFonts w:ascii="Cambria" w:eastAsia="Calibri" w:hAnsi="Cambria" w:cs="Cambria"/>
              </w:rPr>
              <w:t>of</w:t>
            </w:r>
            <w:r>
              <w:rPr>
                <w:rFonts w:ascii="Cambria" w:eastAsia="Calibri" w:hAnsi="Cambria" w:cs="Cambria"/>
                <w:spacing w:val="38"/>
              </w:rPr>
              <w:t xml:space="preserve"> </w:t>
            </w:r>
            <w:r>
              <w:rPr>
                <w:rFonts w:ascii="Cambria" w:eastAsia="Calibri" w:hAnsi="Cambria" w:cs="Cambria"/>
              </w:rPr>
              <w:t>the</w:t>
            </w:r>
            <w:r>
              <w:rPr>
                <w:rFonts w:ascii="Cambria" w:eastAsia="Calibri" w:hAnsi="Cambria" w:cs="Cambria"/>
                <w:spacing w:val="36"/>
              </w:rPr>
              <w:t xml:space="preserve"> </w:t>
            </w:r>
            <w:r>
              <w:rPr>
                <w:rFonts w:ascii="Cambria" w:eastAsia="Calibri" w:hAnsi="Cambria" w:cs="Cambria"/>
              </w:rPr>
              <w:t>value</w:t>
            </w:r>
            <w:r>
              <w:rPr>
                <w:rFonts w:ascii="Cambria" w:eastAsia="Calibri" w:hAnsi="Cambria" w:cs="Cambria"/>
                <w:spacing w:val="38"/>
              </w:rPr>
              <w:t xml:space="preserve"> </w:t>
            </w:r>
            <w:r>
              <w:rPr>
                <w:rFonts w:ascii="Cambria" w:eastAsia="Calibri" w:hAnsi="Cambria" w:cs="Cambria"/>
              </w:rPr>
              <w:t>of</w:t>
            </w:r>
            <w:r>
              <w:rPr>
                <w:rFonts w:ascii="Cambria" w:eastAsia="Calibri" w:hAnsi="Cambria" w:cs="Cambria"/>
                <w:spacing w:val="35"/>
              </w:rPr>
              <w:t xml:space="preserve"> </w:t>
            </w:r>
            <w:r>
              <w:rPr>
                <w:rFonts w:ascii="Cambria" w:eastAsia="Calibri" w:hAnsi="Cambria" w:cs="Cambria"/>
              </w:rPr>
              <w:t>the defaulted</w:t>
            </w:r>
            <w:r>
              <w:rPr>
                <w:rFonts w:ascii="Cambria" w:eastAsia="Calibri" w:hAnsi="Cambria" w:cs="Cambria"/>
                <w:spacing w:val="31"/>
              </w:rPr>
              <w:t xml:space="preserve"> </w:t>
            </w:r>
            <w:r>
              <w:rPr>
                <w:rFonts w:ascii="Cambria" w:eastAsia="Calibri" w:hAnsi="Cambria" w:cs="Cambria"/>
              </w:rPr>
              <w:t>service</w:t>
            </w:r>
            <w:r>
              <w:rPr>
                <w:rFonts w:ascii="Cambria" w:eastAsia="Calibri" w:hAnsi="Cambria" w:cs="Cambria"/>
                <w:spacing w:val="32"/>
              </w:rPr>
              <w:t xml:space="preserve"> </w:t>
            </w:r>
            <w:r>
              <w:rPr>
                <w:rFonts w:ascii="Cambria" w:eastAsia="Calibri" w:hAnsi="Cambria" w:cs="Cambria"/>
              </w:rPr>
              <w:t>per</w:t>
            </w:r>
            <w:r>
              <w:rPr>
                <w:rFonts w:ascii="Cambria" w:eastAsia="Calibri" w:hAnsi="Cambria" w:cs="Cambria"/>
                <w:spacing w:val="32"/>
              </w:rPr>
              <w:t xml:space="preserve"> </w:t>
            </w:r>
            <w:r>
              <w:rPr>
                <w:rFonts w:ascii="Cambria" w:eastAsia="Calibri" w:hAnsi="Cambria" w:cs="Cambria"/>
              </w:rPr>
              <w:t>week</w:t>
            </w:r>
            <w:r>
              <w:rPr>
                <w:rFonts w:ascii="Cambria" w:eastAsia="Calibri" w:hAnsi="Cambria" w:cs="Cambria"/>
                <w:spacing w:val="32"/>
              </w:rPr>
              <w:t xml:space="preserve"> </w:t>
            </w:r>
            <w:r>
              <w:rPr>
                <w:rFonts w:ascii="Cambria" w:eastAsia="Calibri" w:hAnsi="Cambria" w:cs="Cambria"/>
              </w:rPr>
              <w:t>or</w:t>
            </w:r>
            <w:r>
              <w:rPr>
                <w:rFonts w:ascii="Cambria" w:eastAsia="Calibri" w:hAnsi="Cambria" w:cs="Cambria"/>
                <w:spacing w:val="32"/>
              </w:rPr>
              <w:t xml:space="preserve"> </w:t>
            </w:r>
            <w:r>
              <w:rPr>
                <w:rFonts w:ascii="Cambria" w:eastAsia="Calibri" w:hAnsi="Cambria" w:cs="Cambria"/>
              </w:rPr>
              <w:t>part</w:t>
            </w:r>
            <w:r>
              <w:rPr>
                <w:rFonts w:ascii="Cambria" w:eastAsia="Calibri" w:hAnsi="Cambria" w:cs="Cambria"/>
                <w:spacing w:val="32"/>
              </w:rPr>
              <w:t xml:space="preserve"> </w:t>
            </w:r>
            <w:r>
              <w:rPr>
                <w:rFonts w:ascii="Cambria" w:eastAsia="Calibri" w:hAnsi="Cambria" w:cs="Cambria"/>
              </w:rPr>
              <w:t>thereof</w:t>
            </w:r>
            <w:r>
              <w:rPr>
                <w:rFonts w:ascii="Cambria" w:eastAsia="Calibri" w:hAnsi="Cambria" w:cs="Cambria"/>
                <w:spacing w:val="29"/>
              </w:rPr>
              <w:t xml:space="preserve"> </w:t>
            </w:r>
            <w:r>
              <w:rPr>
                <w:rFonts w:ascii="Cambria" w:eastAsia="Calibri" w:hAnsi="Cambria" w:cs="Cambria"/>
              </w:rPr>
              <w:t>subject</w:t>
            </w:r>
            <w:r>
              <w:rPr>
                <w:rFonts w:ascii="Cambria" w:eastAsia="Calibri" w:hAnsi="Cambria" w:cs="Cambria"/>
                <w:spacing w:val="32"/>
              </w:rPr>
              <w:t xml:space="preserve"> </w:t>
            </w:r>
            <w:r>
              <w:rPr>
                <w:rFonts w:ascii="Cambria" w:eastAsia="Calibri" w:hAnsi="Cambria" w:cs="Cambria"/>
              </w:rPr>
              <w:t>to maximum of 10% of total contract value. Payment of liquidated damages does not</w:t>
            </w:r>
            <w:r>
              <w:rPr>
                <w:rFonts w:ascii="Cambria" w:eastAsia="Calibri" w:hAnsi="Cambria" w:cs="Cambria"/>
                <w:spacing w:val="33"/>
              </w:rPr>
              <w:t xml:space="preserve"> </w:t>
            </w:r>
            <w:r>
              <w:rPr>
                <w:rFonts w:ascii="Cambria" w:eastAsia="Calibri" w:hAnsi="Cambria" w:cs="Cambria"/>
              </w:rPr>
              <w:t>affect the successful bidder’s</w:t>
            </w:r>
            <w:r>
              <w:rPr>
                <w:rFonts w:ascii="Cambria" w:eastAsia="Calibri" w:hAnsi="Cambria" w:cs="Cambria"/>
                <w:spacing w:val="-1"/>
              </w:rPr>
              <w:t xml:space="preserve"> </w:t>
            </w:r>
            <w:r>
              <w:rPr>
                <w:rFonts w:ascii="Cambria" w:eastAsia="Calibri" w:hAnsi="Cambria" w:cs="Cambria"/>
              </w:rPr>
              <w:t>liabilities</w:t>
            </w:r>
          </w:p>
          <w:p w:rsidR="00576578" w:rsidRDefault="00576578">
            <w:pPr>
              <w:pStyle w:val="TableParagraph"/>
              <w:tabs>
                <w:tab w:val="left" w:pos="1184"/>
              </w:tabs>
              <w:spacing w:after="0" w:line="240" w:lineRule="auto"/>
              <w:ind w:left="823" w:right="101"/>
              <w:jc w:val="both"/>
              <w:rPr>
                <w:rFonts w:ascii="Cambria" w:eastAsia="Calibri" w:hAnsi="Cambria" w:cs="Cambria"/>
              </w:rPr>
            </w:pPr>
          </w:p>
          <w:p w:rsidR="00576578" w:rsidRDefault="00BC42E8">
            <w:pPr>
              <w:pStyle w:val="TableParagraph"/>
              <w:numPr>
                <w:ilvl w:val="1"/>
                <w:numId w:val="24"/>
              </w:numPr>
              <w:tabs>
                <w:tab w:val="left" w:pos="1184"/>
              </w:tabs>
              <w:spacing w:after="0" w:line="240" w:lineRule="auto"/>
              <w:ind w:right="103"/>
              <w:jc w:val="both"/>
              <w:rPr>
                <w:rFonts w:ascii="Cambria" w:eastAsia="Calibri" w:hAnsi="Cambria" w:cs="Cambria"/>
              </w:rPr>
            </w:pPr>
            <w:r>
              <w:rPr>
                <w:rFonts w:ascii="Cambria" w:hAnsi="Cambria" w:cs="Cambria"/>
              </w:rPr>
              <w:t>In</w:t>
            </w:r>
            <w:r>
              <w:rPr>
                <w:rFonts w:ascii="Cambria" w:hAnsi="Cambria" w:cs="Cambria"/>
                <w:spacing w:val="35"/>
              </w:rPr>
              <w:t xml:space="preserve"> </w:t>
            </w:r>
            <w:r>
              <w:rPr>
                <w:rFonts w:ascii="Cambria" w:hAnsi="Cambria" w:cs="Cambria"/>
              </w:rPr>
              <w:t>the</w:t>
            </w:r>
            <w:r>
              <w:rPr>
                <w:rFonts w:ascii="Cambria" w:hAnsi="Cambria" w:cs="Cambria"/>
                <w:spacing w:val="36"/>
              </w:rPr>
              <w:t xml:space="preserve"> </w:t>
            </w:r>
            <w:r>
              <w:rPr>
                <w:rFonts w:ascii="Cambria" w:hAnsi="Cambria" w:cs="Cambria"/>
              </w:rPr>
              <w:t>case</w:t>
            </w:r>
            <w:r>
              <w:rPr>
                <w:rFonts w:ascii="Cambria" w:hAnsi="Cambria" w:cs="Cambria"/>
                <w:spacing w:val="37"/>
              </w:rPr>
              <w:t xml:space="preserve"> </w:t>
            </w:r>
            <w:r>
              <w:rPr>
                <w:rFonts w:ascii="Cambria" w:hAnsi="Cambria" w:cs="Cambria"/>
              </w:rPr>
              <w:t>of</w:t>
            </w:r>
            <w:r>
              <w:rPr>
                <w:rFonts w:ascii="Cambria" w:hAnsi="Cambria" w:cs="Cambria"/>
                <w:spacing w:val="36"/>
              </w:rPr>
              <w:t xml:space="preserve"> </w:t>
            </w:r>
            <w:r>
              <w:rPr>
                <w:rFonts w:ascii="Cambria" w:hAnsi="Cambria" w:cs="Cambria"/>
              </w:rPr>
              <w:t>delay</w:t>
            </w:r>
            <w:r>
              <w:rPr>
                <w:rFonts w:ascii="Cambria" w:hAnsi="Cambria" w:cs="Cambria"/>
                <w:spacing w:val="37"/>
              </w:rPr>
              <w:t xml:space="preserve"> </w:t>
            </w:r>
            <w:r>
              <w:rPr>
                <w:rFonts w:ascii="Cambria" w:hAnsi="Cambria" w:cs="Cambria"/>
              </w:rPr>
              <w:t>in</w:t>
            </w:r>
            <w:r>
              <w:rPr>
                <w:rFonts w:ascii="Cambria" w:hAnsi="Cambria" w:cs="Cambria"/>
                <w:spacing w:val="35"/>
              </w:rPr>
              <w:t xml:space="preserve"> </w:t>
            </w:r>
            <w:r>
              <w:rPr>
                <w:rFonts w:ascii="Cambria" w:hAnsi="Cambria" w:cs="Cambria"/>
              </w:rPr>
              <w:t>compliance</w:t>
            </w:r>
            <w:r>
              <w:rPr>
                <w:rFonts w:ascii="Cambria" w:hAnsi="Cambria" w:cs="Cambria"/>
                <w:spacing w:val="37"/>
              </w:rPr>
              <w:t xml:space="preserve"> </w:t>
            </w:r>
            <w:r>
              <w:rPr>
                <w:rFonts w:ascii="Cambria" w:hAnsi="Cambria" w:cs="Cambria"/>
              </w:rPr>
              <w:t>with</w:t>
            </w:r>
            <w:r>
              <w:rPr>
                <w:rFonts w:ascii="Cambria" w:hAnsi="Cambria" w:cs="Cambria"/>
                <w:spacing w:val="36"/>
              </w:rPr>
              <w:t xml:space="preserve"> </w:t>
            </w:r>
            <w:r>
              <w:rPr>
                <w:rFonts w:ascii="Cambria" w:hAnsi="Cambria" w:cs="Cambria"/>
              </w:rPr>
              <w:t>the</w:t>
            </w:r>
            <w:r>
              <w:rPr>
                <w:rFonts w:ascii="Cambria" w:hAnsi="Cambria" w:cs="Cambria"/>
                <w:spacing w:val="37"/>
              </w:rPr>
              <w:t xml:space="preserve"> </w:t>
            </w:r>
            <w:r>
              <w:rPr>
                <w:rFonts w:ascii="Cambria" w:hAnsi="Cambria" w:cs="Cambria"/>
              </w:rPr>
              <w:t>order</w:t>
            </w:r>
            <w:r>
              <w:rPr>
                <w:rFonts w:ascii="Cambria" w:hAnsi="Cambria" w:cs="Cambria"/>
                <w:spacing w:val="34"/>
              </w:rPr>
              <w:t xml:space="preserve"> </w:t>
            </w:r>
            <w:r>
              <w:rPr>
                <w:rFonts w:ascii="Cambria" w:hAnsi="Cambria" w:cs="Cambria"/>
              </w:rPr>
              <w:t>beyond</w:t>
            </w:r>
            <w:r>
              <w:rPr>
                <w:rFonts w:ascii="Cambria" w:hAnsi="Cambria" w:cs="Cambria"/>
                <w:spacing w:val="35"/>
              </w:rPr>
              <w:t xml:space="preserve"> </w:t>
            </w:r>
            <w:r>
              <w:rPr>
                <w:rFonts w:ascii="Cambria" w:hAnsi="Cambria" w:cs="Cambria"/>
              </w:rPr>
              <w:t>10 days of the stipulated time period, RECTPCL will have the right</w:t>
            </w:r>
            <w:r>
              <w:rPr>
                <w:rFonts w:ascii="Cambria" w:hAnsi="Cambria" w:cs="Cambria"/>
                <w:spacing w:val="28"/>
              </w:rPr>
              <w:t xml:space="preserve"> </w:t>
            </w:r>
            <w:r>
              <w:rPr>
                <w:rFonts w:ascii="Cambria" w:hAnsi="Cambria" w:cs="Cambria"/>
              </w:rPr>
              <w:t>to cancel the order and/or forfeit the EMD/ revoke</w:t>
            </w:r>
            <w:r>
              <w:rPr>
                <w:rFonts w:ascii="Cambria" w:hAnsi="Cambria" w:cs="Cambria"/>
                <w:spacing w:val="46"/>
              </w:rPr>
              <w:t xml:space="preserve"> </w:t>
            </w:r>
            <w:r>
              <w:rPr>
                <w:rFonts w:ascii="Cambria" w:hAnsi="Cambria" w:cs="Cambria"/>
              </w:rPr>
              <w:t>the performance / any other bank guarantee (if any)</w:t>
            </w:r>
            <w:r>
              <w:rPr>
                <w:rFonts w:ascii="Cambria" w:hAnsi="Cambria" w:cs="Cambria"/>
                <w:spacing w:val="-11"/>
              </w:rPr>
              <w:t xml:space="preserve"> </w:t>
            </w:r>
            <w:r>
              <w:rPr>
                <w:rFonts w:ascii="Cambria" w:hAnsi="Cambria" w:cs="Cambria"/>
              </w:rPr>
              <w:t>etc.</w:t>
            </w:r>
          </w:p>
          <w:p w:rsidR="00576578" w:rsidRDefault="00576578">
            <w:pPr>
              <w:pStyle w:val="TableParagraph"/>
              <w:tabs>
                <w:tab w:val="left" w:pos="1184"/>
              </w:tabs>
              <w:spacing w:after="0" w:line="240" w:lineRule="auto"/>
              <w:ind w:left="823" w:right="103"/>
              <w:jc w:val="both"/>
              <w:rPr>
                <w:rFonts w:ascii="Cambria" w:eastAsia="Calibri" w:hAnsi="Cambria" w:cs="Cambria"/>
              </w:rPr>
            </w:pPr>
          </w:p>
          <w:p w:rsidR="00576578" w:rsidRDefault="00BC42E8">
            <w:pPr>
              <w:pStyle w:val="TableParagraph"/>
              <w:numPr>
                <w:ilvl w:val="1"/>
                <w:numId w:val="24"/>
              </w:numPr>
              <w:tabs>
                <w:tab w:val="left" w:pos="1184"/>
              </w:tabs>
              <w:spacing w:after="0" w:line="240" w:lineRule="auto"/>
              <w:ind w:rightChars="80" w:right="176"/>
              <w:jc w:val="both"/>
              <w:rPr>
                <w:rFonts w:ascii="Cambria" w:eastAsia="Calibri" w:hAnsi="Cambria" w:cs="Cambria"/>
              </w:rPr>
            </w:pPr>
            <w:r>
              <w:rPr>
                <w:rFonts w:ascii="Cambria" w:hAnsi="Cambria" w:cs="Cambria"/>
              </w:rPr>
              <w:t>In the case of delay in compliance with the order</w:t>
            </w:r>
            <w:r>
              <w:rPr>
                <w:rFonts w:ascii="Cambria" w:hAnsi="Cambria" w:cs="Cambria"/>
                <w:spacing w:val="26"/>
              </w:rPr>
              <w:t xml:space="preserve"> </w:t>
            </w:r>
            <w:r>
              <w:rPr>
                <w:rFonts w:ascii="Cambria" w:hAnsi="Cambria" w:cs="Cambria"/>
              </w:rPr>
              <w:t>beyond 10</w:t>
            </w:r>
            <w:r>
              <w:rPr>
                <w:rFonts w:ascii="Cambria" w:hAnsi="Cambria" w:cs="Cambria"/>
                <w:spacing w:val="49"/>
              </w:rPr>
              <w:t xml:space="preserve"> </w:t>
            </w:r>
            <w:r>
              <w:rPr>
                <w:rFonts w:ascii="Cambria" w:hAnsi="Cambria" w:cs="Cambria"/>
              </w:rPr>
              <w:t>days</w:t>
            </w:r>
            <w:r>
              <w:rPr>
                <w:rFonts w:ascii="Cambria" w:hAnsi="Cambria" w:cs="Cambria"/>
                <w:spacing w:val="49"/>
              </w:rPr>
              <w:t xml:space="preserve"> </w:t>
            </w:r>
            <w:r>
              <w:rPr>
                <w:rFonts w:ascii="Cambria" w:hAnsi="Cambria" w:cs="Cambria"/>
              </w:rPr>
              <w:t>of</w:t>
            </w:r>
            <w:r>
              <w:rPr>
                <w:rFonts w:ascii="Cambria" w:hAnsi="Cambria" w:cs="Cambria"/>
                <w:spacing w:val="49"/>
              </w:rPr>
              <w:t xml:space="preserve"> </w:t>
            </w:r>
            <w:r>
              <w:rPr>
                <w:rFonts w:ascii="Cambria" w:hAnsi="Cambria" w:cs="Cambria"/>
              </w:rPr>
              <w:t>the</w:t>
            </w:r>
            <w:r>
              <w:rPr>
                <w:rFonts w:ascii="Cambria" w:hAnsi="Cambria" w:cs="Cambria"/>
                <w:spacing w:val="49"/>
              </w:rPr>
              <w:t xml:space="preserve"> </w:t>
            </w:r>
            <w:r>
              <w:rPr>
                <w:rFonts w:ascii="Cambria" w:hAnsi="Cambria" w:cs="Cambria"/>
              </w:rPr>
              <w:t>stipulated</w:t>
            </w:r>
            <w:r>
              <w:rPr>
                <w:rFonts w:ascii="Cambria" w:hAnsi="Cambria" w:cs="Cambria"/>
                <w:spacing w:val="49"/>
              </w:rPr>
              <w:t xml:space="preserve"> </w:t>
            </w:r>
            <w:r>
              <w:rPr>
                <w:rFonts w:ascii="Cambria" w:hAnsi="Cambria" w:cs="Cambria"/>
              </w:rPr>
              <w:t>time</w:t>
            </w:r>
            <w:r>
              <w:rPr>
                <w:rFonts w:ascii="Cambria" w:hAnsi="Cambria" w:cs="Cambria"/>
                <w:spacing w:val="49"/>
              </w:rPr>
              <w:t xml:space="preserve"> </w:t>
            </w:r>
            <w:r>
              <w:rPr>
                <w:rFonts w:ascii="Cambria" w:hAnsi="Cambria" w:cs="Cambria"/>
              </w:rPr>
              <w:t>period,</w:t>
            </w:r>
            <w:r>
              <w:rPr>
                <w:rFonts w:ascii="Cambria" w:hAnsi="Cambria" w:cs="Cambria"/>
                <w:spacing w:val="49"/>
              </w:rPr>
              <w:t xml:space="preserve"> </w:t>
            </w:r>
            <w:r>
              <w:rPr>
                <w:rFonts w:ascii="Cambria" w:hAnsi="Cambria" w:cs="Cambria"/>
              </w:rPr>
              <w:t>RECTPCL will   have</w:t>
            </w:r>
            <w:r>
              <w:rPr>
                <w:rFonts w:ascii="Cambria" w:hAnsi="Cambria" w:cs="Cambria"/>
                <w:spacing w:val="16"/>
              </w:rPr>
              <w:t xml:space="preserve"> </w:t>
            </w:r>
            <w:r>
              <w:rPr>
                <w:rFonts w:ascii="Cambria" w:hAnsi="Cambria" w:cs="Cambria"/>
              </w:rPr>
              <w:t>the right to cancel the order and blacklist</w:t>
            </w:r>
            <w:r>
              <w:rPr>
                <w:rFonts w:ascii="Cambria" w:hAnsi="Cambria" w:cs="Cambria"/>
                <w:spacing w:val="49"/>
              </w:rPr>
              <w:t xml:space="preserve"> </w:t>
            </w:r>
            <w:r>
              <w:rPr>
                <w:rFonts w:ascii="Cambria" w:hAnsi="Cambria" w:cs="Cambria"/>
              </w:rPr>
              <w:t>the</w:t>
            </w:r>
            <w:r>
              <w:rPr>
                <w:rFonts w:ascii="Cambria" w:hAnsi="Cambria" w:cs="Cambria"/>
                <w:spacing w:val="49"/>
              </w:rPr>
              <w:t xml:space="preserve"> </w:t>
            </w:r>
            <w:proofErr w:type="gramStart"/>
            <w:r>
              <w:rPr>
                <w:rFonts w:ascii="Cambria" w:hAnsi="Cambria" w:cs="Cambria"/>
              </w:rPr>
              <w:t xml:space="preserve">bidder </w:t>
            </w:r>
            <w:r>
              <w:rPr>
                <w:rFonts w:ascii="Cambria" w:hAnsi="Cambria" w:cs="Cambria"/>
                <w:spacing w:val="8"/>
              </w:rPr>
              <w:t xml:space="preserve"> </w:t>
            </w:r>
            <w:r>
              <w:rPr>
                <w:rFonts w:ascii="Cambria" w:hAnsi="Cambria" w:cs="Cambria"/>
              </w:rPr>
              <w:t>from</w:t>
            </w:r>
            <w:proofErr w:type="gramEnd"/>
            <w:r>
              <w:rPr>
                <w:rFonts w:ascii="Cambria" w:hAnsi="Cambria" w:cs="Cambria"/>
              </w:rPr>
              <w:t xml:space="preserve"> supplying and products/ services to RECTPCL for a period as</w:t>
            </w:r>
            <w:r>
              <w:rPr>
                <w:rFonts w:ascii="Cambria" w:hAnsi="Cambria" w:cs="Cambria"/>
                <w:spacing w:val="38"/>
              </w:rPr>
              <w:t xml:space="preserve"> </w:t>
            </w:r>
            <w:r>
              <w:rPr>
                <w:rFonts w:ascii="Cambria" w:hAnsi="Cambria" w:cs="Cambria"/>
              </w:rPr>
              <w:t>decided by RECTPCL. RECTPCL will complete the execution of incomplete</w:t>
            </w:r>
            <w:r>
              <w:rPr>
                <w:rFonts w:ascii="Cambria" w:hAnsi="Cambria" w:cs="Cambria"/>
                <w:spacing w:val="33"/>
              </w:rPr>
              <w:t xml:space="preserve"> </w:t>
            </w:r>
            <w:r>
              <w:rPr>
                <w:rFonts w:ascii="Cambria" w:hAnsi="Cambria" w:cs="Cambria"/>
              </w:rPr>
              <w:t>orders through alternate sources at the risk and cost of the defaulting vendor.</w:t>
            </w:r>
          </w:p>
          <w:p w:rsidR="00576578" w:rsidRDefault="00BC42E8">
            <w:pPr>
              <w:pStyle w:val="TableParagraph"/>
              <w:numPr>
                <w:ilvl w:val="0"/>
                <w:numId w:val="25"/>
              </w:numPr>
              <w:tabs>
                <w:tab w:val="left" w:pos="464"/>
              </w:tabs>
              <w:spacing w:after="0" w:line="240" w:lineRule="auto"/>
              <w:ind w:hanging="346"/>
              <w:rPr>
                <w:rFonts w:ascii="Cambria" w:eastAsia="Calibri" w:hAnsi="Cambria" w:cs="Cambria"/>
              </w:rPr>
            </w:pPr>
            <w:r>
              <w:rPr>
                <w:rFonts w:ascii="Cambria" w:hAnsi="Cambria" w:cs="Cambria"/>
                <w:b/>
                <w:u w:val="single" w:color="000000"/>
              </w:rPr>
              <w:t>LD for breach of</w:t>
            </w:r>
            <w:r>
              <w:rPr>
                <w:rFonts w:ascii="Cambria" w:hAnsi="Cambria" w:cs="Cambria"/>
                <w:b/>
                <w:spacing w:val="-2"/>
                <w:u w:val="single" w:color="000000"/>
              </w:rPr>
              <w:t xml:space="preserve"> </w:t>
            </w:r>
            <w:r>
              <w:rPr>
                <w:rFonts w:ascii="Cambria" w:hAnsi="Cambria" w:cs="Cambria"/>
                <w:b/>
                <w:u w:val="single" w:color="000000"/>
              </w:rPr>
              <w:t>SLA:</w:t>
            </w:r>
          </w:p>
          <w:p w:rsidR="00576578" w:rsidRDefault="00576578">
            <w:pPr>
              <w:pStyle w:val="TableParagraph"/>
              <w:tabs>
                <w:tab w:val="left" w:pos="464"/>
              </w:tabs>
              <w:spacing w:after="0" w:line="240" w:lineRule="auto"/>
              <w:ind w:left="117"/>
              <w:rPr>
                <w:rFonts w:ascii="Cambria" w:eastAsia="Calibri" w:hAnsi="Cambria" w:cs="Cambria"/>
              </w:rPr>
            </w:pPr>
          </w:p>
          <w:p w:rsidR="00576578" w:rsidRDefault="00BC42E8">
            <w:pPr>
              <w:pStyle w:val="TableParagraph"/>
              <w:numPr>
                <w:ilvl w:val="1"/>
                <w:numId w:val="25"/>
              </w:numPr>
              <w:tabs>
                <w:tab w:val="left" w:pos="1184"/>
              </w:tabs>
              <w:spacing w:after="0" w:line="240" w:lineRule="auto"/>
              <w:ind w:right="98"/>
              <w:jc w:val="both"/>
              <w:rPr>
                <w:rFonts w:ascii="Cambria" w:eastAsia="Calibri" w:hAnsi="Cambria" w:cs="Cambria"/>
              </w:rPr>
            </w:pPr>
            <w:r>
              <w:rPr>
                <w:rFonts w:ascii="Cambria" w:hAnsi="Cambria" w:cs="Cambria"/>
              </w:rPr>
              <w:t>Penalty will be deducted on breach of SLA based on the uptime for the quarter i.e. 0.1% breach during the month will result</w:t>
            </w:r>
            <w:r>
              <w:rPr>
                <w:rFonts w:ascii="Cambria" w:hAnsi="Cambria" w:cs="Cambria"/>
                <w:spacing w:val="-6"/>
              </w:rPr>
              <w:t xml:space="preserve"> </w:t>
            </w:r>
            <w:r>
              <w:rPr>
                <w:rFonts w:ascii="Cambria" w:hAnsi="Cambria" w:cs="Cambria"/>
              </w:rPr>
              <w:t>into 1% deduction of penalty from the amount due of that</w:t>
            </w:r>
            <w:r>
              <w:rPr>
                <w:rFonts w:ascii="Cambria" w:hAnsi="Cambria" w:cs="Cambria"/>
                <w:spacing w:val="22"/>
              </w:rPr>
              <w:t xml:space="preserve"> </w:t>
            </w:r>
            <w:r>
              <w:rPr>
                <w:rFonts w:ascii="Cambria" w:hAnsi="Cambria" w:cs="Cambria"/>
              </w:rPr>
              <w:t>quarter, for purposes of calculation of SLA formula given above will</w:t>
            </w:r>
            <w:r>
              <w:rPr>
                <w:rFonts w:ascii="Cambria" w:hAnsi="Cambria" w:cs="Cambria"/>
                <w:spacing w:val="2"/>
              </w:rPr>
              <w:t xml:space="preserve"> </w:t>
            </w:r>
            <w:r>
              <w:rPr>
                <w:rFonts w:ascii="Cambria" w:hAnsi="Cambria" w:cs="Cambria"/>
              </w:rPr>
              <w:t>be used.</w:t>
            </w:r>
          </w:p>
          <w:p w:rsidR="00576578" w:rsidRDefault="00576578">
            <w:pPr>
              <w:pStyle w:val="TableParagraph"/>
              <w:tabs>
                <w:tab w:val="left" w:pos="1184"/>
              </w:tabs>
              <w:spacing w:after="0" w:line="240" w:lineRule="auto"/>
              <w:ind w:left="823" w:right="98"/>
              <w:jc w:val="both"/>
              <w:rPr>
                <w:rFonts w:ascii="Cambria" w:eastAsia="Calibri" w:hAnsi="Cambria" w:cs="Cambria"/>
              </w:rPr>
            </w:pPr>
          </w:p>
          <w:p w:rsidR="00576578" w:rsidRDefault="00BC42E8">
            <w:pPr>
              <w:pStyle w:val="TableParagraph"/>
              <w:numPr>
                <w:ilvl w:val="1"/>
                <w:numId w:val="25"/>
              </w:numPr>
              <w:tabs>
                <w:tab w:val="left" w:pos="1184"/>
              </w:tabs>
              <w:spacing w:after="0" w:line="240" w:lineRule="auto"/>
              <w:ind w:right="146"/>
              <w:jc w:val="both"/>
              <w:rPr>
                <w:rFonts w:ascii="Cambria" w:hAnsi="Cambria" w:cs="Cambria"/>
              </w:rPr>
            </w:pPr>
            <w:r>
              <w:rPr>
                <w:rFonts w:ascii="Cambria" w:hAnsi="Cambria" w:cs="Cambria"/>
              </w:rPr>
              <w:t>During Comprehensive Service Period (CSP), problem/issue (if any) reported should be attended/ responded by support team</w:t>
            </w:r>
            <w:r>
              <w:rPr>
                <w:rFonts w:ascii="Cambria" w:hAnsi="Cambria" w:cs="Cambria"/>
                <w:spacing w:val="31"/>
              </w:rPr>
              <w:t xml:space="preserve"> </w:t>
            </w:r>
            <w:r>
              <w:rPr>
                <w:rFonts w:ascii="Cambria" w:hAnsi="Cambria" w:cs="Cambria"/>
              </w:rPr>
              <w:t xml:space="preserve">in 04 hours from the time the problem/issue is </w:t>
            </w:r>
            <w:proofErr w:type="gramStart"/>
            <w:r>
              <w:rPr>
                <w:rFonts w:ascii="Cambria" w:hAnsi="Cambria" w:cs="Cambria"/>
              </w:rPr>
              <w:t xml:space="preserve">reported </w:t>
            </w:r>
            <w:r>
              <w:rPr>
                <w:rFonts w:ascii="Cambria" w:hAnsi="Cambria" w:cs="Cambria"/>
                <w:spacing w:val="36"/>
              </w:rPr>
              <w:t xml:space="preserve"> </w:t>
            </w:r>
            <w:r>
              <w:rPr>
                <w:rFonts w:ascii="Cambria" w:hAnsi="Cambria" w:cs="Cambria"/>
              </w:rPr>
              <w:t>and</w:t>
            </w:r>
            <w:proofErr w:type="gramEnd"/>
            <w:r>
              <w:rPr>
                <w:rFonts w:ascii="Cambria" w:hAnsi="Cambria" w:cs="Cambria"/>
              </w:rPr>
              <w:t xml:space="preserve"> should be corrected /fixed with  in  Next  Business  Day </w:t>
            </w:r>
            <w:r>
              <w:rPr>
                <w:rFonts w:ascii="Cambria" w:hAnsi="Cambria" w:cs="Cambria"/>
                <w:spacing w:val="9"/>
              </w:rPr>
              <w:t xml:space="preserve"> </w:t>
            </w:r>
            <w:r>
              <w:rPr>
                <w:rFonts w:ascii="Cambria" w:hAnsi="Cambria" w:cs="Cambria"/>
              </w:rPr>
              <w:t>from the  day  the  problem/issue is</w:t>
            </w:r>
            <w:r>
              <w:rPr>
                <w:rFonts w:ascii="Cambria" w:hAnsi="Cambria" w:cs="Cambria"/>
                <w:spacing w:val="-6"/>
              </w:rPr>
              <w:t xml:space="preserve"> </w:t>
            </w:r>
            <w:r>
              <w:rPr>
                <w:rFonts w:ascii="Cambria" w:hAnsi="Cambria" w:cs="Cambria"/>
              </w:rPr>
              <w:t>reported.</w:t>
            </w:r>
          </w:p>
          <w:p w:rsidR="00576578" w:rsidRDefault="00576578">
            <w:pPr>
              <w:pStyle w:val="TableParagraph"/>
              <w:tabs>
                <w:tab w:val="left" w:pos="1184"/>
              </w:tabs>
              <w:spacing w:after="0" w:line="240" w:lineRule="auto"/>
              <w:ind w:left="823" w:right="146"/>
              <w:jc w:val="both"/>
              <w:rPr>
                <w:rFonts w:ascii="Cambria" w:hAnsi="Cambria" w:cs="Cambria"/>
              </w:rPr>
            </w:pPr>
          </w:p>
          <w:p w:rsidR="00576578" w:rsidRDefault="00BC42E8">
            <w:pPr>
              <w:pStyle w:val="TableParagraph"/>
              <w:numPr>
                <w:ilvl w:val="1"/>
                <w:numId w:val="25"/>
              </w:numPr>
              <w:tabs>
                <w:tab w:val="left" w:pos="1184"/>
              </w:tabs>
              <w:spacing w:after="0" w:line="240" w:lineRule="auto"/>
              <w:ind w:right="146"/>
              <w:jc w:val="both"/>
              <w:rPr>
                <w:rFonts w:ascii="Cambria" w:hAnsi="Cambria" w:cs="Cambria"/>
              </w:rPr>
            </w:pPr>
            <w:r>
              <w:rPr>
                <w:rFonts w:ascii="Cambria" w:hAnsi="Cambria" w:cs="Cambria"/>
              </w:rPr>
              <w:t>Any Failure to resolve the issue within stipulated time</w:t>
            </w:r>
            <w:r>
              <w:rPr>
                <w:rFonts w:ascii="Cambria" w:hAnsi="Cambria" w:cs="Cambria"/>
                <w:spacing w:val="42"/>
              </w:rPr>
              <w:t xml:space="preserve"> </w:t>
            </w:r>
            <w:r>
              <w:rPr>
                <w:rFonts w:ascii="Cambria" w:hAnsi="Cambria" w:cs="Cambria"/>
              </w:rPr>
              <w:t xml:space="preserve">will render the vendor liable for levy </w:t>
            </w:r>
            <w:proofErr w:type="gramStart"/>
            <w:r>
              <w:rPr>
                <w:rFonts w:ascii="Cambria" w:hAnsi="Cambria" w:cs="Cambria"/>
              </w:rPr>
              <w:t>of  liquidated</w:t>
            </w:r>
            <w:proofErr w:type="gramEnd"/>
            <w:r>
              <w:rPr>
                <w:rFonts w:ascii="Cambria" w:hAnsi="Cambria" w:cs="Cambria"/>
              </w:rPr>
              <w:t xml:space="preserve">  damages </w:t>
            </w:r>
            <w:r>
              <w:rPr>
                <w:rFonts w:ascii="Cambria" w:hAnsi="Cambria" w:cs="Cambria"/>
                <w:spacing w:val="11"/>
              </w:rPr>
              <w:t xml:space="preserve"> </w:t>
            </w:r>
            <w:r>
              <w:rPr>
                <w:rFonts w:ascii="Cambria" w:hAnsi="Cambria" w:cs="Cambria"/>
              </w:rPr>
              <w:t>@1% of contract value subject to a maximum of 10% of</w:t>
            </w:r>
            <w:r>
              <w:rPr>
                <w:rFonts w:ascii="Cambria" w:hAnsi="Cambria" w:cs="Cambria"/>
                <w:spacing w:val="12"/>
              </w:rPr>
              <w:t xml:space="preserve"> </w:t>
            </w:r>
            <w:r>
              <w:rPr>
                <w:rFonts w:ascii="Cambria" w:hAnsi="Cambria" w:cs="Cambria"/>
              </w:rPr>
              <w:t>contract value. The penalty, if any, shall be deductible from</w:t>
            </w:r>
            <w:r>
              <w:rPr>
                <w:rFonts w:ascii="Cambria" w:hAnsi="Cambria" w:cs="Cambria"/>
                <w:spacing w:val="5"/>
              </w:rPr>
              <w:t xml:space="preserve"> </w:t>
            </w:r>
            <w:r>
              <w:rPr>
                <w:rFonts w:ascii="Cambria" w:hAnsi="Cambria" w:cs="Cambria"/>
              </w:rPr>
              <w:t>available Performance Bank</w:t>
            </w:r>
            <w:r>
              <w:rPr>
                <w:rFonts w:ascii="Cambria" w:hAnsi="Cambria" w:cs="Cambria"/>
                <w:spacing w:val="-3"/>
              </w:rPr>
              <w:t xml:space="preserve"> </w:t>
            </w:r>
            <w:r>
              <w:rPr>
                <w:rFonts w:ascii="Cambria" w:hAnsi="Cambria" w:cs="Cambria"/>
              </w:rPr>
              <w:t>Guarantee.</w:t>
            </w:r>
          </w:p>
        </w:tc>
      </w:tr>
      <w:tr w:rsidR="00576578">
        <w:trPr>
          <w:gridAfter w:val="1"/>
          <w:wAfter w:w="20" w:type="dxa"/>
          <w:trHeight w:hRule="exact" w:val="757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lastRenderedPageBreak/>
              <w:t>12.</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68"/>
              <w:rPr>
                <w:rFonts w:ascii="Cambria" w:eastAsia="Calibri" w:hAnsi="Cambria" w:cs="Cambria"/>
              </w:rPr>
            </w:pPr>
            <w:r>
              <w:rPr>
                <w:rFonts w:ascii="Cambria" w:hAnsi="Cambria" w:cs="Cambria"/>
                <w:b/>
              </w:rPr>
              <w:t>Performance Security/Bank Guarantee (PBG)</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numPr>
                <w:ilvl w:val="0"/>
                <w:numId w:val="26"/>
              </w:numPr>
              <w:tabs>
                <w:tab w:val="left" w:pos="464"/>
              </w:tabs>
              <w:spacing w:after="0" w:line="240" w:lineRule="auto"/>
              <w:ind w:right="100"/>
              <w:jc w:val="both"/>
              <w:rPr>
                <w:rFonts w:ascii="Cambria" w:eastAsia="Calibri" w:hAnsi="Cambria" w:cs="Cambria"/>
              </w:rPr>
            </w:pPr>
            <w:r>
              <w:rPr>
                <w:rFonts w:ascii="Cambria" w:hAnsi="Cambria" w:cs="Cambria"/>
              </w:rPr>
              <w:t>The</w:t>
            </w:r>
            <w:r>
              <w:rPr>
                <w:rFonts w:ascii="Cambria" w:hAnsi="Cambria" w:cs="Cambria"/>
                <w:spacing w:val="31"/>
              </w:rPr>
              <w:t xml:space="preserve"> </w:t>
            </w:r>
            <w:r>
              <w:rPr>
                <w:rFonts w:ascii="Cambria" w:hAnsi="Cambria" w:cs="Cambria"/>
              </w:rPr>
              <w:t>selected</w:t>
            </w:r>
            <w:r>
              <w:rPr>
                <w:rFonts w:ascii="Cambria" w:hAnsi="Cambria" w:cs="Cambria"/>
                <w:spacing w:val="30"/>
              </w:rPr>
              <w:t xml:space="preserve"> </w:t>
            </w:r>
            <w:r>
              <w:rPr>
                <w:rFonts w:ascii="Cambria" w:hAnsi="Cambria" w:cs="Cambria"/>
              </w:rPr>
              <w:t>Bidder</w:t>
            </w:r>
            <w:r>
              <w:rPr>
                <w:rFonts w:ascii="Cambria" w:hAnsi="Cambria" w:cs="Cambria"/>
                <w:spacing w:val="31"/>
              </w:rPr>
              <w:t xml:space="preserve"> </w:t>
            </w:r>
            <w:r>
              <w:rPr>
                <w:rFonts w:ascii="Cambria" w:hAnsi="Cambria" w:cs="Cambria"/>
              </w:rPr>
              <w:t>shall</w:t>
            </w:r>
            <w:r>
              <w:rPr>
                <w:rFonts w:ascii="Cambria" w:hAnsi="Cambria" w:cs="Cambria"/>
                <w:spacing w:val="30"/>
              </w:rPr>
              <w:t xml:space="preserve"> </w:t>
            </w:r>
            <w:r>
              <w:rPr>
                <w:rFonts w:ascii="Cambria" w:hAnsi="Cambria" w:cs="Cambria"/>
              </w:rPr>
              <w:t>furnish</w:t>
            </w:r>
            <w:r>
              <w:rPr>
                <w:rFonts w:ascii="Cambria" w:hAnsi="Cambria" w:cs="Cambria"/>
                <w:spacing w:val="31"/>
              </w:rPr>
              <w:t xml:space="preserve"> </w:t>
            </w:r>
            <w:r>
              <w:rPr>
                <w:rFonts w:ascii="Cambria" w:hAnsi="Cambria" w:cs="Cambria"/>
              </w:rPr>
              <w:t>Performance</w:t>
            </w:r>
            <w:r>
              <w:rPr>
                <w:rFonts w:ascii="Cambria" w:hAnsi="Cambria" w:cs="Cambria"/>
                <w:spacing w:val="32"/>
              </w:rPr>
              <w:t xml:space="preserve"> </w:t>
            </w:r>
            <w:r>
              <w:rPr>
                <w:rFonts w:ascii="Cambria" w:hAnsi="Cambria" w:cs="Cambria"/>
              </w:rPr>
              <w:t>Bank</w:t>
            </w:r>
            <w:r>
              <w:rPr>
                <w:rFonts w:ascii="Cambria" w:hAnsi="Cambria" w:cs="Cambria"/>
                <w:spacing w:val="29"/>
              </w:rPr>
              <w:t xml:space="preserve"> </w:t>
            </w:r>
            <w:r>
              <w:rPr>
                <w:rFonts w:ascii="Cambria" w:hAnsi="Cambria" w:cs="Cambria"/>
              </w:rPr>
              <w:t>Guarantee</w:t>
            </w:r>
            <w:r>
              <w:rPr>
                <w:rFonts w:ascii="Cambria" w:hAnsi="Cambria" w:cs="Cambria"/>
                <w:spacing w:val="31"/>
              </w:rPr>
              <w:t xml:space="preserve"> </w:t>
            </w:r>
            <w:r>
              <w:rPr>
                <w:rFonts w:ascii="Cambria" w:hAnsi="Cambria" w:cs="Cambria"/>
              </w:rPr>
              <w:t>to</w:t>
            </w:r>
            <w:r>
              <w:rPr>
                <w:rFonts w:ascii="Cambria" w:hAnsi="Cambria" w:cs="Cambria"/>
                <w:spacing w:val="32"/>
              </w:rPr>
              <w:t xml:space="preserve"> </w:t>
            </w:r>
            <w:r>
              <w:rPr>
                <w:rFonts w:ascii="Cambria" w:hAnsi="Cambria" w:cs="Cambria"/>
              </w:rPr>
              <w:t>the RECTPCL for an amount of 10% of the contract value valid for a total</w:t>
            </w:r>
            <w:r>
              <w:rPr>
                <w:rFonts w:ascii="Cambria" w:hAnsi="Cambria" w:cs="Cambria"/>
                <w:spacing w:val="39"/>
              </w:rPr>
              <w:t xml:space="preserve"> </w:t>
            </w:r>
            <w:r>
              <w:rPr>
                <w:rFonts w:ascii="Cambria" w:hAnsi="Cambria" w:cs="Cambria"/>
              </w:rPr>
              <w:t>period of services plus three months. The same will also be treated as</w:t>
            </w:r>
            <w:r>
              <w:rPr>
                <w:rFonts w:ascii="Cambria" w:hAnsi="Cambria" w:cs="Cambria"/>
                <w:spacing w:val="19"/>
              </w:rPr>
              <w:t xml:space="preserve"> </w:t>
            </w:r>
            <w:r>
              <w:rPr>
                <w:rFonts w:ascii="Cambria" w:hAnsi="Cambria" w:cs="Cambria"/>
              </w:rPr>
              <w:t>security deposit in case of defaults like non-delivery, cancellation, penalties</w:t>
            </w:r>
            <w:r>
              <w:rPr>
                <w:rFonts w:ascii="Cambria" w:hAnsi="Cambria" w:cs="Cambria"/>
                <w:spacing w:val="-18"/>
              </w:rPr>
              <w:t xml:space="preserve"> </w:t>
            </w:r>
            <w:r>
              <w:rPr>
                <w:rFonts w:ascii="Cambria" w:hAnsi="Cambria" w:cs="Cambria"/>
              </w:rPr>
              <w:t>etc.</w:t>
            </w:r>
          </w:p>
          <w:p w:rsidR="00576578" w:rsidRDefault="00BC42E8">
            <w:pPr>
              <w:pStyle w:val="TableParagraph"/>
              <w:numPr>
                <w:ilvl w:val="0"/>
                <w:numId w:val="26"/>
              </w:numPr>
              <w:tabs>
                <w:tab w:val="left" w:pos="464"/>
              </w:tabs>
              <w:spacing w:after="0" w:line="240" w:lineRule="auto"/>
              <w:ind w:right="101" w:hanging="346"/>
              <w:jc w:val="both"/>
              <w:rPr>
                <w:rFonts w:ascii="Cambria" w:eastAsia="Calibri" w:hAnsi="Cambria" w:cs="Cambria"/>
              </w:rPr>
            </w:pPr>
            <w:r>
              <w:rPr>
                <w:rFonts w:ascii="Cambria" w:hAnsi="Cambria" w:cs="Cambria"/>
              </w:rPr>
              <w:t>Bidder has option to convert balance 10% payment as PBG to</w:t>
            </w:r>
            <w:r>
              <w:rPr>
                <w:rFonts w:ascii="Cambria" w:hAnsi="Cambria" w:cs="Cambria"/>
                <w:spacing w:val="22"/>
              </w:rPr>
              <w:t xml:space="preserve"> </w:t>
            </w:r>
            <w:r>
              <w:rPr>
                <w:rFonts w:ascii="Cambria" w:hAnsi="Cambria" w:cs="Cambria"/>
              </w:rPr>
              <w:t>be retained with RECTPCL against</w:t>
            </w:r>
            <w:r>
              <w:rPr>
                <w:rFonts w:ascii="Cambria" w:hAnsi="Cambria" w:cs="Cambria"/>
                <w:spacing w:val="-6"/>
              </w:rPr>
              <w:t xml:space="preserve"> </w:t>
            </w:r>
            <w:r>
              <w:rPr>
                <w:rFonts w:ascii="Cambria" w:hAnsi="Cambria" w:cs="Cambria"/>
              </w:rPr>
              <w:t>PBG.</w:t>
            </w:r>
          </w:p>
          <w:p w:rsidR="00576578" w:rsidRDefault="00BC42E8">
            <w:pPr>
              <w:pStyle w:val="TableParagraph"/>
              <w:numPr>
                <w:ilvl w:val="0"/>
                <w:numId w:val="26"/>
              </w:numPr>
              <w:tabs>
                <w:tab w:val="left" w:pos="464"/>
              </w:tabs>
              <w:spacing w:after="0" w:line="240" w:lineRule="auto"/>
              <w:ind w:right="100" w:hanging="401"/>
              <w:jc w:val="both"/>
              <w:rPr>
                <w:rFonts w:ascii="Cambria" w:eastAsia="Calibri" w:hAnsi="Cambria" w:cs="Cambria"/>
              </w:rPr>
            </w:pPr>
            <w:r>
              <w:rPr>
                <w:rFonts w:ascii="Cambria" w:eastAsia="Calibri" w:hAnsi="Cambria" w:cs="Cambria"/>
              </w:rPr>
              <w:t>RECTPCL can deduct as compensation from the Performance</w:t>
            </w:r>
            <w:r>
              <w:rPr>
                <w:rFonts w:ascii="Cambria" w:eastAsia="Calibri" w:hAnsi="Cambria" w:cs="Cambria"/>
                <w:spacing w:val="38"/>
              </w:rPr>
              <w:t xml:space="preserve"> </w:t>
            </w:r>
            <w:r>
              <w:rPr>
                <w:rFonts w:ascii="Cambria" w:eastAsia="Calibri" w:hAnsi="Cambria" w:cs="Cambria"/>
              </w:rPr>
              <w:t>Security/Bank Guarantee</w:t>
            </w:r>
            <w:r>
              <w:rPr>
                <w:rFonts w:ascii="Cambria" w:eastAsia="Calibri" w:hAnsi="Cambria" w:cs="Cambria"/>
                <w:spacing w:val="33"/>
              </w:rPr>
              <w:t xml:space="preserve"> </w:t>
            </w:r>
            <w:r>
              <w:rPr>
                <w:rFonts w:ascii="Cambria" w:eastAsia="Calibri" w:hAnsi="Cambria" w:cs="Cambria"/>
              </w:rPr>
              <w:t>for</w:t>
            </w:r>
            <w:r>
              <w:rPr>
                <w:rFonts w:ascii="Cambria" w:eastAsia="Calibri" w:hAnsi="Cambria" w:cs="Cambria"/>
                <w:spacing w:val="33"/>
              </w:rPr>
              <w:t xml:space="preserve"> </w:t>
            </w:r>
            <w:r>
              <w:rPr>
                <w:rFonts w:ascii="Cambria" w:eastAsia="Calibri" w:hAnsi="Cambria" w:cs="Cambria"/>
              </w:rPr>
              <w:t>failures</w:t>
            </w:r>
            <w:r>
              <w:rPr>
                <w:rFonts w:ascii="Cambria" w:eastAsia="Calibri" w:hAnsi="Cambria" w:cs="Cambria"/>
                <w:spacing w:val="31"/>
              </w:rPr>
              <w:t xml:space="preserve"> </w:t>
            </w:r>
            <w:r>
              <w:rPr>
                <w:rFonts w:ascii="Cambria" w:eastAsia="Calibri" w:hAnsi="Cambria" w:cs="Cambria"/>
              </w:rPr>
              <w:t>on</w:t>
            </w:r>
            <w:r>
              <w:rPr>
                <w:rFonts w:ascii="Cambria" w:eastAsia="Calibri" w:hAnsi="Cambria" w:cs="Cambria"/>
                <w:spacing w:val="30"/>
              </w:rPr>
              <w:t xml:space="preserve"> </w:t>
            </w:r>
            <w:r>
              <w:rPr>
                <w:rFonts w:ascii="Cambria" w:eastAsia="Calibri" w:hAnsi="Cambria" w:cs="Cambria"/>
              </w:rPr>
              <w:t>the</w:t>
            </w:r>
            <w:r>
              <w:rPr>
                <w:rFonts w:ascii="Cambria" w:eastAsia="Calibri" w:hAnsi="Cambria" w:cs="Cambria"/>
                <w:spacing w:val="33"/>
              </w:rPr>
              <w:t xml:space="preserve"> </w:t>
            </w:r>
            <w:r>
              <w:rPr>
                <w:rFonts w:ascii="Cambria" w:eastAsia="Calibri" w:hAnsi="Cambria" w:cs="Cambria"/>
              </w:rPr>
              <w:t>Bidder’s</w:t>
            </w:r>
            <w:r>
              <w:rPr>
                <w:rFonts w:ascii="Cambria" w:eastAsia="Calibri" w:hAnsi="Cambria" w:cs="Cambria"/>
                <w:spacing w:val="33"/>
              </w:rPr>
              <w:t xml:space="preserve"> </w:t>
            </w:r>
            <w:r>
              <w:rPr>
                <w:rFonts w:ascii="Cambria" w:eastAsia="Calibri" w:hAnsi="Cambria" w:cs="Cambria"/>
              </w:rPr>
              <w:t>part</w:t>
            </w:r>
            <w:r>
              <w:rPr>
                <w:rFonts w:ascii="Cambria" w:eastAsia="Calibri" w:hAnsi="Cambria" w:cs="Cambria"/>
                <w:spacing w:val="31"/>
              </w:rPr>
              <w:t xml:space="preserve"> </w:t>
            </w:r>
            <w:r>
              <w:rPr>
                <w:rFonts w:ascii="Cambria" w:eastAsia="Calibri" w:hAnsi="Cambria" w:cs="Cambria"/>
              </w:rPr>
              <w:t>to</w:t>
            </w:r>
            <w:r>
              <w:rPr>
                <w:rFonts w:ascii="Cambria" w:eastAsia="Calibri" w:hAnsi="Cambria" w:cs="Cambria"/>
                <w:spacing w:val="34"/>
              </w:rPr>
              <w:t xml:space="preserve"> </w:t>
            </w:r>
            <w:r>
              <w:rPr>
                <w:rFonts w:ascii="Cambria" w:eastAsia="Calibri" w:hAnsi="Cambria" w:cs="Cambria"/>
              </w:rPr>
              <w:t>complete</w:t>
            </w:r>
            <w:r>
              <w:rPr>
                <w:rFonts w:ascii="Cambria" w:eastAsia="Calibri" w:hAnsi="Cambria" w:cs="Cambria"/>
                <w:spacing w:val="33"/>
              </w:rPr>
              <w:t xml:space="preserve"> </w:t>
            </w:r>
            <w:r>
              <w:rPr>
                <w:rFonts w:ascii="Cambria" w:eastAsia="Calibri" w:hAnsi="Cambria" w:cs="Cambria"/>
              </w:rPr>
              <w:t>its</w:t>
            </w:r>
            <w:r>
              <w:rPr>
                <w:rFonts w:ascii="Cambria" w:eastAsia="Calibri" w:hAnsi="Cambria" w:cs="Cambria"/>
                <w:spacing w:val="31"/>
              </w:rPr>
              <w:t xml:space="preserve"> </w:t>
            </w:r>
            <w:r>
              <w:rPr>
                <w:rFonts w:ascii="Cambria" w:eastAsia="Calibri" w:hAnsi="Cambria" w:cs="Cambria"/>
              </w:rPr>
              <w:t>obligation under the</w:t>
            </w:r>
            <w:r>
              <w:rPr>
                <w:rFonts w:ascii="Cambria" w:eastAsia="Calibri" w:hAnsi="Cambria" w:cs="Cambria"/>
                <w:spacing w:val="-1"/>
              </w:rPr>
              <w:t xml:space="preserve"> </w:t>
            </w:r>
            <w:r>
              <w:rPr>
                <w:rFonts w:ascii="Cambria" w:eastAsia="Calibri" w:hAnsi="Cambria" w:cs="Cambria"/>
              </w:rPr>
              <w:t>contract.</w:t>
            </w:r>
          </w:p>
          <w:p w:rsidR="00576578" w:rsidRDefault="00BC42E8">
            <w:pPr>
              <w:pStyle w:val="TableParagraph"/>
              <w:numPr>
                <w:ilvl w:val="0"/>
                <w:numId w:val="26"/>
              </w:numPr>
              <w:tabs>
                <w:tab w:val="left" w:pos="464"/>
              </w:tabs>
              <w:spacing w:after="0" w:line="240" w:lineRule="auto"/>
              <w:ind w:right="98" w:hanging="415"/>
              <w:jc w:val="both"/>
              <w:rPr>
                <w:rFonts w:ascii="Cambria" w:eastAsia="Calibri" w:hAnsi="Cambria" w:cs="Cambria"/>
              </w:rPr>
            </w:pPr>
            <w:r>
              <w:rPr>
                <w:rFonts w:ascii="Cambria" w:hAnsi="Cambria" w:cs="Cambria"/>
              </w:rPr>
              <w:t>The performance security shall be in the form of a Bank Guarantee</w:t>
            </w:r>
            <w:r>
              <w:rPr>
                <w:rFonts w:ascii="Cambria" w:hAnsi="Cambria" w:cs="Cambria"/>
                <w:spacing w:val="16"/>
              </w:rPr>
              <w:t xml:space="preserve"> </w:t>
            </w:r>
            <w:r>
              <w:rPr>
                <w:rFonts w:ascii="Cambria" w:hAnsi="Cambria" w:cs="Cambria"/>
              </w:rPr>
              <w:t>from a Scheduled Bank (Annexure- D) having its branch at Delhi/ New Delhi</w:t>
            </w:r>
            <w:r>
              <w:rPr>
                <w:rFonts w:ascii="Cambria" w:hAnsi="Cambria" w:cs="Cambria"/>
                <w:spacing w:val="-18"/>
              </w:rPr>
              <w:t xml:space="preserve"> </w:t>
            </w:r>
            <w:r>
              <w:rPr>
                <w:rFonts w:ascii="Cambria" w:hAnsi="Cambria" w:cs="Cambria"/>
              </w:rPr>
              <w:t>or in</w:t>
            </w:r>
            <w:r>
              <w:rPr>
                <w:rFonts w:ascii="Cambria" w:hAnsi="Cambria" w:cs="Cambria"/>
                <w:spacing w:val="18"/>
              </w:rPr>
              <w:t xml:space="preserve"> </w:t>
            </w:r>
            <w:r>
              <w:rPr>
                <w:rFonts w:ascii="Cambria" w:hAnsi="Cambria" w:cs="Cambria"/>
              </w:rPr>
              <w:t>the</w:t>
            </w:r>
            <w:r>
              <w:rPr>
                <w:rFonts w:ascii="Cambria" w:hAnsi="Cambria" w:cs="Cambria"/>
                <w:spacing w:val="19"/>
              </w:rPr>
              <w:t xml:space="preserve"> </w:t>
            </w:r>
            <w:r>
              <w:rPr>
                <w:rFonts w:ascii="Cambria" w:hAnsi="Cambria" w:cs="Cambria"/>
              </w:rPr>
              <w:t>form</w:t>
            </w:r>
            <w:r>
              <w:rPr>
                <w:rFonts w:ascii="Cambria" w:hAnsi="Cambria" w:cs="Cambria"/>
                <w:spacing w:val="20"/>
              </w:rPr>
              <w:t xml:space="preserve"> </w:t>
            </w:r>
            <w:r>
              <w:rPr>
                <w:rFonts w:ascii="Cambria" w:hAnsi="Cambria" w:cs="Cambria"/>
              </w:rPr>
              <w:t>of</w:t>
            </w:r>
            <w:r>
              <w:rPr>
                <w:rFonts w:ascii="Cambria" w:hAnsi="Cambria" w:cs="Cambria"/>
                <w:spacing w:val="19"/>
              </w:rPr>
              <w:t xml:space="preserve"> </w:t>
            </w:r>
            <w:r>
              <w:rPr>
                <w:rFonts w:ascii="Cambria" w:hAnsi="Cambria" w:cs="Cambria"/>
              </w:rPr>
              <w:t>a</w:t>
            </w:r>
            <w:r>
              <w:rPr>
                <w:rFonts w:ascii="Cambria" w:hAnsi="Cambria" w:cs="Cambria"/>
                <w:spacing w:val="19"/>
              </w:rPr>
              <w:t xml:space="preserve"> </w:t>
            </w:r>
            <w:r>
              <w:rPr>
                <w:rFonts w:ascii="Cambria" w:hAnsi="Cambria" w:cs="Cambria"/>
              </w:rPr>
              <w:t>Bank</w:t>
            </w:r>
            <w:r>
              <w:rPr>
                <w:rFonts w:ascii="Cambria" w:hAnsi="Cambria" w:cs="Cambria"/>
                <w:spacing w:val="20"/>
              </w:rPr>
              <w:t xml:space="preserve"> </w:t>
            </w:r>
            <w:r>
              <w:rPr>
                <w:rFonts w:ascii="Cambria" w:hAnsi="Cambria" w:cs="Cambria"/>
              </w:rPr>
              <w:t>Draft</w:t>
            </w:r>
            <w:r>
              <w:rPr>
                <w:rFonts w:ascii="Cambria" w:hAnsi="Cambria" w:cs="Cambria"/>
                <w:spacing w:val="20"/>
              </w:rPr>
              <w:t xml:space="preserve"> </w:t>
            </w:r>
            <w:r>
              <w:rPr>
                <w:rFonts w:ascii="Cambria" w:hAnsi="Cambria" w:cs="Cambria"/>
              </w:rPr>
              <w:t>in</w:t>
            </w:r>
            <w:r>
              <w:rPr>
                <w:rFonts w:ascii="Cambria" w:hAnsi="Cambria" w:cs="Cambria"/>
                <w:spacing w:val="18"/>
              </w:rPr>
              <w:t xml:space="preserve"> </w:t>
            </w:r>
            <w:r>
              <w:rPr>
                <w:rFonts w:ascii="Cambria" w:hAnsi="Cambria" w:cs="Cambria"/>
              </w:rPr>
              <w:t>favor</w:t>
            </w:r>
            <w:r>
              <w:rPr>
                <w:rFonts w:ascii="Cambria" w:hAnsi="Cambria" w:cs="Cambria"/>
                <w:spacing w:val="19"/>
              </w:rPr>
              <w:t xml:space="preserve"> </w:t>
            </w:r>
            <w:r>
              <w:rPr>
                <w:rFonts w:ascii="Cambria" w:hAnsi="Cambria" w:cs="Cambria"/>
              </w:rPr>
              <w:t>of</w:t>
            </w:r>
            <w:r>
              <w:rPr>
                <w:rFonts w:ascii="Cambria" w:hAnsi="Cambria" w:cs="Cambria"/>
                <w:spacing w:val="19"/>
              </w:rPr>
              <w:t xml:space="preserve"> </w:t>
            </w:r>
            <w:r>
              <w:rPr>
                <w:rFonts w:ascii="Cambria" w:hAnsi="Cambria" w:cs="Cambria"/>
              </w:rPr>
              <w:t>RECTPCL.</w:t>
            </w:r>
            <w:r>
              <w:rPr>
                <w:rFonts w:ascii="Cambria" w:hAnsi="Cambria" w:cs="Cambria"/>
                <w:spacing w:val="18"/>
              </w:rPr>
              <w:t xml:space="preserve"> </w:t>
            </w:r>
            <w:r>
              <w:rPr>
                <w:rFonts w:ascii="Cambria" w:hAnsi="Cambria" w:cs="Cambria"/>
              </w:rPr>
              <w:t>Drawn</w:t>
            </w:r>
            <w:r>
              <w:rPr>
                <w:rFonts w:ascii="Cambria" w:hAnsi="Cambria" w:cs="Cambria"/>
                <w:spacing w:val="19"/>
              </w:rPr>
              <w:t xml:space="preserve"> </w:t>
            </w:r>
            <w:r>
              <w:rPr>
                <w:rFonts w:ascii="Cambria" w:hAnsi="Cambria" w:cs="Cambria"/>
              </w:rPr>
              <w:t>on</w:t>
            </w:r>
            <w:r>
              <w:rPr>
                <w:rFonts w:ascii="Cambria" w:hAnsi="Cambria" w:cs="Cambria"/>
                <w:spacing w:val="18"/>
              </w:rPr>
              <w:t xml:space="preserve"> </w:t>
            </w:r>
            <w:r>
              <w:rPr>
                <w:rFonts w:ascii="Cambria" w:hAnsi="Cambria" w:cs="Cambria"/>
              </w:rPr>
              <w:t>a</w:t>
            </w:r>
            <w:r>
              <w:rPr>
                <w:rFonts w:ascii="Cambria" w:hAnsi="Cambria" w:cs="Cambria"/>
                <w:spacing w:val="19"/>
              </w:rPr>
              <w:t xml:space="preserve"> </w:t>
            </w:r>
            <w:r>
              <w:rPr>
                <w:rFonts w:ascii="Cambria" w:hAnsi="Cambria" w:cs="Cambria"/>
              </w:rPr>
              <w:t>scheduled commercial bank, payable at New</w:t>
            </w:r>
            <w:r>
              <w:rPr>
                <w:rFonts w:ascii="Cambria" w:hAnsi="Cambria" w:cs="Cambria"/>
                <w:spacing w:val="-6"/>
              </w:rPr>
              <w:t xml:space="preserve"> </w:t>
            </w:r>
            <w:r>
              <w:rPr>
                <w:rFonts w:ascii="Cambria" w:hAnsi="Cambria" w:cs="Cambria"/>
              </w:rPr>
              <w:t>Delhi.</w:t>
            </w:r>
          </w:p>
          <w:p w:rsidR="00576578" w:rsidRDefault="00BC42E8">
            <w:pPr>
              <w:pStyle w:val="TableParagraph"/>
              <w:numPr>
                <w:ilvl w:val="0"/>
                <w:numId w:val="26"/>
              </w:numPr>
              <w:tabs>
                <w:tab w:val="left" w:pos="464"/>
              </w:tabs>
              <w:spacing w:after="0" w:line="240" w:lineRule="auto"/>
              <w:ind w:right="100" w:hanging="360"/>
              <w:jc w:val="both"/>
              <w:rPr>
                <w:rFonts w:ascii="Cambria" w:eastAsia="Calibri" w:hAnsi="Cambria" w:cs="Cambria"/>
              </w:rPr>
            </w:pPr>
            <w:r>
              <w:rPr>
                <w:rFonts w:ascii="Cambria" w:hAnsi="Cambria" w:cs="Cambria"/>
              </w:rPr>
              <w:t xml:space="preserve">In case, the vendor is called upon to deposit </w:t>
            </w:r>
            <w:proofErr w:type="gramStart"/>
            <w:r>
              <w:rPr>
                <w:rFonts w:ascii="Cambria" w:hAnsi="Cambria" w:cs="Cambria"/>
              </w:rPr>
              <w:t xml:space="preserve">the </w:t>
            </w:r>
            <w:r>
              <w:rPr>
                <w:rFonts w:ascii="Cambria" w:hAnsi="Cambria" w:cs="Cambria"/>
                <w:spacing w:val="37"/>
              </w:rPr>
              <w:t xml:space="preserve"> </w:t>
            </w:r>
            <w:r>
              <w:rPr>
                <w:rFonts w:ascii="Cambria" w:hAnsi="Cambria" w:cs="Cambria"/>
              </w:rPr>
              <w:t>Performance</w:t>
            </w:r>
            <w:proofErr w:type="gramEnd"/>
            <w:r>
              <w:rPr>
                <w:rFonts w:ascii="Cambria" w:hAnsi="Cambria" w:cs="Cambria"/>
              </w:rPr>
              <w:t xml:space="preserve"> Guarantee and if the vendor fail to furnish the same within</w:t>
            </w:r>
            <w:r>
              <w:rPr>
                <w:rFonts w:ascii="Cambria" w:hAnsi="Cambria" w:cs="Cambria"/>
                <w:spacing w:val="11"/>
              </w:rPr>
              <w:t xml:space="preserve"> </w:t>
            </w:r>
            <w:r>
              <w:rPr>
                <w:rFonts w:ascii="Cambria" w:hAnsi="Cambria" w:cs="Cambria"/>
              </w:rPr>
              <w:t>the prescribed period, such failure will constitute a breach of the</w:t>
            </w:r>
            <w:r>
              <w:rPr>
                <w:rFonts w:ascii="Cambria" w:hAnsi="Cambria" w:cs="Cambria"/>
                <w:spacing w:val="42"/>
              </w:rPr>
              <w:t xml:space="preserve"> </w:t>
            </w:r>
            <w:r>
              <w:rPr>
                <w:rFonts w:ascii="Cambria" w:hAnsi="Cambria" w:cs="Cambria"/>
              </w:rPr>
              <w:t>conditions and</w:t>
            </w:r>
            <w:r>
              <w:rPr>
                <w:rFonts w:ascii="Cambria" w:hAnsi="Cambria" w:cs="Cambria"/>
                <w:spacing w:val="18"/>
              </w:rPr>
              <w:t xml:space="preserve"> </w:t>
            </w:r>
            <w:r>
              <w:rPr>
                <w:rFonts w:ascii="Cambria" w:hAnsi="Cambria" w:cs="Cambria"/>
              </w:rPr>
              <w:t>RECTPCL</w:t>
            </w:r>
            <w:r>
              <w:rPr>
                <w:rFonts w:ascii="Cambria" w:hAnsi="Cambria" w:cs="Cambria"/>
                <w:spacing w:val="20"/>
              </w:rPr>
              <w:t xml:space="preserve"> </w:t>
            </w:r>
            <w:r>
              <w:rPr>
                <w:rFonts w:ascii="Cambria" w:hAnsi="Cambria" w:cs="Cambria"/>
              </w:rPr>
              <w:t>shall</w:t>
            </w:r>
            <w:r>
              <w:rPr>
                <w:rFonts w:ascii="Cambria" w:hAnsi="Cambria" w:cs="Cambria"/>
                <w:spacing w:val="19"/>
              </w:rPr>
              <w:t xml:space="preserve"> </w:t>
            </w:r>
            <w:r>
              <w:rPr>
                <w:rFonts w:ascii="Cambria" w:hAnsi="Cambria" w:cs="Cambria"/>
              </w:rPr>
              <w:t>be</w:t>
            </w:r>
            <w:r>
              <w:rPr>
                <w:rFonts w:ascii="Cambria" w:hAnsi="Cambria" w:cs="Cambria"/>
                <w:spacing w:val="20"/>
              </w:rPr>
              <w:t xml:space="preserve"> </w:t>
            </w:r>
            <w:r>
              <w:rPr>
                <w:rFonts w:ascii="Cambria" w:hAnsi="Cambria" w:cs="Cambria"/>
              </w:rPr>
              <w:t>entitled</w:t>
            </w:r>
            <w:r>
              <w:rPr>
                <w:rFonts w:ascii="Cambria" w:hAnsi="Cambria" w:cs="Cambria"/>
                <w:spacing w:val="18"/>
              </w:rPr>
              <w:t xml:space="preserve"> </w:t>
            </w:r>
            <w:r>
              <w:rPr>
                <w:rFonts w:ascii="Cambria" w:hAnsi="Cambria" w:cs="Cambria"/>
              </w:rPr>
              <w:t>to</w:t>
            </w:r>
            <w:r>
              <w:rPr>
                <w:rFonts w:ascii="Cambria" w:hAnsi="Cambria" w:cs="Cambria"/>
                <w:spacing w:val="21"/>
              </w:rPr>
              <w:t xml:space="preserve"> </w:t>
            </w:r>
            <w:r>
              <w:rPr>
                <w:rFonts w:ascii="Cambria" w:hAnsi="Cambria" w:cs="Cambria"/>
              </w:rPr>
              <w:t>forfeit</w:t>
            </w:r>
            <w:r>
              <w:rPr>
                <w:rFonts w:ascii="Cambria" w:hAnsi="Cambria" w:cs="Cambria"/>
                <w:spacing w:val="20"/>
              </w:rPr>
              <w:t xml:space="preserve"> </w:t>
            </w:r>
            <w:r>
              <w:rPr>
                <w:rFonts w:ascii="Cambria" w:hAnsi="Cambria" w:cs="Cambria"/>
              </w:rPr>
              <w:t>the</w:t>
            </w:r>
            <w:r>
              <w:rPr>
                <w:rFonts w:ascii="Cambria" w:hAnsi="Cambria" w:cs="Cambria"/>
                <w:spacing w:val="19"/>
              </w:rPr>
              <w:t xml:space="preserve"> </w:t>
            </w:r>
            <w:r>
              <w:rPr>
                <w:rFonts w:ascii="Cambria" w:hAnsi="Cambria" w:cs="Cambria"/>
              </w:rPr>
              <w:t>EMD</w:t>
            </w:r>
            <w:r>
              <w:rPr>
                <w:rFonts w:ascii="Cambria" w:hAnsi="Cambria" w:cs="Cambria"/>
                <w:spacing w:val="20"/>
              </w:rPr>
              <w:t xml:space="preserve"> </w:t>
            </w:r>
            <w:r>
              <w:rPr>
                <w:rFonts w:ascii="Cambria" w:hAnsi="Cambria" w:cs="Cambria"/>
              </w:rPr>
              <w:t>without</w:t>
            </w:r>
            <w:r>
              <w:rPr>
                <w:rFonts w:ascii="Cambria" w:hAnsi="Cambria" w:cs="Cambria"/>
                <w:spacing w:val="20"/>
              </w:rPr>
              <w:t xml:space="preserve"> </w:t>
            </w:r>
            <w:r>
              <w:rPr>
                <w:rFonts w:ascii="Cambria" w:hAnsi="Cambria" w:cs="Cambria"/>
              </w:rPr>
              <w:t>prejudice</w:t>
            </w:r>
            <w:r>
              <w:rPr>
                <w:rFonts w:ascii="Cambria" w:hAnsi="Cambria" w:cs="Cambria"/>
                <w:spacing w:val="19"/>
              </w:rPr>
              <w:t xml:space="preserve"> </w:t>
            </w:r>
            <w:r>
              <w:rPr>
                <w:rFonts w:ascii="Cambria" w:hAnsi="Cambria" w:cs="Cambria"/>
              </w:rPr>
              <w:t>to</w:t>
            </w:r>
            <w:r>
              <w:rPr>
                <w:rFonts w:ascii="Cambria" w:hAnsi="Cambria" w:cs="Cambria"/>
                <w:spacing w:val="21"/>
              </w:rPr>
              <w:t xml:space="preserve"> </w:t>
            </w:r>
            <w:r>
              <w:rPr>
                <w:rFonts w:ascii="Cambria" w:hAnsi="Cambria" w:cs="Cambria"/>
              </w:rPr>
              <w:t>any other right to damage that the company may have in the</w:t>
            </w:r>
            <w:r>
              <w:rPr>
                <w:rFonts w:ascii="Cambria" w:hAnsi="Cambria" w:cs="Cambria"/>
                <w:spacing w:val="-13"/>
              </w:rPr>
              <w:t xml:space="preserve"> </w:t>
            </w:r>
            <w:r>
              <w:rPr>
                <w:rFonts w:ascii="Cambria" w:hAnsi="Cambria" w:cs="Cambria"/>
              </w:rPr>
              <w:t>matter.</w:t>
            </w:r>
          </w:p>
          <w:p w:rsidR="00576578" w:rsidRDefault="00BC42E8">
            <w:pPr>
              <w:pStyle w:val="TableParagraph"/>
              <w:numPr>
                <w:ilvl w:val="0"/>
                <w:numId w:val="26"/>
              </w:numPr>
              <w:tabs>
                <w:tab w:val="left" w:pos="464"/>
              </w:tabs>
              <w:spacing w:after="0" w:line="240" w:lineRule="auto"/>
              <w:ind w:right="99" w:hanging="415"/>
              <w:jc w:val="both"/>
              <w:rPr>
                <w:rFonts w:ascii="Cambria" w:eastAsia="Calibri" w:hAnsi="Cambria" w:cs="Cambria"/>
              </w:rPr>
            </w:pPr>
            <w:r>
              <w:rPr>
                <w:rFonts w:ascii="Cambria" w:hAnsi="Cambria" w:cs="Cambria"/>
              </w:rPr>
              <w:t>In</w:t>
            </w:r>
            <w:r>
              <w:rPr>
                <w:rFonts w:ascii="Cambria" w:hAnsi="Cambria" w:cs="Cambria"/>
                <w:spacing w:val="30"/>
              </w:rPr>
              <w:t xml:space="preserve"> </w:t>
            </w:r>
            <w:r>
              <w:rPr>
                <w:rFonts w:ascii="Cambria" w:hAnsi="Cambria" w:cs="Cambria"/>
              </w:rPr>
              <w:t>the</w:t>
            </w:r>
            <w:r>
              <w:rPr>
                <w:rFonts w:ascii="Cambria" w:hAnsi="Cambria" w:cs="Cambria"/>
                <w:spacing w:val="32"/>
              </w:rPr>
              <w:t xml:space="preserve"> </w:t>
            </w:r>
            <w:r>
              <w:rPr>
                <w:rFonts w:ascii="Cambria" w:hAnsi="Cambria" w:cs="Cambria"/>
              </w:rPr>
              <w:t>event</w:t>
            </w:r>
            <w:r>
              <w:rPr>
                <w:rFonts w:ascii="Cambria" w:hAnsi="Cambria" w:cs="Cambria"/>
                <w:spacing w:val="29"/>
              </w:rPr>
              <w:t xml:space="preserve"> </w:t>
            </w:r>
            <w:r>
              <w:rPr>
                <w:rFonts w:ascii="Cambria" w:hAnsi="Cambria" w:cs="Cambria"/>
              </w:rPr>
              <w:t>of</w:t>
            </w:r>
            <w:r>
              <w:rPr>
                <w:rFonts w:ascii="Cambria" w:hAnsi="Cambria" w:cs="Cambria"/>
                <w:spacing w:val="31"/>
              </w:rPr>
              <w:t xml:space="preserve"> </w:t>
            </w:r>
            <w:r>
              <w:rPr>
                <w:rFonts w:ascii="Cambria" w:hAnsi="Cambria" w:cs="Cambria"/>
              </w:rPr>
              <w:t>any</w:t>
            </w:r>
            <w:r>
              <w:rPr>
                <w:rFonts w:ascii="Cambria" w:hAnsi="Cambria" w:cs="Cambria"/>
                <w:spacing w:val="32"/>
              </w:rPr>
              <w:t xml:space="preserve"> </w:t>
            </w:r>
            <w:r>
              <w:rPr>
                <w:rFonts w:ascii="Cambria" w:hAnsi="Cambria" w:cs="Cambria"/>
              </w:rPr>
              <w:t>correction</w:t>
            </w:r>
            <w:r>
              <w:rPr>
                <w:rFonts w:ascii="Cambria" w:hAnsi="Cambria" w:cs="Cambria"/>
                <w:spacing w:val="31"/>
              </w:rPr>
              <w:t xml:space="preserve"> </w:t>
            </w:r>
            <w:r>
              <w:rPr>
                <w:rFonts w:ascii="Cambria" w:hAnsi="Cambria" w:cs="Cambria"/>
              </w:rPr>
              <w:t>of</w:t>
            </w:r>
            <w:r>
              <w:rPr>
                <w:rFonts w:ascii="Cambria" w:hAnsi="Cambria" w:cs="Cambria"/>
                <w:spacing w:val="31"/>
              </w:rPr>
              <w:t xml:space="preserve"> </w:t>
            </w:r>
            <w:r>
              <w:rPr>
                <w:rFonts w:ascii="Cambria" w:hAnsi="Cambria" w:cs="Cambria"/>
              </w:rPr>
              <w:t>defects</w:t>
            </w:r>
            <w:r>
              <w:rPr>
                <w:rFonts w:ascii="Cambria" w:hAnsi="Cambria" w:cs="Cambria"/>
                <w:spacing w:val="29"/>
              </w:rPr>
              <w:t xml:space="preserve"> </w:t>
            </w:r>
            <w:r>
              <w:rPr>
                <w:rFonts w:ascii="Cambria" w:hAnsi="Cambria" w:cs="Cambria"/>
              </w:rPr>
              <w:t>or</w:t>
            </w:r>
            <w:r>
              <w:rPr>
                <w:rFonts w:ascii="Cambria" w:hAnsi="Cambria" w:cs="Cambria"/>
                <w:spacing w:val="31"/>
              </w:rPr>
              <w:t xml:space="preserve"> </w:t>
            </w:r>
            <w:r>
              <w:rPr>
                <w:rFonts w:ascii="Cambria" w:hAnsi="Cambria" w:cs="Cambria"/>
              </w:rPr>
              <w:t>replacement</w:t>
            </w:r>
            <w:r>
              <w:rPr>
                <w:rFonts w:ascii="Cambria" w:hAnsi="Cambria" w:cs="Cambria"/>
                <w:spacing w:val="31"/>
              </w:rPr>
              <w:t xml:space="preserve"> </w:t>
            </w:r>
            <w:r>
              <w:rPr>
                <w:rFonts w:ascii="Cambria" w:hAnsi="Cambria" w:cs="Cambria"/>
              </w:rPr>
              <w:t>of</w:t>
            </w:r>
            <w:r>
              <w:rPr>
                <w:rFonts w:ascii="Cambria" w:hAnsi="Cambria" w:cs="Cambria"/>
                <w:spacing w:val="36"/>
              </w:rPr>
              <w:t xml:space="preserve"> </w:t>
            </w:r>
            <w:r>
              <w:rPr>
                <w:rFonts w:ascii="Cambria" w:hAnsi="Cambria" w:cs="Cambria"/>
              </w:rPr>
              <w:t>defective equipment during support/warranty period the support/warranty of</w:t>
            </w:r>
            <w:r>
              <w:rPr>
                <w:rFonts w:ascii="Cambria" w:hAnsi="Cambria" w:cs="Cambria"/>
                <w:spacing w:val="6"/>
              </w:rPr>
              <w:t xml:space="preserve"> </w:t>
            </w:r>
            <w:r>
              <w:rPr>
                <w:rFonts w:ascii="Cambria" w:hAnsi="Cambria" w:cs="Cambria"/>
              </w:rPr>
              <w:t>the corrected/replaced equipment shall be effective from the date</w:t>
            </w:r>
            <w:r>
              <w:rPr>
                <w:rFonts w:ascii="Cambria" w:hAnsi="Cambria" w:cs="Cambria"/>
                <w:spacing w:val="30"/>
              </w:rPr>
              <w:t xml:space="preserve"> </w:t>
            </w:r>
            <w:r>
              <w:rPr>
                <w:rFonts w:ascii="Cambria" w:hAnsi="Cambria" w:cs="Cambria"/>
              </w:rPr>
              <w:t>of replacement.</w:t>
            </w:r>
          </w:p>
          <w:p w:rsidR="00576578" w:rsidRDefault="00BC42E8">
            <w:pPr>
              <w:pStyle w:val="TableParagraph"/>
              <w:numPr>
                <w:ilvl w:val="0"/>
                <w:numId w:val="26"/>
              </w:numPr>
              <w:tabs>
                <w:tab w:val="left" w:pos="464"/>
              </w:tabs>
              <w:spacing w:after="0" w:line="240" w:lineRule="auto"/>
              <w:ind w:right="99" w:hanging="432"/>
              <w:jc w:val="both"/>
              <w:rPr>
                <w:rFonts w:ascii="Cambria" w:eastAsia="Calibri" w:hAnsi="Cambria" w:cs="Cambria"/>
              </w:rPr>
            </w:pPr>
            <w:r>
              <w:rPr>
                <w:rFonts w:ascii="Cambria" w:eastAsia="Calibri" w:hAnsi="Cambria" w:cs="Cambria"/>
              </w:rPr>
              <w:t>If</w:t>
            </w:r>
            <w:r>
              <w:rPr>
                <w:rFonts w:ascii="Cambria" w:eastAsia="Calibri" w:hAnsi="Cambria" w:cs="Cambria"/>
                <w:spacing w:val="36"/>
              </w:rPr>
              <w:t xml:space="preserve"> </w:t>
            </w:r>
            <w:r>
              <w:rPr>
                <w:rFonts w:ascii="Cambria" w:eastAsia="Calibri" w:hAnsi="Cambria" w:cs="Cambria"/>
              </w:rPr>
              <w:t>the</w:t>
            </w:r>
            <w:r>
              <w:rPr>
                <w:rFonts w:ascii="Cambria" w:eastAsia="Calibri" w:hAnsi="Cambria" w:cs="Cambria"/>
                <w:spacing w:val="37"/>
              </w:rPr>
              <w:t xml:space="preserve"> </w:t>
            </w:r>
            <w:r>
              <w:rPr>
                <w:rFonts w:ascii="Cambria" w:eastAsia="Calibri" w:hAnsi="Cambria" w:cs="Cambria"/>
              </w:rPr>
              <w:t>system</w:t>
            </w:r>
            <w:r>
              <w:rPr>
                <w:rFonts w:ascii="Cambria" w:eastAsia="Calibri" w:hAnsi="Cambria" w:cs="Cambria"/>
                <w:spacing w:val="36"/>
              </w:rPr>
              <w:t xml:space="preserve"> </w:t>
            </w:r>
            <w:r>
              <w:rPr>
                <w:rFonts w:ascii="Cambria" w:eastAsia="Calibri" w:hAnsi="Cambria" w:cs="Cambria"/>
              </w:rPr>
              <w:t>fails</w:t>
            </w:r>
            <w:r>
              <w:rPr>
                <w:rFonts w:ascii="Cambria" w:eastAsia="Calibri" w:hAnsi="Cambria" w:cs="Cambria"/>
                <w:spacing w:val="36"/>
              </w:rPr>
              <w:t xml:space="preserve"> </w:t>
            </w:r>
            <w:r>
              <w:rPr>
                <w:rFonts w:ascii="Cambria" w:eastAsia="Calibri" w:hAnsi="Cambria" w:cs="Cambria"/>
              </w:rPr>
              <w:t>in</w:t>
            </w:r>
            <w:r>
              <w:rPr>
                <w:rFonts w:ascii="Cambria" w:eastAsia="Calibri" w:hAnsi="Cambria" w:cs="Cambria"/>
                <w:spacing w:val="33"/>
              </w:rPr>
              <w:t xml:space="preserve"> </w:t>
            </w:r>
            <w:r>
              <w:rPr>
                <w:rFonts w:ascii="Cambria" w:eastAsia="Calibri" w:hAnsi="Cambria" w:cs="Cambria"/>
              </w:rPr>
              <w:t>Preliminary</w:t>
            </w:r>
            <w:r>
              <w:rPr>
                <w:rFonts w:ascii="Cambria" w:eastAsia="Calibri" w:hAnsi="Cambria" w:cs="Cambria"/>
                <w:spacing w:val="35"/>
              </w:rPr>
              <w:t xml:space="preserve"> </w:t>
            </w:r>
            <w:r>
              <w:rPr>
                <w:rFonts w:ascii="Cambria" w:eastAsia="Calibri" w:hAnsi="Cambria" w:cs="Cambria"/>
              </w:rPr>
              <w:t>Acceptance,</w:t>
            </w:r>
            <w:r>
              <w:rPr>
                <w:rFonts w:ascii="Cambria" w:eastAsia="Calibri" w:hAnsi="Cambria" w:cs="Cambria"/>
                <w:spacing w:val="35"/>
              </w:rPr>
              <w:t xml:space="preserve"> </w:t>
            </w:r>
            <w:r>
              <w:rPr>
                <w:rFonts w:ascii="Cambria" w:eastAsia="Calibri" w:hAnsi="Cambria" w:cs="Cambria"/>
              </w:rPr>
              <w:t>due</w:t>
            </w:r>
            <w:r>
              <w:rPr>
                <w:rFonts w:ascii="Cambria" w:eastAsia="Calibri" w:hAnsi="Cambria" w:cs="Cambria"/>
                <w:spacing w:val="37"/>
              </w:rPr>
              <w:t xml:space="preserve"> </w:t>
            </w:r>
            <w:r>
              <w:rPr>
                <w:rFonts w:ascii="Cambria" w:eastAsia="Calibri" w:hAnsi="Cambria" w:cs="Cambria"/>
              </w:rPr>
              <w:t>to</w:t>
            </w:r>
            <w:r>
              <w:rPr>
                <w:rFonts w:ascii="Cambria" w:eastAsia="Calibri" w:hAnsi="Cambria" w:cs="Cambria"/>
                <w:spacing w:val="38"/>
              </w:rPr>
              <w:t xml:space="preserve"> </w:t>
            </w:r>
            <w:r>
              <w:rPr>
                <w:rFonts w:ascii="Cambria" w:eastAsia="Calibri" w:hAnsi="Cambria" w:cs="Cambria"/>
              </w:rPr>
              <w:t>reasons</w:t>
            </w:r>
            <w:r>
              <w:rPr>
                <w:rFonts w:ascii="Cambria" w:eastAsia="Calibri" w:hAnsi="Cambria" w:cs="Cambria"/>
                <w:spacing w:val="34"/>
              </w:rPr>
              <w:t xml:space="preserve"> </w:t>
            </w:r>
            <w:r>
              <w:rPr>
                <w:rFonts w:ascii="Cambria" w:eastAsia="Calibri" w:hAnsi="Cambria" w:cs="Cambria"/>
              </w:rPr>
              <w:t>entirely attributable</w:t>
            </w:r>
            <w:r>
              <w:rPr>
                <w:rFonts w:ascii="Cambria" w:eastAsia="Calibri" w:hAnsi="Cambria" w:cs="Cambria"/>
                <w:spacing w:val="31"/>
              </w:rPr>
              <w:t xml:space="preserve"> </w:t>
            </w:r>
            <w:r>
              <w:rPr>
                <w:rFonts w:ascii="Cambria" w:eastAsia="Calibri" w:hAnsi="Cambria" w:cs="Cambria"/>
              </w:rPr>
              <w:t>to</w:t>
            </w:r>
            <w:r>
              <w:rPr>
                <w:rFonts w:ascii="Cambria" w:eastAsia="Calibri" w:hAnsi="Cambria" w:cs="Cambria"/>
                <w:spacing w:val="32"/>
              </w:rPr>
              <w:t xml:space="preserve"> </w:t>
            </w:r>
            <w:r>
              <w:rPr>
                <w:rFonts w:ascii="Cambria" w:eastAsia="Calibri" w:hAnsi="Cambria" w:cs="Cambria"/>
              </w:rPr>
              <w:t>the</w:t>
            </w:r>
            <w:r>
              <w:rPr>
                <w:rFonts w:ascii="Cambria" w:eastAsia="Calibri" w:hAnsi="Cambria" w:cs="Cambria"/>
                <w:spacing w:val="29"/>
              </w:rPr>
              <w:t xml:space="preserve"> </w:t>
            </w:r>
            <w:r>
              <w:rPr>
                <w:rFonts w:ascii="Cambria" w:eastAsia="Calibri" w:hAnsi="Cambria" w:cs="Cambria"/>
              </w:rPr>
              <w:t>vendor,</w:t>
            </w:r>
            <w:r>
              <w:rPr>
                <w:rFonts w:ascii="Cambria" w:eastAsia="Calibri" w:hAnsi="Cambria" w:cs="Cambria"/>
                <w:spacing w:val="31"/>
              </w:rPr>
              <w:t xml:space="preserve"> </w:t>
            </w:r>
            <w:r>
              <w:rPr>
                <w:rFonts w:ascii="Cambria" w:eastAsia="Calibri" w:hAnsi="Cambria" w:cs="Cambria"/>
              </w:rPr>
              <w:t>the</w:t>
            </w:r>
            <w:r>
              <w:rPr>
                <w:rFonts w:ascii="Cambria" w:eastAsia="Calibri" w:hAnsi="Cambria" w:cs="Cambria"/>
                <w:spacing w:val="31"/>
              </w:rPr>
              <w:t xml:space="preserve"> </w:t>
            </w:r>
            <w:r>
              <w:rPr>
                <w:rFonts w:ascii="Cambria" w:eastAsia="Calibri" w:hAnsi="Cambria" w:cs="Cambria"/>
              </w:rPr>
              <w:t>RECL</w:t>
            </w:r>
            <w:r>
              <w:rPr>
                <w:rFonts w:ascii="Cambria" w:eastAsia="Calibri" w:hAnsi="Cambria" w:cs="Cambria"/>
                <w:spacing w:val="31"/>
              </w:rPr>
              <w:t xml:space="preserve"> </w:t>
            </w:r>
            <w:r>
              <w:rPr>
                <w:rFonts w:ascii="Cambria" w:eastAsia="Calibri" w:hAnsi="Cambria" w:cs="Cambria"/>
              </w:rPr>
              <w:t>may</w:t>
            </w:r>
            <w:r>
              <w:rPr>
                <w:rFonts w:ascii="Cambria" w:eastAsia="Calibri" w:hAnsi="Cambria" w:cs="Cambria"/>
                <w:spacing w:val="31"/>
              </w:rPr>
              <w:t xml:space="preserve"> </w:t>
            </w:r>
            <w:r>
              <w:rPr>
                <w:rFonts w:ascii="Cambria" w:eastAsia="Calibri" w:hAnsi="Cambria" w:cs="Cambria"/>
              </w:rPr>
              <w:t>consider</w:t>
            </w:r>
            <w:r>
              <w:rPr>
                <w:rFonts w:ascii="Cambria" w:eastAsia="Calibri" w:hAnsi="Cambria" w:cs="Cambria"/>
                <w:spacing w:val="31"/>
              </w:rPr>
              <w:t xml:space="preserve"> </w:t>
            </w:r>
            <w:r>
              <w:rPr>
                <w:rFonts w:ascii="Cambria" w:eastAsia="Calibri" w:hAnsi="Cambria" w:cs="Cambria"/>
              </w:rPr>
              <w:t>termination</w:t>
            </w:r>
            <w:r>
              <w:rPr>
                <w:rFonts w:ascii="Cambria" w:eastAsia="Calibri" w:hAnsi="Cambria" w:cs="Cambria"/>
                <w:spacing w:val="30"/>
              </w:rPr>
              <w:t xml:space="preserve"> </w:t>
            </w:r>
            <w:r>
              <w:rPr>
                <w:rFonts w:ascii="Cambria" w:eastAsia="Calibri" w:hAnsi="Cambria" w:cs="Cambria"/>
              </w:rPr>
              <w:t>of</w:t>
            </w:r>
            <w:r>
              <w:rPr>
                <w:rFonts w:ascii="Cambria" w:eastAsia="Calibri" w:hAnsi="Cambria" w:cs="Cambria"/>
                <w:spacing w:val="28"/>
              </w:rPr>
              <w:t xml:space="preserve"> </w:t>
            </w:r>
            <w:r>
              <w:rPr>
                <w:rFonts w:ascii="Cambria" w:eastAsia="Calibri" w:hAnsi="Cambria" w:cs="Cambria"/>
              </w:rPr>
              <w:t>the Contract, and forfeiture of the Vendor’s performance security</w:t>
            </w:r>
            <w:r>
              <w:rPr>
                <w:rFonts w:ascii="Cambria" w:eastAsia="Calibri" w:hAnsi="Cambria" w:cs="Cambria"/>
                <w:spacing w:val="41"/>
              </w:rPr>
              <w:t xml:space="preserve"> </w:t>
            </w:r>
            <w:r>
              <w:rPr>
                <w:rFonts w:ascii="Cambria" w:eastAsia="Calibri" w:hAnsi="Cambria" w:cs="Cambria"/>
              </w:rPr>
              <w:t>in compensation</w:t>
            </w:r>
            <w:r>
              <w:rPr>
                <w:rFonts w:ascii="Cambria" w:eastAsia="Calibri" w:hAnsi="Cambria" w:cs="Cambria"/>
                <w:spacing w:val="30"/>
              </w:rPr>
              <w:t xml:space="preserve"> </w:t>
            </w:r>
            <w:r>
              <w:rPr>
                <w:rFonts w:ascii="Cambria" w:eastAsia="Calibri" w:hAnsi="Cambria" w:cs="Cambria"/>
              </w:rPr>
              <w:t>for</w:t>
            </w:r>
            <w:r>
              <w:rPr>
                <w:rFonts w:ascii="Cambria" w:eastAsia="Calibri" w:hAnsi="Cambria" w:cs="Cambria"/>
                <w:spacing w:val="30"/>
              </w:rPr>
              <w:t xml:space="preserve"> </w:t>
            </w:r>
            <w:r>
              <w:rPr>
                <w:rFonts w:ascii="Cambria" w:eastAsia="Calibri" w:hAnsi="Cambria" w:cs="Cambria"/>
              </w:rPr>
              <w:t>the</w:t>
            </w:r>
            <w:r>
              <w:rPr>
                <w:rFonts w:ascii="Cambria" w:eastAsia="Calibri" w:hAnsi="Cambria" w:cs="Cambria"/>
                <w:spacing w:val="31"/>
              </w:rPr>
              <w:t xml:space="preserve"> </w:t>
            </w:r>
            <w:r>
              <w:rPr>
                <w:rFonts w:ascii="Cambria" w:eastAsia="Calibri" w:hAnsi="Cambria" w:cs="Cambria"/>
              </w:rPr>
              <w:t>extra</w:t>
            </w:r>
            <w:r>
              <w:rPr>
                <w:rFonts w:ascii="Cambria" w:eastAsia="Calibri" w:hAnsi="Cambria" w:cs="Cambria"/>
                <w:spacing w:val="30"/>
              </w:rPr>
              <w:t xml:space="preserve"> </w:t>
            </w:r>
            <w:r>
              <w:rPr>
                <w:rFonts w:ascii="Cambria" w:eastAsia="Calibri" w:hAnsi="Cambria" w:cs="Cambria"/>
              </w:rPr>
              <w:t>costs</w:t>
            </w:r>
            <w:r>
              <w:rPr>
                <w:rFonts w:ascii="Cambria" w:eastAsia="Calibri" w:hAnsi="Cambria" w:cs="Cambria"/>
                <w:spacing w:val="31"/>
              </w:rPr>
              <w:t xml:space="preserve"> </w:t>
            </w:r>
            <w:r>
              <w:rPr>
                <w:rFonts w:ascii="Cambria" w:eastAsia="Calibri" w:hAnsi="Cambria" w:cs="Cambria"/>
              </w:rPr>
              <w:t>and</w:t>
            </w:r>
            <w:r>
              <w:rPr>
                <w:rFonts w:ascii="Cambria" w:eastAsia="Calibri" w:hAnsi="Cambria" w:cs="Cambria"/>
                <w:spacing w:val="30"/>
              </w:rPr>
              <w:t xml:space="preserve"> </w:t>
            </w:r>
            <w:r>
              <w:rPr>
                <w:rFonts w:ascii="Cambria" w:eastAsia="Calibri" w:hAnsi="Cambria" w:cs="Cambria"/>
              </w:rPr>
              <w:t>delays</w:t>
            </w:r>
            <w:r>
              <w:rPr>
                <w:rFonts w:ascii="Cambria" w:eastAsia="Calibri" w:hAnsi="Cambria" w:cs="Cambria"/>
                <w:spacing w:val="31"/>
              </w:rPr>
              <w:t xml:space="preserve"> </w:t>
            </w:r>
            <w:r>
              <w:rPr>
                <w:rFonts w:ascii="Cambria" w:eastAsia="Calibri" w:hAnsi="Cambria" w:cs="Cambria"/>
              </w:rPr>
              <w:t>likely</w:t>
            </w:r>
            <w:r>
              <w:rPr>
                <w:rFonts w:ascii="Cambria" w:eastAsia="Calibri" w:hAnsi="Cambria" w:cs="Cambria"/>
                <w:spacing w:val="31"/>
              </w:rPr>
              <w:t xml:space="preserve"> </w:t>
            </w:r>
            <w:r>
              <w:rPr>
                <w:rFonts w:ascii="Cambria" w:eastAsia="Calibri" w:hAnsi="Cambria" w:cs="Cambria"/>
              </w:rPr>
              <w:t>to</w:t>
            </w:r>
            <w:r>
              <w:rPr>
                <w:rFonts w:ascii="Cambria" w:eastAsia="Calibri" w:hAnsi="Cambria" w:cs="Cambria"/>
                <w:spacing w:val="32"/>
              </w:rPr>
              <w:t xml:space="preserve"> </w:t>
            </w:r>
            <w:r>
              <w:rPr>
                <w:rFonts w:ascii="Cambria" w:eastAsia="Calibri" w:hAnsi="Cambria" w:cs="Cambria"/>
              </w:rPr>
              <w:t>result</w:t>
            </w:r>
            <w:r>
              <w:rPr>
                <w:rFonts w:ascii="Cambria" w:eastAsia="Calibri" w:hAnsi="Cambria" w:cs="Cambria"/>
                <w:spacing w:val="31"/>
              </w:rPr>
              <w:t xml:space="preserve"> </w:t>
            </w:r>
            <w:r>
              <w:rPr>
                <w:rFonts w:ascii="Cambria" w:eastAsia="Calibri" w:hAnsi="Cambria" w:cs="Cambria"/>
              </w:rPr>
              <w:t>from</w:t>
            </w:r>
            <w:r>
              <w:rPr>
                <w:rFonts w:ascii="Cambria" w:eastAsia="Calibri" w:hAnsi="Cambria" w:cs="Cambria"/>
                <w:spacing w:val="31"/>
              </w:rPr>
              <w:t xml:space="preserve"> </w:t>
            </w:r>
            <w:r>
              <w:rPr>
                <w:rFonts w:ascii="Cambria" w:eastAsia="Calibri" w:hAnsi="Cambria" w:cs="Cambria"/>
              </w:rPr>
              <w:t>this failure.</w:t>
            </w:r>
          </w:p>
        </w:tc>
      </w:tr>
      <w:tr w:rsidR="00576578">
        <w:trPr>
          <w:gridAfter w:val="1"/>
          <w:wAfter w:w="20" w:type="dxa"/>
          <w:trHeight w:hRule="exact" w:val="108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13.</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52"/>
              <w:rPr>
                <w:rFonts w:ascii="Cambria" w:hAnsi="Cambria" w:cs="Cambria"/>
                <w:b/>
              </w:rPr>
            </w:pPr>
            <w:r>
              <w:rPr>
                <w:rFonts w:ascii="Cambria" w:hAnsi="Cambria" w:cs="Cambria"/>
                <w:b/>
              </w:rPr>
              <w:t>Quantity Required</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numPr>
                <w:ilvl w:val="0"/>
                <w:numId w:val="27"/>
              </w:numPr>
              <w:tabs>
                <w:tab w:val="left" w:pos="464"/>
              </w:tabs>
              <w:spacing w:after="0" w:line="240" w:lineRule="auto"/>
              <w:ind w:right="103"/>
              <w:rPr>
                <w:rFonts w:ascii="Cambria" w:eastAsia="Calibri" w:hAnsi="Cambria" w:cs="Cambria"/>
              </w:rPr>
            </w:pPr>
            <w:r>
              <w:rPr>
                <w:rFonts w:ascii="Cambria" w:hAnsi="Cambria" w:cs="Cambria"/>
              </w:rPr>
              <w:t>RECTPCL reserves the right to order any subset or super-set of the</w:t>
            </w:r>
            <w:r>
              <w:rPr>
                <w:rFonts w:ascii="Cambria" w:hAnsi="Cambria" w:cs="Cambria"/>
                <w:spacing w:val="41"/>
              </w:rPr>
              <w:t xml:space="preserve"> </w:t>
            </w:r>
            <w:r>
              <w:rPr>
                <w:rFonts w:ascii="Cambria" w:hAnsi="Cambria" w:cs="Cambria"/>
              </w:rPr>
              <w:t>tendered items.</w:t>
            </w:r>
          </w:p>
          <w:p w:rsidR="00576578" w:rsidRDefault="00BC42E8">
            <w:pPr>
              <w:pStyle w:val="TableParagraph"/>
              <w:numPr>
                <w:ilvl w:val="0"/>
                <w:numId w:val="27"/>
              </w:numPr>
              <w:tabs>
                <w:tab w:val="left" w:pos="464"/>
              </w:tabs>
              <w:spacing w:after="0" w:line="240" w:lineRule="auto"/>
              <w:ind w:right="147" w:hanging="346"/>
              <w:rPr>
                <w:rFonts w:ascii="Cambria" w:eastAsia="Calibri" w:hAnsi="Cambria" w:cs="Cambria"/>
              </w:rPr>
            </w:pPr>
            <w:r>
              <w:rPr>
                <w:rFonts w:ascii="Cambria" w:hAnsi="Cambria" w:cs="Cambria"/>
              </w:rPr>
              <w:t>Quantity as indicated in this document is</w:t>
            </w:r>
            <w:r>
              <w:rPr>
                <w:rFonts w:ascii="Cambria" w:hAnsi="Cambria" w:cs="Cambria"/>
                <w:spacing w:val="49"/>
              </w:rPr>
              <w:t xml:space="preserve"> </w:t>
            </w:r>
            <w:r>
              <w:rPr>
                <w:rFonts w:ascii="Cambria" w:hAnsi="Cambria" w:cs="Cambria"/>
              </w:rPr>
              <w:t>subject</w:t>
            </w:r>
            <w:r>
              <w:rPr>
                <w:rFonts w:ascii="Cambria" w:hAnsi="Cambria" w:cs="Cambria"/>
                <w:spacing w:val="49"/>
              </w:rPr>
              <w:t xml:space="preserve"> </w:t>
            </w:r>
            <w:proofErr w:type="gramStart"/>
            <w:r>
              <w:rPr>
                <w:rFonts w:ascii="Cambria" w:hAnsi="Cambria" w:cs="Cambria"/>
              </w:rPr>
              <w:t xml:space="preserve">to </w:t>
            </w:r>
            <w:r>
              <w:rPr>
                <w:rFonts w:ascii="Cambria" w:hAnsi="Cambria" w:cs="Cambria"/>
                <w:spacing w:val="9"/>
              </w:rPr>
              <w:t xml:space="preserve"> </w:t>
            </w:r>
            <w:r>
              <w:rPr>
                <w:rFonts w:ascii="Cambria" w:hAnsi="Cambria" w:cs="Cambria"/>
              </w:rPr>
              <w:t>change</w:t>
            </w:r>
            <w:proofErr w:type="gramEnd"/>
            <w:r>
              <w:rPr>
                <w:rFonts w:ascii="Cambria" w:hAnsi="Cambria" w:cs="Cambria"/>
              </w:rPr>
              <w:t xml:space="preserve"> determined by the needs of the</w:t>
            </w:r>
            <w:r>
              <w:rPr>
                <w:rFonts w:ascii="Cambria" w:hAnsi="Cambria" w:cs="Cambria"/>
                <w:spacing w:val="-3"/>
              </w:rPr>
              <w:t xml:space="preserve"> </w:t>
            </w:r>
            <w:r>
              <w:rPr>
                <w:rFonts w:ascii="Cambria" w:hAnsi="Cambria" w:cs="Cambria"/>
              </w:rPr>
              <w:t>RECTPCL.</w:t>
            </w:r>
          </w:p>
        </w:tc>
      </w:tr>
      <w:tr w:rsidR="00576578">
        <w:trPr>
          <w:gridAfter w:val="1"/>
          <w:wAfter w:w="20" w:type="dxa"/>
          <w:trHeight w:hRule="exact" w:val="85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14.</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hAnsi="Cambria" w:cs="Cambria"/>
                <w:b/>
              </w:rPr>
            </w:pPr>
            <w:r>
              <w:rPr>
                <w:rFonts w:ascii="Cambria" w:hAnsi="Cambria" w:cs="Cambria"/>
                <w:b/>
              </w:rPr>
              <w:t>TURN-KEY</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This project is to be executed on a TURN-KEY</w:t>
            </w:r>
            <w:r>
              <w:rPr>
                <w:rFonts w:ascii="Cambria" w:hAnsi="Cambria" w:cs="Cambria"/>
                <w:spacing w:val="-10"/>
              </w:rPr>
              <w:t xml:space="preserve"> </w:t>
            </w:r>
            <w:r>
              <w:rPr>
                <w:rFonts w:ascii="Cambria" w:hAnsi="Cambria" w:cs="Cambria"/>
              </w:rPr>
              <w:t>BASIS.</w:t>
            </w:r>
          </w:p>
        </w:tc>
      </w:tr>
      <w:tr w:rsidR="00576578">
        <w:trPr>
          <w:gridAfter w:val="1"/>
          <w:wAfter w:w="20" w:type="dxa"/>
          <w:trHeight w:hRule="exact" w:val="175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15.</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hAnsi="Cambria" w:cs="Cambria"/>
                <w:b/>
              </w:rPr>
            </w:pPr>
            <w:r>
              <w:rPr>
                <w:rFonts w:ascii="Cambria" w:hAnsi="Cambria" w:cs="Cambria"/>
                <w:b/>
              </w:rPr>
              <w:t>Award</w:t>
            </w:r>
            <w:r>
              <w:rPr>
                <w:rFonts w:ascii="Cambria" w:hAnsi="Cambria" w:cs="Cambria"/>
                <w:b/>
                <w:spacing w:val="-5"/>
              </w:rPr>
              <w:t xml:space="preserve"> </w:t>
            </w:r>
            <w:r>
              <w:rPr>
                <w:rFonts w:ascii="Cambria" w:hAnsi="Cambria" w:cs="Cambria"/>
                <w:b/>
              </w:rPr>
              <w:t>Criteria</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1"/>
              <w:jc w:val="both"/>
              <w:rPr>
                <w:rFonts w:ascii="Cambria" w:hAnsi="Cambria" w:cs="Cambria"/>
              </w:rPr>
            </w:pPr>
            <w:r>
              <w:rPr>
                <w:rFonts w:ascii="Cambria" w:hAnsi="Cambria" w:cs="Cambria"/>
              </w:rPr>
              <w:t>The</w:t>
            </w:r>
            <w:r>
              <w:rPr>
                <w:rFonts w:ascii="Cambria" w:hAnsi="Cambria" w:cs="Cambria"/>
                <w:spacing w:val="31"/>
              </w:rPr>
              <w:t xml:space="preserve"> </w:t>
            </w:r>
            <w:r>
              <w:rPr>
                <w:rFonts w:ascii="Cambria" w:hAnsi="Cambria" w:cs="Cambria"/>
              </w:rPr>
              <w:t>RECTPCL</w:t>
            </w:r>
            <w:r>
              <w:rPr>
                <w:rFonts w:ascii="Cambria" w:hAnsi="Cambria" w:cs="Cambria"/>
                <w:spacing w:val="29"/>
              </w:rPr>
              <w:t xml:space="preserve"> </w:t>
            </w:r>
            <w:r>
              <w:rPr>
                <w:rFonts w:ascii="Cambria" w:hAnsi="Cambria" w:cs="Cambria"/>
              </w:rPr>
              <w:t>will</w:t>
            </w:r>
            <w:r>
              <w:rPr>
                <w:rFonts w:ascii="Cambria" w:hAnsi="Cambria" w:cs="Cambria"/>
                <w:spacing w:val="30"/>
              </w:rPr>
              <w:t xml:space="preserve"> </w:t>
            </w:r>
            <w:r>
              <w:rPr>
                <w:rFonts w:ascii="Cambria" w:hAnsi="Cambria" w:cs="Cambria"/>
              </w:rPr>
              <w:t>award</w:t>
            </w:r>
            <w:r>
              <w:rPr>
                <w:rFonts w:ascii="Cambria" w:hAnsi="Cambria" w:cs="Cambria"/>
                <w:spacing w:val="30"/>
              </w:rPr>
              <w:t xml:space="preserve"> </w:t>
            </w:r>
            <w:r>
              <w:rPr>
                <w:rFonts w:ascii="Cambria" w:hAnsi="Cambria" w:cs="Cambria"/>
              </w:rPr>
              <w:t>the</w:t>
            </w:r>
            <w:r>
              <w:rPr>
                <w:rFonts w:ascii="Cambria" w:hAnsi="Cambria" w:cs="Cambria"/>
                <w:spacing w:val="31"/>
              </w:rPr>
              <w:t xml:space="preserve"> </w:t>
            </w:r>
            <w:r>
              <w:rPr>
                <w:rFonts w:ascii="Cambria" w:hAnsi="Cambria" w:cs="Cambria"/>
              </w:rPr>
              <w:t>Contract</w:t>
            </w:r>
            <w:r>
              <w:rPr>
                <w:rFonts w:ascii="Cambria" w:hAnsi="Cambria" w:cs="Cambria"/>
                <w:spacing w:val="31"/>
              </w:rPr>
              <w:t xml:space="preserve"> </w:t>
            </w:r>
            <w:r>
              <w:rPr>
                <w:rFonts w:ascii="Cambria" w:hAnsi="Cambria" w:cs="Cambria"/>
              </w:rPr>
              <w:t>to</w:t>
            </w:r>
            <w:r>
              <w:rPr>
                <w:rFonts w:ascii="Cambria" w:hAnsi="Cambria" w:cs="Cambria"/>
                <w:spacing w:val="30"/>
              </w:rPr>
              <w:t xml:space="preserve"> </w:t>
            </w:r>
            <w:r>
              <w:rPr>
                <w:rFonts w:ascii="Cambria" w:hAnsi="Cambria" w:cs="Cambria"/>
              </w:rPr>
              <w:t>the</w:t>
            </w:r>
            <w:r>
              <w:rPr>
                <w:rFonts w:ascii="Cambria" w:hAnsi="Cambria" w:cs="Cambria"/>
                <w:spacing w:val="31"/>
              </w:rPr>
              <w:t xml:space="preserve"> </w:t>
            </w:r>
            <w:r>
              <w:rPr>
                <w:rFonts w:ascii="Cambria" w:hAnsi="Cambria" w:cs="Cambria"/>
              </w:rPr>
              <w:t>successful</w:t>
            </w:r>
            <w:r>
              <w:rPr>
                <w:rFonts w:ascii="Cambria" w:hAnsi="Cambria" w:cs="Cambria"/>
                <w:spacing w:val="27"/>
              </w:rPr>
              <w:t xml:space="preserve"> </w:t>
            </w:r>
            <w:r>
              <w:rPr>
                <w:rFonts w:ascii="Cambria" w:hAnsi="Cambria" w:cs="Cambria"/>
              </w:rPr>
              <w:t>Bidder</w:t>
            </w:r>
            <w:r>
              <w:rPr>
                <w:rFonts w:ascii="Cambria" w:hAnsi="Cambria" w:cs="Cambria"/>
                <w:spacing w:val="31"/>
              </w:rPr>
              <w:t xml:space="preserve"> </w:t>
            </w:r>
            <w:r>
              <w:rPr>
                <w:rFonts w:ascii="Cambria" w:hAnsi="Cambria" w:cs="Cambria"/>
              </w:rPr>
              <w:t>whose</w:t>
            </w:r>
            <w:r>
              <w:rPr>
                <w:rFonts w:ascii="Cambria" w:hAnsi="Cambria" w:cs="Cambria"/>
                <w:spacing w:val="31"/>
              </w:rPr>
              <w:t xml:space="preserve"> </w:t>
            </w:r>
            <w:r>
              <w:rPr>
                <w:rFonts w:ascii="Cambria" w:hAnsi="Cambria" w:cs="Cambria"/>
              </w:rPr>
              <w:t>bid</w:t>
            </w:r>
            <w:r>
              <w:rPr>
                <w:rFonts w:ascii="Cambria" w:hAnsi="Cambria" w:cs="Cambria"/>
                <w:spacing w:val="29"/>
              </w:rPr>
              <w:t xml:space="preserve"> </w:t>
            </w:r>
            <w:r>
              <w:rPr>
                <w:rFonts w:ascii="Cambria" w:hAnsi="Cambria" w:cs="Cambria"/>
              </w:rPr>
              <w:t>has been</w:t>
            </w:r>
            <w:r>
              <w:rPr>
                <w:rFonts w:ascii="Cambria" w:hAnsi="Cambria" w:cs="Cambria"/>
                <w:spacing w:val="23"/>
              </w:rPr>
              <w:t xml:space="preserve"> </w:t>
            </w:r>
            <w:r>
              <w:rPr>
                <w:rFonts w:ascii="Cambria" w:hAnsi="Cambria" w:cs="Cambria"/>
              </w:rPr>
              <w:t>determined</w:t>
            </w:r>
            <w:r>
              <w:rPr>
                <w:rFonts w:ascii="Cambria" w:hAnsi="Cambria" w:cs="Cambria"/>
                <w:spacing w:val="23"/>
              </w:rPr>
              <w:t xml:space="preserve"> </w:t>
            </w:r>
            <w:r>
              <w:rPr>
                <w:rFonts w:ascii="Cambria" w:hAnsi="Cambria" w:cs="Cambria"/>
              </w:rPr>
              <w:t>to</w:t>
            </w:r>
            <w:r>
              <w:rPr>
                <w:rFonts w:ascii="Cambria" w:hAnsi="Cambria" w:cs="Cambria"/>
                <w:spacing w:val="23"/>
              </w:rPr>
              <w:t xml:space="preserve"> </w:t>
            </w:r>
            <w:r>
              <w:rPr>
                <w:rFonts w:ascii="Cambria" w:hAnsi="Cambria" w:cs="Cambria"/>
              </w:rPr>
              <w:t>be</w:t>
            </w:r>
            <w:r>
              <w:rPr>
                <w:rFonts w:ascii="Cambria" w:hAnsi="Cambria" w:cs="Cambria"/>
                <w:spacing w:val="24"/>
              </w:rPr>
              <w:t xml:space="preserve"> </w:t>
            </w:r>
            <w:r>
              <w:rPr>
                <w:rFonts w:ascii="Cambria" w:hAnsi="Cambria" w:cs="Cambria"/>
              </w:rPr>
              <w:t>substantially</w:t>
            </w:r>
            <w:r>
              <w:rPr>
                <w:rFonts w:ascii="Cambria" w:hAnsi="Cambria" w:cs="Cambria"/>
                <w:spacing w:val="24"/>
              </w:rPr>
              <w:t xml:space="preserve"> </w:t>
            </w:r>
            <w:r>
              <w:rPr>
                <w:rFonts w:ascii="Cambria" w:hAnsi="Cambria" w:cs="Cambria"/>
              </w:rPr>
              <w:t>responsive</w:t>
            </w:r>
            <w:r>
              <w:rPr>
                <w:rFonts w:ascii="Cambria" w:hAnsi="Cambria" w:cs="Cambria"/>
                <w:spacing w:val="24"/>
              </w:rPr>
              <w:t xml:space="preserve"> </w:t>
            </w:r>
            <w:r>
              <w:rPr>
                <w:rFonts w:ascii="Cambria" w:hAnsi="Cambria" w:cs="Cambria"/>
              </w:rPr>
              <w:t>and</w:t>
            </w:r>
            <w:r>
              <w:rPr>
                <w:rFonts w:ascii="Cambria" w:hAnsi="Cambria" w:cs="Cambria"/>
                <w:spacing w:val="21"/>
              </w:rPr>
              <w:t xml:space="preserve"> </w:t>
            </w:r>
            <w:r>
              <w:rPr>
                <w:rFonts w:ascii="Cambria" w:hAnsi="Cambria" w:cs="Cambria"/>
              </w:rPr>
              <w:t>has</w:t>
            </w:r>
            <w:r>
              <w:rPr>
                <w:rFonts w:ascii="Cambria" w:hAnsi="Cambria" w:cs="Cambria"/>
                <w:spacing w:val="23"/>
              </w:rPr>
              <w:t xml:space="preserve"> </w:t>
            </w:r>
            <w:r>
              <w:rPr>
                <w:rFonts w:ascii="Cambria" w:hAnsi="Cambria" w:cs="Cambria"/>
              </w:rPr>
              <w:t>been</w:t>
            </w:r>
            <w:r>
              <w:rPr>
                <w:rFonts w:ascii="Cambria" w:hAnsi="Cambria" w:cs="Cambria"/>
                <w:spacing w:val="23"/>
              </w:rPr>
              <w:t xml:space="preserve"> </w:t>
            </w:r>
            <w:r>
              <w:rPr>
                <w:rFonts w:ascii="Cambria" w:hAnsi="Cambria" w:cs="Cambria"/>
              </w:rPr>
              <w:t>determined as the technically qualified and lowest quote evaluated bid provided</w:t>
            </w:r>
            <w:r>
              <w:rPr>
                <w:rFonts w:ascii="Cambria" w:hAnsi="Cambria" w:cs="Cambria"/>
                <w:spacing w:val="39"/>
              </w:rPr>
              <w:t xml:space="preserve"> </w:t>
            </w:r>
            <w:r>
              <w:rPr>
                <w:rFonts w:ascii="Cambria" w:hAnsi="Cambria" w:cs="Cambria"/>
              </w:rPr>
              <w:t>further that the Bidder is determined to be qualified to perform the</w:t>
            </w:r>
            <w:r>
              <w:rPr>
                <w:rFonts w:ascii="Cambria" w:hAnsi="Cambria" w:cs="Cambria"/>
                <w:spacing w:val="47"/>
              </w:rPr>
              <w:t xml:space="preserve"> </w:t>
            </w:r>
            <w:r>
              <w:rPr>
                <w:rFonts w:ascii="Cambria" w:hAnsi="Cambria" w:cs="Cambria"/>
              </w:rPr>
              <w:t>Contract satisfactorily.</w:t>
            </w:r>
          </w:p>
        </w:tc>
      </w:tr>
      <w:tr w:rsidR="00576578">
        <w:trPr>
          <w:gridAfter w:val="1"/>
          <w:wAfter w:w="20" w:type="dxa"/>
          <w:trHeight w:hRule="exact" w:val="337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16.</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8"/>
              <w:jc w:val="both"/>
              <w:rPr>
                <w:rFonts w:ascii="Cambria" w:hAnsi="Cambria" w:cs="Cambria"/>
                <w:b/>
              </w:rPr>
            </w:pPr>
            <w:r>
              <w:rPr>
                <w:rFonts w:ascii="Cambria" w:eastAsia="Calibri" w:hAnsi="Cambria" w:cs="Cambria"/>
                <w:b/>
                <w:bCs/>
              </w:rPr>
              <w:t>Duration / Period of Contract</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widowControl w:val="0"/>
              <w:autoSpaceDE w:val="0"/>
              <w:autoSpaceDN w:val="0"/>
              <w:adjustRightInd w:val="0"/>
              <w:spacing w:after="0"/>
              <w:ind w:left="18" w:right="230" w:hanging="18"/>
              <w:jc w:val="both"/>
              <w:rPr>
                <w:rFonts w:ascii="Cambria" w:hAnsi="Cambria" w:cs="Cambria"/>
              </w:rPr>
            </w:pPr>
            <w:r>
              <w:rPr>
                <w:rFonts w:ascii="Cambria" w:hAnsi="Cambria" w:cs="Cambria"/>
                <w:color w:val="000000" w:themeColor="text1"/>
              </w:rPr>
              <w:t xml:space="preserve"> The contract period will be for 12 months and 10 Days from the date of the award of contract, 10 Days for </w:t>
            </w:r>
            <w:r>
              <w:rPr>
                <w:rFonts w:ascii="Cambria" w:hAnsi="Cambria" w:cs="Cambria"/>
              </w:rPr>
              <w:t>Allocation of the resources (hardware/software) including i</w:t>
            </w:r>
            <w:r>
              <w:rPr>
                <w:rFonts w:ascii="Cambria" w:hAnsi="Cambria" w:cs="Cambria"/>
                <w:spacing w:val="-1"/>
              </w:rPr>
              <w:t xml:space="preserve">nstallation, configuration &amp; Commissioning </w:t>
            </w:r>
            <w:r>
              <w:rPr>
                <w:rFonts w:ascii="Cambria" w:hAnsi="Cambria" w:cs="Cambria"/>
              </w:rPr>
              <w:t xml:space="preserve">of </w:t>
            </w:r>
            <w:proofErr w:type="gramStart"/>
            <w:r>
              <w:rPr>
                <w:rFonts w:ascii="Cambria" w:hAnsi="Cambria" w:cs="Cambria"/>
                <w:spacing w:val="-1"/>
              </w:rPr>
              <w:t xml:space="preserve">resources </w:t>
            </w:r>
            <w:r>
              <w:rPr>
                <w:rFonts w:ascii="Cambria" w:hAnsi="Cambria" w:cs="Cambria"/>
                <w:spacing w:val="-40"/>
              </w:rPr>
              <w:t xml:space="preserve"> </w:t>
            </w:r>
            <w:r>
              <w:rPr>
                <w:rFonts w:ascii="Cambria" w:hAnsi="Cambria" w:cs="Cambria"/>
              </w:rPr>
              <w:t>and</w:t>
            </w:r>
            <w:proofErr w:type="gramEnd"/>
            <w:r>
              <w:rPr>
                <w:rFonts w:ascii="Cambria" w:hAnsi="Cambria" w:cs="Cambria"/>
              </w:rPr>
              <w:t xml:space="preserve"> Hosting of Application in Cloud Server and Joint Acceptance Testing of</w:t>
            </w:r>
            <w:r>
              <w:rPr>
                <w:rFonts w:ascii="Cambria" w:hAnsi="Cambria" w:cs="Cambria"/>
                <w:spacing w:val="-14"/>
              </w:rPr>
              <w:t xml:space="preserve"> </w:t>
            </w:r>
            <w:r>
              <w:rPr>
                <w:rFonts w:ascii="Cambria" w:hAnsi="Cambria" w:cs="Cambria"/>
              </w:rPr>
              <w:t>setup. Go Live of the Application. And, 12 Months Comprehensive Cloud Hosting Services &amp; Warranty Maintenance / Support Period for resources (hardware / software) after completion of Joint</w:t>
            </w:r>
            <w:r>
              <w:rPr>
                <w:rFonts w:ascii="Cambria" w:hAnsi="Cambria" w:cs="Cambria"/>
                <w:spacing w:val="36"/>
              </w:rPr>
              <w:t xml:space="preserve"> </w:t>
            </w:r>
            <w:r>
              <w:rPr>
                <w:rFonts w:ascii="Cambria" w:hAnsi="Cambria" w:cs="Cambria"/>
              </w:rPr>
              <w:t>Acceptance testing &amp; Go Live of the application which shall be</w:t>
            </w:r>
            <w:r>
              <w:rPr>
                <w:rFonts w:ascii="Cambria" w:eastAsia="Arial" w:hAnsi="Cambria" w:cs="Cambria"/>
                <w:b/>
                <w:color w:val="000000" w:themeColor="text1"/>
              </w:rPr>
              <w:t xml:space="preserve"> </w:t>
            </w:r>
            <w:r>
              <w:rPr>
                <w:rFonts w:ascii="Cambria" w:eastAsia="Arial" w:hAnsi="Cambria" w:cs="Cambria"/>
                <w:bCs/>
                <w:color w:val="000000" w:themeColor="text1"/>
              </w:rPr>
              <w:t>extendable up to additional one year</w:t>
            </w:r>
            <w:r>
              <w:rPr>
                <w:rFonts w:ascii="Cambria" w:hAnsi="Cambria" w:cs="Cambria"/>
                <w:color w:val="000000" w:themeColor="text1"/>
              </w:rPr>
              <w:t xml:space="preserve"> with mutual consent on same rates, terms &amp; conditions at the sole discretion of RECTPCL.</w:t>
            </w:r>
          </w:p>
        </w:tc>
      </w:tr>
      <w:tr w:rsidR="00576578">
        <w:trPr>
          <w:gridAfter w:val="1"/>
          <w:wAfter w:w="20" w:type="dxa"/>
          <w:trHeight w:hRule="exact" w:val="8963"/>
        </w:trPr>
        <w:tc>
          <w:tcPr>
            <w:tcW w:w="881" w:type="dxa"/>
            <w:gridSpan w:val="2"/>
            <w:tcBorders>
              <w:top w:val="single" w:sz="4" w:space="0" w:color="000000"/>
              <w:left w:val="single" w:sz="4" w:space="0" w:color="000000"/>
              <w:bottom w:val="single" w:sz="4" w:space="0" w:color="auto"/>
              <w:right w:val="single" w:sz="4" w:space="0" w:color="000000"/>
            </w:tcBorders>
          </w:tcPr>
          <w:p w:rsidR="00576578" w:rsidRDefault="00BC42E8">
            <w:pPr>
              <w:jc w:val="center"/>
              <w:rPr>
                <w:rFonts w:ascii="Cambria" w:hAnsi="Cambria" w:cs="Cambria"/>
              </w:rPr>
            </w:pPr>
            <w:r>
              <w:rPr>
                <w:rFonts w:ascii="Cambria" w:hAnsi="Cambria" w:cs="Cambria"/>
                <w:b/>
                <w:bCs/>
              </w:rPr>
              <w:lastRenderedPageBreak/>
              <w:t>17.</w:t>
            </w:r>
          </w:p>
        </w:tc>
        <w:tc>
          <w:tcPr>
            <w:tcW w:w="1625"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b/>
              </w:rPr>
              <w:t xml:space="preserve">Termination  </w:t>
            </w:r>
            <w:r>
              <w:rPr>
                <w:rFonts w:ascii="Cambria" w:hAnsi="Cambria" w:cs="Cambria"/>
                <w:b/>
                <w:spacing w:val="17"/>
              </w:rPr>
              <w:t xml:space="preserve"> </w:t>
            </w:r>
            <w:r>
              <w:rPr>
                <w:rFonts w:ascii="Cambria" w:hAnsi="Cambria" w:cs="Cambria"/>
                <w:b/>
              </w:rPr>
              <w:t>of Contract</w:t>
            </w:r>
          </w:p>
        </w:tc>
        <w:tc>
          <w:tcPr>
            <w:tcW w:w="7240" w:type="dxa"/>
            <w:gridSpan w:val="2"/>
            <w:tcBorders>
              <w:top w:val="single" w:sz="4" w:space="0" w:color="000000"/>
              <w:left w:val="single" w:sz="4" w:space="0" w:color="000000"/>
              <w:bottom w:val="single" w:sz="4" w:space="0" w:color="auto"/>
              <w:right w:val="single" w:sz="4" w:space="0" w:color="000000"/>
            </w:tcBorders>
          </w:tcPr>
          <w:p w:rsidR="00576578" w:rsidRDefault="00BC42E8">
            <w:pPr>
              <w:pStyle w:val="TableParagraph"/>
              <w:spacing w:line="240" w:lineRule="auto"/>
              <w:ind w:left="440" w:right="98" w:hanging="220"/>
              <w:jc w:val="both"/>
              <w:rPr>
                <w:rFonts w:ascii="Cambria" w:eastAsia="Calibri" w:hAnsi="Cambria" w:cs="Cambria"/>
              </w:rPr>
            </w:pPr>
            <w:r>
              <w:rPr>
                <w:rFonts w:ascii="Cambria" w:hAnsi="Cambria" w:cs="Cambria"/>
              </w:rPr>
              <w:t>I.  RECTPCL</w:t>
            </w:r>
            <w:r>
              <w:rPr>
                <w:rFonts w:ascii="Cambria" w:hAnsi="Cambria" w:cs="Cambria"/>
                <w:spacing w:val="26"/>
              </w:rPr>
              <w:t xml:space="preserve"> </w:t>
            </w:r>
            <w:r>
              <w:rPr>
                <w:rFonts w:ascii="Cambria" w:hAnsi="Cambria" w:cs="Cambria"/>
              </w:rPr>
              <w:t>may</w:t>
            </w:r>
            <w:r>
              <w:rPr>
                <w:rFonts w:ascii="Cambria" w:hAnsi="Cambria" w:cs="Cambria"/>
                <w:spacing w:val="26"/>
              </w:rPr>
              <w:t xml:space="preserve"> </w:t>
            </w:r>
            <w:r>
              <w:rPr>
                <w:rFonts w:ascii="Cambria" w:hAnsi="Cambria" w:cs="Cambria"/>
              </w:rPr>
              <w:t>at</w:t>
            </w:r>
            <w:r>
              <w:rPr>
                <w:rFonts w:ascii="Cambria" w:hAnsi="Cambria" w:cs="Cambria"/>
                <w:spacing w:val="26"/>
              </w:rPr>
              <w:t xml:space="preserve"> </w:t>
            </w:r>
            <w:r>
              <w:rPr>
                <w:rFonts w:ascii="Cambria" w:hAnsi="Cambria" w:cs="Cambria"/>
              </w:rPr>
              <w:t>any</w:t>
            </w:r>
            <w:r>
              <w:rPr>
                <w:rFonts w:ascii="Cambria" w:hAnsi="Cambria" w:cs="Cambria"/>
                <w:spacing w:val="24"/>
              </w:rPr>
              <w:t xml:space="preserve"> </w:t>
            </w:r>
            <w:r>
              <w:rPr>
                <w:rFonts w:ascii="Cambria" w:hAnsi="Cambria" w:cs="Cambria"/>
              </w:rPr>
              <w:t>time</w:t>
            </w:r>
            <w:r>
              <w:rPr>
                <w:rFonts w:ascii="Cambria" w:hAnsi="Cambria" w:cs="Cambria"/>
                <w:spacing w:val="26"/>
              </w:rPr>
              <w:t xml:space="preserve"> </w:t>
            </w:r>
            <w:r>
              <w:rPr>
                <w:rFonts w:ascii="Cambria" w:hAnsi="Cambria" w:cs="Cambria"/>
              </w:rPr>
              <w:t>terminate</w:t>
            </w:r>
            <w:r>
              <w:rPr>
                <w:rFonts w:ascii="Cambria" w:hAnsi="Cambria" w:cs="Cambria"/>
                <w:spacing w:val="26"/>
              </w:rPr>
              <w:t xml:space="preserve"> </w:t>
            </w:r>
            <w:r>
              <w:rPr>
                <w:rFonts w:ascii="Cambria" w:hAnsi="Cambria" w:cs="Cambria"/>
              </w:rPr>
              <w:t>the</w:t>
            </w:r>
            <w:r>
              <w:rPr>
                <w:rFonts w:ascii="Cambria" w:hAnsi="Cambria" w:cs="Cambria"/>
                <w:spacing w:val="26"/>
              </w:rPr>
              <w:t xml:space="preserve"> </w:t>
            </w:r>
            <w:r>
              <w:rPr>
                <w:rFonts w:ascii="Cambria" w:hAnsi="Cambria" w:cs="Cambria"/>
              </w:rPr>
              <w:t>contract,</w:t>
            </w:r>
            <w:r>
              <w:rPr>
                <w:rFonts w:ascii="Cambria" w:hAnsi="Cambria" w:cs="Cambria"/>
                <w:spacing w:val="29"/>
              </w:rPr>
              <w:t xml:space="preserve"> </w:t>
            </w:r>
            <w:r>
              <w:rPr>
                <w:rFonts w:ascii="Cambria" w:hAnsi="Cambria" w:cs="Cambria"/>
              </w:rPr>
              <w:t>if</w:t>
            </w:r>
            <w:r>
              <w:rPr>
                <w:rFonts w:ascii="Cambria" w:hAnsi="Cambria" w:cs="Cambria"/>
                <w:spacing w:val="25"/>
              </w:rPr>
              <w:t xml:space="preserve"> </w:t>
            </w:r>
            <w:r>
              <w:rPr>
                <w:rFonts w:ascii="Cambria" w:hAnsi="Cambria" w:cs="Cambria"/>
              </w:rPr>
              <w:t>the</w:t>
            </w:r>
            <w:r>
              <w:rPr>
                <w:rFonts w:ascii="Cambria" w:hAnsi="Cambria" w:cs="Cambria"/>
                <w:spacing w:val="26"/>
              </w:rPr>
              <w:t xml:space="preserve"> </w:t>
            </w:r>
            <w:r>
              <w:rPr>
                <w:rFonts w:ascii="Cambria" w:hAnsi="Cambria" w:cs="Cambria"/>
              </w:rPr>
              <w:t>selected</w:t>
            </w:r>
            <w:r>
              <w:rPr>
                <w:rFonts w:ascii="Cambria" w:hAnsi="Cambria" w:cs="Cambria"/>
                <w:spacing w:val="25"/>
              </w:rPr>
              <w:t xml:space="preserve"> </w:t>
            </w:r>
            <w:r>
              <w:rPr>
                <w:rFonts w:ascii="Cambria" w:hAnsi="Cambria" w:cs="Cambria"/>
              </w:rPr>
              <w:t>vendor</w:t>
            </w:r>
            <w:r>
              <w:rPr>
                <w:rFonts w:ascii="Cambria" w:hAnsi="Cambria" w:cs="Cambria"/>
                <w:spacing w:val="26"/>
              </w:rPr>
              <w:t xml:space="preserve"> </w:t>
            </w:r>
            <w:r>
              <w:rPr>
                <w:rFonts w:ascii="Cambria" w:hAnsi="Cambria" w:cs="Cambria"/>
              </w:rPr>
              <w:t>is unable</w:t>
            </w:r>
            <w:r>
              <w:rPr>
                <w:rFonts w:ascii="Cambria" w:eastAsia="Calibri" w:hAnsi="Cambria" w:cs="Cambria"/>
              </w:rPr>
              <w:t xml:space="preserve"> to provide the services as per the tender/work order/contract.</w:t>
            </w:r>
            <w:r>
              <w:rPr>
                <w:rFonts w:ascii="Cambria" w:eastAsia="Calibri" w:hAnsi="Cambria" w:cs="Cambria"/>
                <w:spacing w:val="-5"/>
              </w:rPr>
              <w:t xml:space="preserve"> </w:t>
            </w:r>
            <w:r>
              <w:rPr>
                <w:rFonts w:ascii="Cambria" w:eastAsia="Calibri" w:hAnsi="Cambria" w:cs="Cambria"/>
              </w:rPr>
              <w:t>In such</w:t>
            </w:r>
            <w:r>
              <w:rPr>
                <w:rFonts w:ascii="Cambria" w:eastAsia="Calibri" w:hAnsi="Cambria" w:cs="Cambria"/>
                <w:spacing w:val="18"/>
              </w:rPr>
              <w:t xml:space="preserve"> </w:t>
            </w:r>
            <w:r>
              <w:rPr>
                <w:rFonts w:ascii="Cambria" w:eastAsia="Calibri" w:hAnsi="Cambria" w:cs="Cambria"/>
              </w:rPr>
              <w:t>cases,</w:t>
            </w:r>
            <w:r>
              <w:rPr>
                <w:rFonts w:ascii="Cambria" w:eastAsia="Calibri" w:hAnsi="Cambria" w:cs="Cambria"/>
                <w:spacing w:val="17"/>
              </w:rPr>
              <w:t xml:space="preserve"> </w:t>
            </w:r>
            <w:r>
              <w:rPr>
                <w:rFonts w:ascii="Cambria" w:eastAsia="Calibri" w:hAnsi="Cambria" w:cs="Cambria"/>
              </w:rPr>
              <w:t>if</w:t>
            </w:r>
            <w:r>
              <w:rPr>
                <w:rFonts w:ascii="Cambria" w:eastAsia="Calibri" w:hAnsi="Cambria" w:cs="Cambria"/>
                <w:spacing w:val="19"/>
              </w:rPr>
              <w:t xml:space="preserve"> </w:t>
            </w:r>
            <w:r>
              <w:rPr>
                <w:rFonts w:ascii="Cambria" w:eastAsia="Calibri" w:hAnsi="Cambria" w:cs="Cambria"/>
              </w:rPr>
              <w:t>any</w:t>
            </w:r>
            <w:r>
              <w:rPr>
                <w:rFonts w:ascii="Cambria" w:eastAsia="Calibri" w:hAnsi="Cambria" w:cs="Cambria"/>
                <w:spacing w:val="20"/>
              </w:rPr>
              <w:t xml:space="preserve"> </w:t>
            </w:r>
            <w:r>
              <w:rPr>
                <w:rFonts w:ascii="Cambria" w:eastAsia="Calibri" w:hAnsi="Cambria" w:cs="Cambria"/>
              </w:rPr>
              <w:t>amount</w:t>
            </w:r>
            <w:r>
              <w:rPr>
                <w:rFonts w:ascii="Cambria" w:eastAsia="Calibri" w:hAnsi="Cambria" w:cs="Cambria"/>
                <w:spacing w:val="17"/>
              </w:rPr>
              <w:t xml:space="preserve"> </w:t>
            </w:r>
            <w:r>
              <w:rPr>
                <w:rFonts w:ascii="Cambria" w:eastAsia="Calibri" w:hAnsi="Cambria" w:cs="Cambria"/>
              </w:rPr>
              <w:t>is</w:t>
            </w:r>
            <w:r>
              <w:rPr>
                <w:rFonts w:ascii="Cambria" w:eastAsia="Calibri" w:hAnsi="Cambria" w:cs="Cambria"/>
                <w:spacing w:val="19"/>
              </w:rPr>
              <w:t xml:space="preserve"> </w:t>
            </w:r>
            <w:r>
              <w:rPr>
                <w:rFonts w:ascii="Cambria" w:eastAsia="Calibri" w:hAnsi="Cambria" w:cs="Cambria"/>
              </w:rPr>
              <w:t>due</w:t>
            </w:r>
            <w:r>
              <w:rPr>
                <w:rFonts w:ascii="Cambria" w:eastAsia="Calibri" w:hAnsi="Cambria" w:cs="Cambria"/>
                <w:spacing w:val="20"/>
              </w:rPr>
              <w:t xml:space="preserve"> </w:t>
            </w:r>
            <w:r>
              <w:rPr>
                <w:rFonts w:ascii="Cambria" w:eastAsia="Calibri" w:hAnsi="Cambria" w:cs="Cambria"/>
              </w:rPr>
              <w:t>to</w:t>
            </w:r>
            <w:r>
              <w:rPr>
                <w:rFonts w:ascii="Cambria" w:eastAsia="Calibri" w:hAnsi="Cambria" w:cs="Cambria"/>
                <w:spacing w:val="20"/>
              </w:rPr>
              <w:t xml:space="preserve"> </w:t>
            </w:r>
            <w:r>
              <w:rPr>
                <w:rFonts w:ascii="Cambria" w:eastAsia="Calibri" w:hAnsi="Cambria" w:cs="Cambria"/>
              </w:rPr>
              <w:t>the</w:t>
            </w:r>
            <w:r>
              <w:rPr>
                <w:rFonts w:ascii="Cambria" w:eastAsia="Calibri" w:hAnsi="Cambria" w:cs="Cambria"/>
                <w:spacing w:val="17"/>
              </w:rPr>
              <w:t xml:space="preserve"> </w:t>
            </w:r>
            <w:r>
              <w:rPr>
                <w:rFonts w:ascii="Cambria" w:eastAsia="Calibri" w:hAnsi="Cambria" w:cs="Cambria"/>
              </w:rPr>
              <w:t>Bidder</w:t>
            </w:r>
            <w:r>
              <w:rPr>
                <w:rFonts w:ascii="Cambria" w:eastAsia="Calibri" w:hAnsi="Cambria" w:cs="Cambria"/>
                <w:spacing w:val="19"/>
              </w:rPr>
              <w:t xml:space="preserve"> </w:t>
            </w:r>
            <w:r>
              <w:rPr>
                <w:rFonts w:ascii="Cambria" w:eastAsia="Calibri" w:hAnsi="Cambria" w:cs="Cambria"/>
              </w:rPr>
              <w:t>on</w:t>
            </w:r>
            <w:r>
              <w:rPr>
                <w:rFonts w:ascii="Cambria" w:eastAsia="Calibri" w:hAnsi="Cambria" w:cs="Cambria"/>
                <w:spacing w:val="16"/>
              </w:rPr>
              <w:t xml:space="preserve"> </w:t>
            </w:r>
            <w:r>
              <w:rPr>
                <w:rFonts w:ascii="Cambria" w:eastAsia="Calibri" w:hAnsi="Cambria" w:cs="Cambria"/>
              </w:rPr>
              <w:t>account</w:t>
            </w:r>
            <w:r>
              <w:rPr>
                <w:rFonts w:ascii="Cambria" w:eastAsia="Calibri" w:hAnsi="Cambria" w:cs="Cambria"/>
                <w:spacing w:val="17"/>
              </w:rPr>
              <w:t xml:space="preserve"> </w:t>
            </w:r>
            <w:r>
              <w:rPr>
                <w:rFonts w:ascii="Cambria" w:eastAsia="Calibri" w:hAnsi="Cambria" w:cs="Cambria"/>
              </w:rPr>
              <w:t>of</w:t>
            </w:r>
            <w:r>
              <w:rPr>
                <w:rFonts w:ascii="Cambria" w:eastAsia="Calibri" w:hAnsi="Cambria" w:cs="Cambria"/>
                <w:spacing w:val="19"/>
              </w:rPr>
              <w:t xml:space="preserve"> </w:t>
            </w:r>
            <w:r>
              <w:rPr>
                <w:rFonts w:ascii="Cambria" w:eastAsia="Calibri" w:hAnsi="Cambria" w:cs="Cambria"/>
              </w:rPr>
              <w:t>the</w:t>
            </w:r>
            <w:r>
              <w:rPr>
                <w:rFonts w:ascii="Cambria" w:eastAsia="Calibri" w:hAnsi="Cambria" w:cs="Cambria"/>
                <w:spacing w:val="17"/>
              </w:rPr>
              <w:t xml:space="preserve"> </w:t>
            </w:r>
            <w:r>
              <w:rPr>
                <w:rFonts w:ascii="Cambria" w:eastAsia="Calibri" w:hAnsi="Cambria" w:cs="Cambria"/>
              </w:rPr>
              <w:t>work executed by him, if payable, shall be paid to him only after</w:t>
            </w:r>
            <w:r>
              <w:rPr>
                <w:rFonts w:ascii="Cambria" w:eastAsia="Calibri" w:hAnsi="Cambria" w:cs="Cambria"/>
                <w:spacing w:val="10"/>
              </w:rPr>
              <w:t xml:space="preserve"> </w:t>
            </w:r>
            <w:r>
              <w:rPr>
                <w:rFonts w:ascii="Cambria" w:eastAsia="Calibri" w:hAnsi="Cambria" w:cs="Cambria"/>
              </w:rPr>
              <w:t>due recoveries as per the provisions of the tender/work order/contract</w:t>
            </w:r>
            <w:r>
              <w:rPr>
                <w:rFonts w:ascii="Cambria" w:eastAsia="Calibri" w:hAnsi="Cambria" w:cs="Cambria"/>
                <w:spacing w:val="6"/>
              </w:rPr>
              <w:t xml:space="preserve"> </w:t>
            </w:r>
            <w:r>
              <w:rPr>
                <w:rFonts w:ascii="Cambria" w:eastAsia="Calibri" w:hAnsi="Cambria" w:cs="Cambria"/>
              </w:rPr>
              <w:t>and after</w:t>
            </w:r>
            <w:r>
              <w:rPr>
                <w:rFonts w:ascii="Cambria" w:eastAsia="Calibri" w:hAnsi="Cambria" w:cs="Cambria"/>
                <w:spacing w:val="32"/>
              </w:rPr>
              <w:t xml:space="preserve"> </w:t>
            </w:r>
            <w:r>
              <w:rPr>
                <w:rFonts w:ascii="Cambria" w:eastAsia="Calibri" w:hAnsi="Cambria" w:cs="Cambria"/>
              </w:rPr>
              <w:t>alternate</w:t>
            </w:r>
            <w:r>
              <w:rPr>
                <w:rFonts w:ascii="Cambria" w:eastAsia="Calibri" w:hAnsi="Cambria" w:cs="Cambria"/>
                <w:spacing w:val="33"/>
              </w:rPr>
              <w:t xml:space="preserve"> </w:t>
            </w:r>
            <w:r>
              <w:rPr>
                <w:rFonts w:ascii="Cambria" w:eastAsia="Calibri" w:hAnsi="Cambria" w:cs="Cambria"/>
              </w:rPr>
              <w:t>arrangement</w:t>
            </w:r>
            <w:r>
              <w:rPr>
                <w:rFonts w:ascii="Cambria" w:eastAsia="Calibri" w:hAnsi="Cambria" w:cs="Cambria"/>
                <w:spacing w:val="32"/>
              </w:rPr>
              <w:t xml:space="preserve"> </w:t>
            </w:r>
            <w:r>
              <w:rPr>
                <w:rFonts w:ascii="Cambria" w:eastAsia="Calibri" w:hAnsi="Cambria" w:cs="Cambria"/>
              </w:rPr>
              <w:t>to</w:t>
            </w:r>
            <w:r>
              <w:rPr>
                <w:rFonts w:ascii="Cambria" w:eastAsia="Calibri" w:hAnsi="Cambria" w:cs="Cambria"/>
                <w:spacing w:val="33"/>
              </w:rPr>
              <w:t xml:space="preserve"> </w:t>
            </w:r>
            <w:r>
              <w:rPr>
                <w:rFonts w:ascii="Cambria" w:eastAsia="Calibri" w:hAnsi="Cambria" w:cs="Cambria"/>
              </w:rPr>
              <w:t>complete</w:t>
            </w:r>
            <w:r>
              <w:rPr>
                <w:rFonts w:ascii="Cambria" w:eastAsia="Calibri" w:hAnsi="Cambria" w:cs="Cambria"/>
                <w:spacing w:val="32"/>
              </w:rPr>
              <w:t xml:space="preserve"> </w:t>
            </w:r>
            <w:r>
              <w:rPr>
                <w:rFonts w:ascii="Cambria" w:eastAsia="Calibri" w:hAnsi="Cambria" w:cs="Cambria"/>
              </w:rPr>
              <w:t>the</w:t>
            </w:r>
            <w:r>
              <w:rPr>
                <w:rFonts w:ascii="Cambria" w:eastAsia="Calibri" w:hAnsi="Cambria" w:cs="Cambria"/>
                <w:spacing w:val="30"/>
              </w:rPr>
              <w:t xml:space="preserve"> </w:t>
            </w:r>
            <w:r>
              <w:rPr>
                <w:rFonts w:ascii="Cambria" w:eastAsia="Calibri" w:hAnsi="Cambria" w:cs="Cambria"/>
              </w:rPr>
              <w:t>work</w:t>
            </w:r>
            <w:r>
              <w:rPr>
                <w:rFonts w:ascii="Cambria" w:eastAsia="Calibri" w:hAnsi="Cambria" w:cs="Cambria"/>
                <w:spacing w:val="30"/>
              </w:rPr>
              <w:t xml:space="preserve"> </w:t>
            </w:r>
            <w:r>
              <w:rPr>
                <w:rFonts w:ascii="Cambria" w:eastAsia="Calibri" w:hAnsi="Cambria" w:cs="Cambria"/>
              </w:rPr>
              <w:t>has</w:t>
            </w:r>
            <w:r>
              <w:rPr>
                <w:rFonts w:ascii="Cambria" w:eastAsia="Calibri" w:hAnsi="Cambria" w:cs="Cambria"/>
                <w:spacing w:val="32"/>
              </w:rPr>
              <w:t xml:space="preserve"> </w:t>
            </w:r>
            <w:r>
              <w:rPr>
                <w:rFonts w:ascii="Cambria" w:eastAsia="Calibri" w:hAnsi="Cambria" w:cs="Cambria"/>
              </w:rPr>
              <w:t>been</w:t>
            </w:r>
            <w:r>
              <w:rPr>
                <w:rFonts w:ascii="Cambria" w:eastAsia="Calibri" w:hAnsi="Cambria" w:cs="Cambria"/>
                <w:spacing w:val="31"/>
              </w:rPr>
              <w:t xml:space="preserve"> </w:t>
            </w:r>
            <w:r>
              <w:rPr>
                <w:rFonts w:ascii="Cambria" w:eastAsia="Calibri" w:hAnsi="Cambria" w:cs="Cambria"/>
              </w:rPr>
              <w:t>made</w:t>
            </w:r>
            <w:r>
              <w:rPr>
                <w:rFonts w:ascii="Cambria" w:eastAsia="Calibri" w:hAnsi="Cambria" w:cs="Cambria"/>
                <w:spacing w:val="32"/>
              </w:rPr>
              <w:t xml:space="preserve"> </w:t>
            </w:r>
            <w:r>
              <w:rPr>
                <w:rFonts w:ascii="Cambria" w:eastAsia="Calibri" w:hAnsi="Cambria" w:cs="Cambria"/>
              </w:rPr>
              <w:t>at the</w:t>
            </w:r>
            <w:r>
              <w:rPr>
                <w:rFonts w:ascii="Cambria" w:eastAsia="Calibri" w:hAnsi="Cambria" w:cs="Cambria"/>
                <w:spacing w:val="29"/>
              </w:rPr>
              <w:t xml:space="preserve"> </w:t>
            </w:r>
            <w:r>
              <w:rPr>
                <w:rFonts w:ascii="Cambria" w:eastAsia="Calibri" w:hAnsi="Cambria" w:cs="Cambria"/>
              </w:rPr>
              <w:t>Bidder’s</w:t>
            </w:r>
            <w:r>
              <w:rPr>
                <w:rFonts w:ascii="Cambria" w:eastAsia="Calibri" w:hAnsi="Cambria" w:cs="Cambria"/>
                <w:spacing w:val="29"/>
              </w:rPr>
              <w:t xml:space="preserve"> </w:t>
            </w:r>
            <w:r>
              <w:rPr>
                <w:rFonts w:ascii="Cambria" w:eastAsia="Calibri" w:hAnsi="Cambria" w:cs="Cambria"/>
              </w:rPr>
              <w:t>cost</w:t>
            </w:r>
            <w:r>
              <w:rPr>
                <w:rFonts w:ascii="Cambria" w:eastAsia="Calibri" w:hAnsi="Cambria" w:cs="Cambria"/>
                <w:spacing w:val="30"/>
              </w:rPr>
              <w:t xml:space="preserve"> </w:t>
            </w:r>
            <w:r>
              <w:rPr>
                <w:rFonts w:ascii="Cambria" w:eastAsia="Calibri" w:hAnsi="Cambria" w:cs="Cambria"/>
              </w:rPr>
              <w:t>and</w:t>
            </w:r>
            <w:r>
              <w:rPr>
                <w:rFonts w:ascii="Cambria" w:eastAsia="Calibri" w:hAnsi="Cambria" w:cs="Cambria"/>
                <w:spacing w:val="28"/>
              </w:rPr>
              <w:t xml:space="preserve"> </w:t>
            </w:r>
            <w:r>
              <w:rPr>
                <w:rFonts w:ascii="Cambria" w:eastAsia="Calibri" w:hAnsi="Cambria" w:cs="Cambria"/>
              </w:rPr>
              <w:t>risk.</w:t>
            </w:r>
            <w:r>
              <w:rPr>
                <w:rFonts w:ascii="Cambria" w:eastAsia="Calibri" w:hAnsi="Cambria" w:cs="Cambria"/>
                <w:spacing w:val="26"/>
              </w:rPr>
              <w:t xml:space="preserve"> </w:t>
            </w:r>
            <w:r>
              <w:rPr>
                <w:rFonts w:ascii="Cambria" w:eastAsia="Calibri" w:hAnsi="Cambria" w:cs="Cambria"/>
              </w:rPr>
              <w:t>The</w:t>
            </w:r>
            <w:r>
              <w:rPr>
                <w:rFonts w:ascii="Cambria" w:eastAsia="Calibri" w:hAnsi="Cambria" w:cs="Cambria"/>
                <w:spacing w:val="29"/>
              </w:rPr>
              <w:t xml:space="preserve"> </w:t>
            </w:r>
            <w:r>
              <w:rPr>
                <w:rFonts w:ascii="Cambria" w:eastAsia="Calibri" w:hAnsi="Cambria" w:cs="Cambria"/>
              </w:rPr>
              <w:t>selected</w:t>
            </w:r>
            <w:r>
              <w:rPr>
                <w:rFonts w:ascii="Cambria" w:eastAsia="Calibri" w:hAnsi="Cambria" w:cs="Cambria"/>
                <w:spacing w:val="28"/>
              </w:rPr>
              <w:t xml:space="preserve"> </w:t>
            </w:r>
            <w:r>
              <w:rPr>
                <w:rFonts w:ascii="Cambria" w:eastAsia="Calibri" w:hAnsi="Cambria" w:cs="Cambria"/>
              </w:rPr>
              <w:t>Bidder</w:t>
            </w:r>
            <w:r>
              <w:rPr>
                <w:rFonts w:ascii="Cambria" w:eastAsia="Calibri" w:hAnsi="Cambria" w:cs="Cambria"/>
                <w:spacing w:val="29"/>
              </w:rPr>
              <w:t xml:space="preserve"> </w:t>
            </w:r>
            <w:r>
              <w:rPr>
                <w:rFonts w:ascii="Cambria" w:eastAsia="Calibri" w:hAnsi="Cambria" w:cs="Cambria"/>
              </w:rPr>
              <w:t>will</w:t>
            </w:r>
            <w:r>
              <w:rPr>
                <w:rFonts w:ascii="Cambria" w:eastAsia="Calibri" w:hAnsi="Cambria" w:cs="Cambria"/>
                <w:spacing w:val="26"/>
              </w:rPr>
              <w:t xml:space="preserve"> </w:t>
            </w:r>
            <w:r>
              <w:rPr>
                <w:rFonts w:ascii="Cambria" w:eastAsia="Calibri" w:hAnsi="Cambria" w:cs="Cambria"/>
              </w:rPr>
              <w:t>give</w:t>
            </w:r>
            <w:r>
              <w:rPr>
                <w:rFonts w:ascii="Cambria" w:eastAsia="Calibri" w:hAnsi="Cambria" w:cs="Cambria"/>
                <w:spacing w:val="30"/>
              </w:rPr>
              <w:t xml:space="preserve"> </w:t>
            </w:r>
            <w:r>
              <w:rPr>
                <w:rFonts w:ascii="Cambria" w:eastAsia="Calibri" w:hAnsi="Cambria" w:cs="Cambria"/>
              </w:rPr>
              <w:t>at</w:t>
            </w:r>
            <w:r>
              <w:rPr>
                <w:rFonts w:ascii="Cambria" w:eastAsia="Calibri" w:hAnsi="Cambria" w:cs="Cambria"/>
                <w:spacing w:val="29"/>
              </w:rPr>
              <w:t xml:space="preserve"> </w:t>
            </w:r>
            <w:r>
              <w:rPr>
                <w:rFonts w:ascii="Cambria" w:eastAsia="Calibri" w:hAnsi="Cambria" w:cs="Cambria"/>
              </w:rPr>
              <w:t>least</w:t>
            </w:r>
            <w:r>
              <w:rPr>
                <w:rFonts w:ascii="Cambria" w:eastAsia="Calibri" w:hAnsi="Cambria" w:cs="Cambria"/>
                <w:spacing w:val="30"/>
              </w:rPr>
              <w:t xml:space="preserve"> </w:t>
            </w:r>
            <w:r>
              <w:rPr>
                <w:rFonts w:ascii="Cambria" w:eastAsia="Calibri" w:hAnsi="Cambria" w:cs="Cambria"/>
              </w:rPr>
              <w:t>three months’ notice prior to discontinuing the</w:t>
            </w:r>
            <w:r>
              <w:rPr>
                <w:rFonts w:ascii="Cambria" w:eastAsia="Calibri" w:hAnsi="Cambria" w:cs="Cambria"/>
                <w:spacing w:val="-9"/>
              </w:rPr>
              <w:t xml:space="preserve"> </w:t>
            </w:r>
            <w:r>
              <w:rPr>
                <w:rFonts w:ascii="Cambria" w:eastAsia="Calibri" w:hAnsi="Cambria" w:cs="Cambria"/>
              </w:rPr>
              <w:t>service</w:t>
            </w:r>
          </w:p>
          <w:p w:rsidR="00576578" w:rsidRDefault="00BC42E8">
            <w:pPr>
              <w:pStyle w:val="TableParagraph"/>
              <w:numPr>
                <w:ilvl w:val="0"/>
                <w:numId w:val="28"/>
              </w:numPr>
              <w:tabs>
                <w:tab w:val="left" w:pos="464"/>
              </w:tabs>
              <w:spacing w:after="0" w:line="240" w:lineRule="auto"/>
              <w:ind w:right="99" w:hanging="346"/>
              <w:jc w:val="both"/>
              <w:rPr>
                <w:rFonts w:ascii="Cambria" w:eastAsia="Calibri" w:hAnsi="Cambria" w:cs="Cambria"/>
              </w:rPr>
            </w:pPr>
            <w:r>
              <w:rPr>
                <w:rFonts w:ascii="Cambria" w:hAnsi="Cambria" w:cs="Cambria"/>
              </w:rPr>
              <w:t>RECTPCL may at any time terminate the Contract by giving written notice</w:t>
            </w:r>
            <w:r>
              <w:rPr>
                <w:rFonts w:ascii="Cambria" w:hAnsi="Cambria" w:cs="Cambria"/>
                <w:spacing w:val="33"/>
              </w:rPr>
              <w:t xml:space="preserve"> </w:t>
            </w:r>
            <w:r>
              <w:rPr>
                <w:rFonts w:ascii="Cambria" w:hAnsi="Cambria" w:cs="Cambria"/>
              </w:rPr>
              <w:t>to the selected Vendor, without compensation to the selected Vendor,</w:t>
            </w:r>
            <w:r>
              <w:rPr>
                <w:rFonts w:ascii="Cambria" w:hAnsi="Cambria" w:cs="Cambria"/>
                <w:spacing w:val="17"/>
              </w:rPr>
              <w:t xml:space="preserve"> </w:t>
            </w:r>
            <w:r>
              <w:rPr>
                <w:rFonts w:ascii="Cambria" w:hAnsi="Cambria" w:cs="Cambria"/>
              </w:rPr>
              <w:t>if the selected Vendor becomes bankrupt of otherwise insolvent,</w:t>
            </w:r>
            <w:r>
              <w:rPr>
                <w:rFonts w:ascii="Cambria" w:hAnsi="Cambria" w:cs="Cambria"/>
                <w:spacing w:val="-12"/>
              </w:rPr>
              <w:t xml:space="preserve"> </w:t>
            </w:r>
            <w:r>
              <w:rPr>
                <w:rFonts w:ascii="Cambria" w:hAnsi="Cambria" w:cs="Cambria"/>
              </w:rPr>
              <w:t>provided that</w:t>
            </w:r>
            <w:r>
              <w:rPr>
                <w:rFonts w:ascii="Cambria" w:hAnsi="Cambria" w:cs="Cambria"/>
                <w:spacing w:val="17"/>
              </w:rPr>
              <w:t xml:space="preserve"> </w:t>
            </w:r>
            <w:r>
              <w:rPr>
                <w:rFonts w:ascii="Cambria" w:hAnsi="Cambria" w:cs="Cambria"/>
              </w:rPr>
              <w:t>such</w:t>
            </w:r>
            <w:r>
              <w:rPr>
                <w:rFonts w:ascii="Cambria" w:hAnsi="Cambria" w:cs="Cambria"/>
                <w:spacing w:val="16"/>
              </w:rPr>
              <w:t xml:space="preserve"> </w:t>
            </w:r>
            <w:r>
              <w:rPr>
                <w:rFonts w:ascii="Cambria" w:hAnsi="Cambria" w:cs="Cambria"/>
              </w:rPr>
              <w:t>termination</w:t>
            </w:r>
            <w:r>
              <w:rPr>
                <w:rFonts w:ascii="Cambria" w:hAnsi="Cambria" w:cs="Cambria"/>
                <w:spacing w:val="16"/>
              </w:rPr>
              <w:t xml:space="preserve"> </w:t>
            </w:r>
            <w:r>
              <w:rPr>
                <w:rFonts w:ascii="Cambria" w:hAnsi="Cambria" w:cs="Cambria"/>
              </w:rPr>
              <w:t>will</w:t>
            </w:r>
            <w:r>
              <w:rPr>
                <w:rFonts w:ascii="Cambria" w:hAnsi="Cambria" w:cs="Cambria"/>
                <w:spacing w:val="14"/>
              </w:rPr>
              <w:t xml:space="preserve"> </w:t>
            </w:r>
            <w:r>
              <w:rPr>
                <w:rFonts w:ascii="Cambria" w:hAnsi="Cambria" w:cs="Cambria"/>
              </w:rPr>
              <w:t>not</w:t>
            </w:r>
            <w:r>
              <w:rPr>
                <w:rFonts w:ascii="Cambria" w:hAnsi="Cambria" w:cs="Cambria"/>
                <w:spacing w:val="17"/>
              </w:rPr>
              <w:t xml:space="preserve"> </w:t>
            </w:r>
            <w:r>
              <w:rPr>
                <w:rFonts w:ascii="Cambria" w:hAnsi="Cambria" w:cs="Cambria"/>
              </w:rPr>
              <w:t>prejudice</w:t>
            </w:r>
            <w:r>
              <w:rPr>
                <w:rFonts w:ascii="Cambria" w:hAnsi="Cambria" w:cs="Cambria"/>
                <w:spacing w:val="15"/>
              </w:rPr>
              <w:t xml:space="preserve"> </w:t>
            </w:r>
            <w:r>
              <w:rPr>
                <w:rFonts w:ascii="Cambria" w:hAnsi="Cambria" w:cs="Cambria"/>
              </w:rPr>
              <w:t>or</w:t>
            </w:r>
            <w:r>
              <w:rPr>
                <w:rFonts w:ascii="Cambria" w:hAnsi="Cambria" w:cs="Cambria"/>
                <w:spacing w:val="17"/>
              </w:rPr>
              <w:t xml:space="preserve"> </w:t>
            </w:r>
            <w:r>
              <w:rPr>
                <w:rFonts w:ascii="Cambria" w:hAnsi="Cambria" w:cs="Cambria"/>
              </w:rPr>
              <w:t>affect</w:t>
            </w:r>
            <w:r>
              <w:rPr>
                <w:rFonts w:ascii="Cambria" w:hAnsi="Cambria" w:cs="Cambria"/>
                <w:spacing w:val="17"/>
              </w:rPr>
              <w:t xml:space="preserve"> </w:t>
            </w:r>
            <w:r>
              <w:rPr>
                <w:rFonts w:ascii="Cambria" w:hAnsi="Cambria" w:cs="Cambria"/>
              </w:rPr>
              <w:t>any</w:t>
            </w:r>
            <w:r>
              <w:rPr>
                <w:rFonts w:ascii="Cambria" w:hAnsi="Cambria" w:cs="Cambria"/>
                <w:spacing w:val="15"/>
              </w:rPr>
              <w:t xml:space="preserve"> </w:t>
            </w:r>
            <w:r>
              <w:rPr>
                <w:rFonts w:ascii="Cambria" w:hAnsi="Cambria" w:cs="Cambria"/>
              </w:rPr>
              <w:t>right</w:t>
            </w:r>
            <w:r>
              <w:rPr>
                <w:rFonts w:ascii="Cambria" w:hAnsi="Cambria" w:cs="Cambria"/>
                <w:spacing w:val="17"/>
              </w:rPr>
              <w:t xml:space="preserve"> </w:t>
            </w:r>
            <w:r>
              <w:rPr>
                <w:rFonts w:ascii="Cambria" w:hAnsi="Cambria" w:cs="Cambria"/>
              </w:rPr>
              <w:t>of</w:t>
            </w:r>
            <w:r>
              <w:rPr>
                <w:rFonts w:ascii="Cambria" w:hAnsi="Cambria" w:cs="Cambria"/>
                <w:spacing w:val="21"/>
              </w:rPr>
              <w:t xml:space="preserve"> </w:t>
            </w:r>
            <w:r>
              <w:rPr>
                <w:rFonts w:ascii="Cambria" w:hAnsi="Cambria" w:cs="Cambria"/>
              </w:rPr>
              <w:t>action</w:t>
            </w:r>
            <w:r>
              <w:rPr>
                <w:rFonts w:ascii="Cambria" w:hAnsi="Cambria" w:cs="Cambria"/>
                <w:spacing w:val="16"/>
              </w:rPr>
              <w:t xml:space="preserve"> </w:t>
            </w:r>
            <w:r>
              <w:rPr>
                <w:rFonts w:ascii="Cambria" w:hAnsi="Cambria" w:cs="Cambria"/>
              </w:rPr>
              <w:t>or remedy which has accrued or will accrue thereafter to</w:t>
            </w:r>
            <w:r>
              <w:rPr>
                <w:rFonts w:ascii="Cambria" w:hAnsi="Cambria" w:cs="Cambria"/>
                <w:spacing w:val="-16"/>
              </w:rPr>
              <w:t xml:space="preserve"> </w:t>
            </w:r>
            <w:r>
              <w:rPr>
                <w:rFonts w:ascii="Cambria" w:hAnsi="Cambria" w:cs="Cambria"/>
              </w:rPr>
              <w:t>REC.</w:t>
            </w:r>
          </w:p>
          <w:p w:rsidR="00576578" w:rsidRDefault="00BC42E8">
            <w:pPr>
              <w:pStyle w:val="TableParagraph"/>
              <w:numPr>
                <w:ilvl w:val="0"/>
                <w:numId w:val="28"/>
              </w:numPr>
              <w:tabs>
                <w:tab w:val="left" w:pos="464"/>
              </w:tabs>
              <w:spacing w:after="0" w:line="240" w:lineRule="auto"/>
              <w:ind w:right="100" w:hanging="401"/>
              <w:jc w:val="both"/>
              <w:rPr>
                <w:rFonts w:ascii="Cambria" w:eastAsia="Calibri" w:hAnsi="Cambria" w:cs="Cambria"/>
              </w:rPr>
            </w:pPr>
            <w:r>
              <w:rPr>
                <w:rFonts w:ascii="Cambria" w:hAnsi="Cambria" w:cs="Cambria"/>
              </w:rPr>
              <w:t>RECTPCL</w:t>
            </w:r>
            <w:r>
              <w:rPr>
                <w:rFonts w:ascii="Cambria" w:hAnsi="Cambria" w:cs="Cambria"/>
                <w:spacing w:val="21"/>
              </w:rPr>
              <w:t xml:space="preserve"> </w:t>
            </w:r>
            <w:r>
              <w:rPr>
                <w:rFonts w:ascii="Cambria" w:hAnsi="Cambria" w:cs="Cambria"/>
              </w:rPr>
              <w:t>may</w:t>
            </w:r>
            <w:r>
              <w:rPr>
                <w:rFonts w:ascii="Cambria" w:hAnsi="Cambria" w:cs="Cambria"/>
                <w:spacing w:val="21"/>
              </w:rPr>
              <w:t xml:space="preserve"> </w:t>
            </w:r>
            <w:r>
              <w:rPr>
                <w:rFonts w:ascii="Cambria" w:hAnsi="Cambria" w:cs="Cambria"/>
              </w:rPr>
              <w:t>by</w:t>
            </w:r>
            <w:r>
              <w:rPr>
                <w:rFonts w:ascii="Cambria" w:hAnsi="Cambria" w:cs="Cambria"/>
                <w:spacing w:val="21"/>
              </w:rPr>
              <w:t xml:space="preserve"> </w:t>
            </w:r>
            <w:r>
              <w:rPr>
                <w:rFonts w:ascii="Cambria" w:hAnsi="Cambria" w:cs="Cambria"/>
              </w:rPr>
              <w:t>written</w:t>
            </w:r>
            <w:r>
              <w:rPr>
                <w:rFonts w:ascii="Cambria" w:hAnsi="Cambria" w:cs="Cambria"/>
                <w:spacing w:val="20"/>
              </w:rPr>
              <w:t xml:space="preserve"> </w:t>
            </w:r>
            <w:r>
              <w:rPr>
                <w:rFonts w:ascii="Cambria" w:hAnsi="Cambria" w:cs="Cambria"/>
              </w:rPr>
              <w:t>notice</w:t>
            </w:r>
            <w:r>
              <w:rPr>
                <w:rFonts w:ascii="Cambria" w:hAnsi="Cambria" w:cs="Cambria"/>
                <w:spacing w:val="19"/>
              </w:rPr>
              <w:t xml:space="preserve"> </w:t>
            </w:r>
            <w:r>
              <w:rPr>
                <w:rFonts w:ascii="Cambria" w:hAnsi="Cambria" w:cs="Cambria"/>
              </w:rPr>
              <w:t>sent</w:t>
            </w:r>
            <w:r>
              <w:rPr>
                <w:rFonts w:ascii="Cambria" w:hAnsi="Cambria" w:cs="Cambria"/>
                <w:spacing w:val="21"/>
              </w:rPr>
              <w:t xml:space="preserve"> </w:t>
            </w:r>
            <w:r>
              <w:rPr>
                <w:rFonts w:ascii="Cambria" w:hAnsi="Cambria" w:cs="Cambria"/>
              </w:rPr>
              <w:t>to</w:t>
            </w:r>
            <w:r>
              <w:rPr>
                <w:rFonts w:ascii="Cambria" w:hAnsi="Cambria" w:cs="Cambria"/>
                <w:spacing w:val="22"/>
              </w:rPr>
              <w:t xml:space="preserve"> </w:t>
            </w:r>
            <w:r>
              <w:rPr>
                <w:rFonts w:ascii="Cambria" w:hAnsi="Cambria" w:cs="Cambria"/>
              </w:rPr>
              <w:t>the</w:t>
            </w:r>
            <w:r>
              <w:rPr>
                <w:rFonts w:ascii="Cambria" w:hAnsi="Cambria" w:cs="Cambria"/>
                <w:spacing w:val="21"/>
              </w:rPr>
              <w:t xml:space="preserve"> </w:t>
            </w:r>
            <w:r>
              <w:rPr>
                <w:rFonts w:ascii="Cambria" w:hAnsi="Cambria" w:cs="Cambria"/>
              </w:rPr>
              <w:t>selected</w:t>
            </w:r>
            <w:r>
              <w:rPr>
                <w:rFonts w:ascii="Cambria" w:hAnsi="Cambria" w:cs="Cambria"/>
                <w:spacing w:val="20"/>
              </w:rPr>
              <w:t xml:space="preserve"> </w:t>
            </w:r>
            <w:r>
              <w:rPr>
                <w:rFonts w:ascii="Cambria" w:hAnsi="Cambria" w:cs="Cambria"/>
              </w:rPr>
              <w:t>Vendor,</w:t>
            </w:r>
            <w:r>
              <w:rPr>
                <w:rFonts w:ascii="Cambria" w:hAnsi="Cambria" w:cs="Cambria"/>
                <w:spacing w:val="20"/>
              </w:rPr>
              <w:t xml:space="preserve"> </w:t>
            </w:r>
            <w:r>
              <w:rPr>
                <w:rFonts w:ascii="Cambria" w:hAnsi="Cambria" w:cs="Cambria"/>
              </w:rPr>
              <w:t>terminate</w:t>
            </w:r>
            <w:r>
              <w:rPr>
                <w:rFonts w:ascii="Cambria" w:hAnsi="Cambria" w:cs="Cambria"/>
                <w:spacing w:val="21"/>
              </w:rPr>
              <w:t xml:space="preserve"> </w:t>
            </w:r>
            <w:r>
              <w:rPr>
                <w:rFonts w:ascii="Cambria" w:hAnsi="Cambria" w:cs="Cambria"/>
              </w:rPr>
              <w:t>the purchase/work</w:t>
            </w:r>
            <w:r>
              <w:rPr>
                <w:rFonts w:ascii="Cambria" w:hAnsi="Cambria" w:cs="Cambria"/>
                <w:spacing w:val="34"/>
              </w:rPr>
              <w:t xml:space="preserve"> </w:t>
            </w:r>
            <w:r>
              <w:rPr>
                <w:rFonts w:ascii="Cambria" w:hAnsi="Cambria" w:cs="Cambria"/>
              </w:rPr>
              <w:t>order</w:t>
            </w:r>
            <w:r>
              <w:rPr>
                <w:rFonts w:ascii="Cambria" w:hAnsi="Cambria" w:cs="Cambria"/>
                <w:spacing w:val="35"/>
              </w:rPr>
              <w:t xml:space="preserve"> </w:t>
            </w:r>
            <w:r>
              <w:rPr>
                <w:rFonts w:ascii="Cambria" w:hAnsi="Cambria" w:cs="Cambria"/>
              </w:rPr>
              <w:t>and/or</w:t>
            </w:r>
            <w:r>
              <w:rPr>
                <w:rFonts w:ascii="Cambria" w:hAnsi="Cambria" w:cs="Cambria"/>
                <w:spacing w:val="35"/>
              </w:rPr>
              <w:t xml:space="preserve"> </w:t>
            </w:r>
            <w:r>
              <w:rPr>
                <w:rFonts w:ascii="Cambria" w:hAnsi="Cambria" w:cs="Cambria"/>
              </w:rPr>
              <w:t>the</w:t>
            </w:r>
            <w:r>
              <w:rPr>
                <w:rFonts w:ascii="Cambria" w:hAnsi="Cambria" w:cs="Cambria"/>
                <w:spacing w:val="35"/>
              </w:rPr>
              <w:t xml:space="preserve"> </w:t>
            </w:r>
            <w:r>
              <w:rPr>
                <w:rFonts w:ascii="Cambria" w:hAnsi="Cambria" w:cs="Cambria"/>
              </w:rPr>
              <w:t>Contract,</w:t>
            </w:r>
            <w:r>
              <w:rPr>
                <w:rFonts w:ascii="Cambria" w:hAnsi="Cambria" w:cs="Cambria"/>
                <w:spacing w:val="36"/>
              </w:rPr>
              <w:t xml:space="preserve"> </w:t>
            </w:r>
            <w:r>
              <w:rPr>
                <w:rFonts w:ascii="Cambria" w:hAnsi="Cambria" w:cs="Cambria"/>
              </w:rPr>
              <w:t>in</w:t>
            </w:r>
            <w:r>
              <w:rPr>
                <w:rFonts w:ascii="Cambria" w:hAnsi="Cambria" w:cs="Cambria"/>
                <w:spacing w:val="34"/>
              </w:rPr>
              <w:t xml:space="preserve"> </w:t>
            </w:r>
            <w:r>
              <w:rPr>
                <w:rFonts w:ascii="Cambria" w:hAnsi="Cambria" w:cs="Cambria"/>
              </w:rPr>
              <w:t>whole</w:t>
            </w:r>
            <w:r>
              <w:rPr>
                <w:rFonts w:ascii="Cambria" w:hAnsi="Cambria" w:cs="Cambria"/>
                <w:spacing w:val="33"/>
              </w:rPr>
              <w:t xml:space="preserve"> </w:t>
            </w:r>
            <w:r>
              <w:rPr>
                <w:rFonts w:ascii="Cambria" w:hAnsi="Cambria" w:cs="Cambria"/>
              </w:rPr>
              <w:t>or</w:t>
            </w:r>
            <w:r>
              <w:rPr>
                <w:rFonts w:ascii="Cambria" w:hAnsi="Cambria" w:cs="Cambria"/>
                <w:spacing w:val="35"/>
              </w:rPr>
              <w:t xml:space="preserve"> </w:t>
            </w:r>
            <w:r>
              <w:rPr>
                <w:rFonts w:ascii="Cambria" w:hAnsi="Cambria" w:cs="Cambria"/>
              </w:rPr>
              <w:t>in</w:t>
            </w:r>
            <w:r>
              <w:rPr>
                <w:rFonts w:ascii="Cambria" w:hAnsi="Cambria" w:cs="Cambria"/>
                <w:spacing w:val="34"/>
              </w:rPr>
              <w:t xml:space="preserve"> </w:t>
            </w:r>
            <w:r>
              <w:rPr>
                <w:rFonts w:ascii="Cambria" w:hAnsi="Cambria" w:cs="Cambria"/>
              </w:rPr>
              <w:t>part</w:t>
            </w:r>
            <w:r>
              <w:rPr>
                <w:rFonts w:ascii="Cambria" w:hAnsi="Cambria" w:cs="Cambria"/>
                <w:spacing w:val="35"/>
              </w:rPr>
              <w:t xml:space="preserve"> </w:t>
            </w:r>
            <w:r>
              <w:rPr>
                <w:rFonts w:ascii="Cambria" w:hAnsi="Cambria" w:cs="Cambria"/>
              </w:rPr>
              <w:t>at</w:t>
            </w:r>
            <w:r>
              <w:rPr>
                <w:rFonts w:ascii="Cambria" w:hAnsi="Cambria" w:cs="Cambria"/>
                <w:spacing w:val="36"/>
              </w:rPr>
              <w:t xml:space="preserve"> </w:t>
            </w:r>
            <w:r>
              <w:rPr>
                <w:rFonts w:ascii="Cambria" w:hAnsi="Cambria" w:cs="Cambria"/>
              </w:rPr>
              <w:t>any time of its convenience. The notice of termination shall specify</w:t>
            </w:r>
            <w:r>
              <w:rPr>
                <w:rFonts w:ascii="Cambria" w:hAnsi="Cambria" w:cs="Cambria"/>
                <w:spacing w:val="-3"/>
              </w:rPr>
              <w:t xml:space="preserve"> </w:t>
            </w:r>
            <w:r>
              <w:rPr>
                <w:rFonts w:ascii="Cambria" w:hAnsi="Cambria" w:cs="Cambria"/>
              </w:rPr>
              <w:t>that termination is for RECTPCL's convenience, the extent to which</w:t>
            </w:r>
            <w:r>
              <w:rPr>
                <w:rFonts w:ascii="Cambria" w:hAnsi="Cambria" w:cs="Cambria"/>
                <w:spacing w:val="33"/>
              </w:rPr>
              <w:t xml:space="preserve"> </w:t>
            </w:r>
            <w:r>
              <w:rPr>
                <w:rFonts w:ascii="Cambria" w:hAnsi="Cambria" w:cs="Cambria"/>
              </w:rPr>
              <w:t>performance of work under the purchase/work order and /or the Contract</w:t>
            </w:r>
            <w:r>
              <w:rPr>
                <w:rFonts w:ascii="Cambria" w:hAnsi="Cambria" w:cs="Cambria"/>
                <w:spacing w:val="43"/>
              </w:rPr>
              <w:t xml:space="preserve"> </w:t>
            </w:r>
            <w:r>
              <w:rPr>
                <w:rFonts w:ascii="Cambria" w:hAnsi="Cambria" w:cs="Cambria"/>
              </w:rPr>
              <w:t>is terminated, and the date upon which such termination</w:t>
            </w:r>
            <w:r>
              <w:rPr>
                <w:rFonts w:ascii="Cambria" w:hAnsi="Cambria" w:cs="Cambria"/>
                <w:spacing w:val="44"/>
              </w:rPr>
              <w:t xml:space="preserve"> </w:t>
            </w:r>
            <w:r>
              <w:rPr>
                <w:rFonts w:ascii="Cambria" w:hAnsi="Cambria" w:cs="Cambria"/>
              </w:rPr>
              <w:t xml:space="preserve">becomes effective. RECTPCL reserves the right to </w:t>
            </w:r>
            <w:proofErr w:type="gramStart"/>
            <w:r>
              <w:rPr>
                <w:rFonts w:ascii="Cambria" w:hAnsi="Cambria" w:cs="Cambria"/>
              </w:rPr>
              <w:t>elect</w:t>
            </w:r>
            <w:r>
              <w:rPr>
                <w:rFonts w:ascii="Cambria" w:hAnsi="Cambria" w:cs="Cambria"/>
                <w:spacing w:val="-5"/>
              </w:rPr>
              <w:t xml:space="preserve"> </w:t>
            </w:r>
            <w:r>
              <w:rPr>
                <w:rFonts w:ascii="Cambria" w:hAnsi="Cambria" w:cs="Cambria"/>
              </w:rPr>
              <w:t>:</w:t>
            </w:r>
            <w:proofErr w:type="gramEnd"/>
          </w:p>
          <w:p w:rsidR="00576578" w:rsidRDefault="00BC42E8">
            <w:pPr>
              <w:pStyle w:val="TableParagraph"/>
              <w:numPr>
                <w:ilvl w:val="1"/>
                <w:numId w:val="28"/>
              </w:numPr>
              <w:tabs>
                <w:tab w:val="left" w:pos="1184"/>
              </w:tabs>
              <w:spacing w:after="0" w:line="240" w:lineRule="auto"/>
              <w:ind w:right="98"/>
              <w:rPr>
                <w:rFonts w:ascii="Cambria" w:eastAsia="Calibri" w:hAnsi="Cambria" w:cs="Cambria"/>
              </w:rPr>
            </w:pPr>
            <w:r>
              <w:rPr>
                <w:rFonts w:ascii="Cambria" w:hAnsi="Cambria" w:cs="Cambria"/>
              </w:rPr>
              <w:t>to have any portion completed at the purchase/work</w:t>
            </w:r>
            <w:r>
              <w:rPr>
                <w:rFonts w:ascii="Cambria" w:hAnsi="Cambria" w:cs="Cambria"/>
                <w:spacing w:val="23"/>
              </w:rPr>
              <w:t xml:space="preserve"> </w:t>
            </w:r>
            <w:r>
              <w:rPr>
                <w:rFonts w:ascii="Cambria" w:hAnsi="Cambria" w:cs="Cambria"/>
              </w:rPr>
              <w:t>order and/or the Contract terms and prices;</w:t>
            </w:r>
            <w:r>
              <w:rPr>
                <w:rFonts w:ascii="Cambria" w:hAnsi="Cambria" w:cs="Cambria"/>
                <w:spacing w:val="-6"/>
              </w:rPr>
              <w:t xml:space="preserve"> </w:t>
            </w:r>
            <w:r>
              <w:rPr>
                <w:rFonts w:ascii="Cambria" w:hAnsi="Cambria" w:cs="Cambria"/>
              </w:rPr>
              <w:t>and/or</w:t>
            </w:r>
          </w:p>
          <w:p w:rsidR="00576578" w:rsidRDefault="00BC42E8">
            <w:pPr>
              <w:pStyle w:val="TableParagraph"/>
              <w:numPr>
                <w:ilvl w:val="1"/>
                <w:numId w:val="28"/>
              </w:numPr>
              <w:tabs>
                <w:tab w:val="left" w:pos="1184"/>
              </w:tabs>
              <w:spacing w:after="0" w:line="240" w:lineRule="auto"/>
              <w:ind w:right="100"/>
              <w:rPr>
                <w:rFonts w:ascii="Cambria" w:eastAsia="Calibri" w:hAnsi="Cambria" w:cs="Cambria"/>
              </w:rPr>
            </w:pPr>
            <w:r>
              <w:rPr>
                <w:rFonts w:ascii="Cambria" w:hAnsi="Cambria" w:cs="Cambria"/>
              </w:rPr>
              <w:t>to cancel the remainder and pay to the selected vendor</w:t>
            </w:r>
            <w:r>
              <w:rPr>
                <w:rFonts w:ascii="Cambria" w:hAnsi="Cambria" w:cs="Cambria"/>
                <w:spacing w:val="19"/>
              </w:rPr>
              <w:t xml:space="preserve"> </w:t>
            </w:r>
            <w:r>
              <w:rPr>
                <w:rFonts w:ascii="Cambria" w:hAnsi="Cambria" w:cs="Cambria"/>
              </w:rPr>
              <w:t>an agreed amount for partially completed</w:t>
            </w:r>
            <w:r>
              <w:rPr>
                <w:rFonts w:ascii="Cambria" w:hAnsi="Cambria" w:cs="Cambria"/>
                <w:spacing w:val="-3"/>
              </w:rPr>
              <w:t xml:space="preserve"> </w:t>
            </w:r>
            <w:r>
              <w:rPr>
                <w:rFonts w:ascii="Cambria" w:hAnsi="Cambria" w:cs="Cambria"/>
              </w:rPr>
              <w:t>services.</w:t>
            </w:r>
          </w:p>
          <w:p w:rsidR="00576578" w:rsidRDefault="00BC42E8">
            <w:pPr>
              <w:pStyle w:val="TableParagraph"/>
              <w:numPr>
                <w:ilvl w:val="0"/>
                <w:numId w:val="28"/>
              </w:numPr>
              <w:tabs>
                <w:tab w:val="left" w:pos="464"/>
              </w:tabs>
              <w:spacing w:after="0" w:line="240" w:lineRule="auto"/>
              <w:ind w:right="100" w:hanging="415"/>
              <w:jc w:val="both"/>
              <w:rPr>
                <w:rFonts w:ascii="Cambria" w:eastAsia="Calibri" w:hAnsi="Cambria" w:cs="Cambria"/>
              </w:rPr>
            </w:pPr>
            <w:r>
              <w:rPr>
                <w:rFonts w:ascii="Cambria" w:eastAsia="Calibri" w:hAnsi="Cambria" w:cs="Cambria"/>
              </w:rPr>
              <w:t>In the event the vendor’s company or the concerned division of</w:t>
            </w:r>
            <w:r>
              <w:rPr>
                <w:rFonts w:ascii="Cambria" w:eastAsia="Calibri" w:hAnsi="Cambria" w:cs="Cambria"/>
                <w:spacing w:val="3"/>
              </w:rPr>
              <w:t xml:space="preserve"> </w:t>
            </w:r>
            <w:r>
              <w:rPr>
                <w:rFonts w:ascii="Cambria" w:eastAsia="Calibri" w:hAnsi="Cambria" w:cs="Cambria"/>
              </w:rPr>
              <w:t>the company is taken over/bought over by another company, all</w:t>
            </w:r>
            <w:r>
              <w:rPr>
                <w:rFonts w:ascii="Cambria" w:eastAsia="Calibri" w:hAnsi="Cambria" w:cs="Cambria"/>
                <w:spacing w:val="25"/>
              </w:rPr>
              <w:t xml:space="preserve"> </w:t>
            </w:r>
            <w:r>
              <w:rPr>
                <w:rFonts w:ascii="Cambria" w:eastAsia="Calibri" w:hAnsi="Cambria" w:cs="Cambria"/>
              </w:rPr>
              <w:t>the obligations</w:t>
            </w:r>
            <w:r>
              <w:rPr>
                <w:rFonts w:ascii="Cambria" w:eastAsia="Calibri" w:hAnsi="Cambria" w:cs="Cambria"/>
                <w:spacing w:val="33"/>
              </w:rPr>
              <w:t xml:space="preserve"> </w:t>
            </w:r>
            <w:r>
              <w:rPr>
                <w:rFonts w:ascii="Cambria" w:eastAsia="Calibri" w:hAnsi="Cambria" w:cs="Cambria"/>
              </w:rPr>
              <w:t>under</w:t>
            </w:r>
            <w:r>
              <w:rPr>
                <w:rFonts w:ascii="Cambria" w:eastAsia="Calibri" w:hAnsi="Cambria" w:cs="Cambria"/>
                <w:spacing w:val="31"/>
              </w:rPr>
              <w:t xml:space="preserve"> </w:t>
            </w:r>
            <w:r>
              <w:rPr>
                <w:rFonts w:ascii="Cambria" w:eastAsia="Calibri" w:hAnsi="Cambria" w:cs="Cambria"/>
              </w:rPr>
              <w:t>the</w:t>
            </w:r>
            <w:r>
              <w:rPr>
                <w:rFonts w:ascii="Cambria" w:eastAsia="Calibri" w:hAnsi="Cambria" w:cs="Cambria"/>
                <w:spacing w:val="33"/>
              </w:rPr>
              <w:t xml:space="preserve"> </w:t>
            </w:r>
            <w:r>
              <w:rPr>
                <w:rFonts w:ascii="Cambria" w:eastAsia="Calibri" w:hAnsi="Cambria" w:cs="Cambria"/>
              </w:rPr>
              <w:t>agreement</w:t>
            </w:r>
            <w:r>
              <w:rPr>
                <w:rFonts w:ascii="Cambria" w:eastAsia="Calibri" w:hAnsi="Cambria" w:cs="Cambria"/>
                <w:spacing w:val="30"/>
              </w:rPr>
              <w:t xml:space="preserve"> </w:t>
            </w:r>
            <w:r>
              <w:rPr>
                <w:rFonts w:ascii="Cambria" w:eastAsia="Calibri" w:hAnsi="Cambria" w:cs="Cambria"/>
              </w:rPr>
              <w:t>with</w:t>
            </w:r>
            <w:r>
              <w:rPr>
                <w:rFonts w:ascii="Cambria" w:eastAsia="Calibri" w:hAnsi="Cambria" w:cs="Cambria"/>
                <w:spacing w:val="33"/>
              </w:rPr>
              <w:t xml:space="preserve"> </w:t>
            </w:r>
            <w:proofErr w:type="gramStart"/>
            <w:r>
              <w:rPr>
                <w:rFonts w:ascii="Cambria" w:eastAsia="Calibri" w:hAnsi="Cambria" w:cs="Cambria"/>
              </w:rPr>
              <w:t>RECTPCL</w:t>
            </w:r>
            <w:r>
              <w:rPr>
                <w:rFonts w:ascii="Cambria" w:eastAsia="Calibri" w:hAnsi="Cambria" w:cs="Cambria"/>
                <w:spacing w:val="33"/>
              </w:rPr>
              <w:t xml:space="preserve"> </w:t>
            </w:r>
            <w:r>
              <w:rPr>
                <w:rFonts w:ascii="Cambria" w:eastAsia="Calibri" w:hAnsi="Cambria" w:cs="Cambria"/>
              </w:rPr>
              <w:t>,</w:t>
            </w:r>
            <w:proofErr w:type="gramEnd"/>
            <w:r>
              <w:rPr>
                <w:rFonts w:ascii="Cambria" w:eastAsia="Calibri" w:hAnsi="Cambria" w:cs="Cambria"/>
                <w:spacing w:val="33"/>
              </w:rPr>
              <w:t xml:space="preserve"> </w:t>
            </w:r>
            <w:r>
              <w:rPr>
                <w:rFonts w:ascii="Cambria" w:eastAsia="Calibri" w:hAnsi="Cambria" w:cs="Cambria"/>
              </w:rPr>
              <w:t>should</w:t>
            </w:r>
            <w:r>
              <w:rPr>
                <w:rFonts w:ascii="Cambria" w:eastAsia="Calibri" w:hAnsi="Cambria" w:cs="Cambria"/>
                <w:spacing w:val="32"/>
              </w:rPr>
              <w:t xml:space="preserve"> </w:t>
            </w:r>
            <w:r>
              <w:rPr>
                <w:rFonts w:ascii="Cambria" w:eastAsia="Calibri" w:hAnsi="Cambria" w:cs="Cambria"/>
              </w:rPr>
              <w:t>be</w:t>
            </w:r>
            <w:r>
              <w:rPr>
                <w:rFonts w:ascii="Cambria" w:eastAsia="Calibri" w:hAnsi="Cambria" w:cs="Cambria"/>
                <w:spacing w:val="33"/>
              </w:rPr>
              <w:t xml:space="preserve"> </w:t>
            </w:r>
            <w:r>
              <w:rPr>
                <w:rFonts w:ascii="Cambria" w:eastAsia="Calibri" w:hAnsi="Cambria" w:cs="Cambria"/>
              </w:rPr>
              <w:t>passed</w:t>
            </w:r>
            <w:r>
              <w:rPr>
                <w:rFonts w:ascii="Cambria" w:eastAsia="Calibri" w:hAnsi="Cambria" w:cs="Cambria"/>
                <w:spacing w:val="30"/>
              </w:rPr>
              <w:t xml:space="preserve"> </w:t>
            </w:r>
            <w:r>
              <w:rPr>
                <w:rFonts w:ascii="Cambria" w:eastAsia="Calibri" w:hAnsi="Cambria" w:cs="Cambria"/>
              </w:rPr>
              <w:t>on</w:t>
            </w:r>
            <w:r>
              <w:rPr>
                <w:rFonts w:ascii="Cambria" w:eastAsia="Calibri" w:hAnsi="Cambria" w:cs="Cambria"/>
                <w:spacing w:val="32"/>
              </w:rPr>
              <w:t xml:space="preserve"> </w:t>
            </w:r>
            <w:r>
              <w:rPr>
                <w:rFonts w:ascii="Cambria" w:eastAsia="Calibri" w:hAnsi="Cambria" w:cs="Cambria"/>
              </w:rPr>
              <w:t>the compliance</w:t>
            </w:r>
            <w:r>
              <w:rPr>
                <w:rFonts w:ascii="Cambria" w:eastAsia="Calibri" w:hAnsi="Cambria" w:cs="Cambria"/>
                <w:spacing w:val="38"/>
              </w:rPr>
              <w:t xml:space="preserve"> </w:t>
            </w:r>
            <w:r>
              <w:rPr>
                <w:rFonts w:ascii="Cambria" w:eastAsia="Calibri" w:hAnsi="Cambria" w:cs="Cambria"/>
              </w:rPr>
              <w:t>by</w:t>
            </w:r>
            <w:r>
              <w:rPr>
                <w:rFonts w:ascii="Cambria" w:eastAsia="Calibri" w:hAnsi="Cambria" w:cs="Cambria"/>
                <w:spacing w:val="38"/>
              </w:rPr>
              <w:t xml:space="preserve"> </w:t>
            </w:r>
            <w:r>
              <w:rPr>
                <w:rFonts w:ascii="Cambria" w:eastAsia="Calibri" w:hAnsi="Cambria" w:cs="Cambria"/>
              </w:rPr>
              <w:t>the</w:t>
            </w:r>
            <w:r>
              <w:rPr>
                <w:rFonts w:ascii="Cambria" w:eastAsia="Calibri" w:hAnsi="Cambria" w:cs="Cambria"/>
                <w:spacing w:val="38"/>
              </w:rPr>
              <w:t xml:space="preserve"> </w:t>
            </w:r>
            <w:r>
              <w:rPr>
                <w:rFonts w:ascii="Cambria" w:eastAsia="Calibri" w:hAnsi="Cambria" w:cs="Cambria"/>
              </w:rPr>
              <w:t>new</w:t>
            </w:r>
            <w:r>
              <w:rPr>
                <w:rFonts w:ascii="Cambria" w:eastAsia="Calibri" w:hAnsi="Cambria" w:cs="Cambria"/>
                <w:spacing w:val="38"/>
              </w:rPr>
              <w:t xml:space="preserve"> </w:t>
            </w:r>
            <w:r>
              <w:rPr>
                <w:rFonts w:ascii="Cambria" w:eastAsia="Calibri" w:hAnsi="Cambria" w:cs="Cambria"/>
              </w:rPr>
              <w:t>company</w:t>
            </w:r>
            <w:r>
              <w:rPr>
                <w:rFonts w:ascii="Cambria" w:eastAsia="Calibri" w:hAnsi="Cambria" w:cs="Cambria"/>
                <w:spacing w:val="38"/>
              </w:rPr>
              <w:t xml:space="preserve"> </w:t>
            </w:r>
            <w:r>
              <w:rPr>
                <w:rFonts w:ascii="Cambria" w:eastAsia="Calibri" w:hAnsi="Cambria" w:cs="Cambria"/>
              </w:rPr>
              <w:t>new</w:t>
            </w:r>
            <w:r>
              <w:rPr>
                <w:rFonts w:ascii="Cambria" w:eastAsia="Calibri" w:hAnsi="Cambria" w:cs="Cambria"/>
                <w:spacing w:val="38"/>
              </w:rPr>
              <w:t xml:space="preserve"> </w:t>
            </w:r>
            <w:r>
              <w:rPr>
                <w:rFonts w:ascii="Cambria" w:eastAsia="Calibri" w:hAnsi="Cambria" w:cs="Cambria"/>
              </w:rPr>
              <w:t>Division</w:t>
            </w:r>
            <w:r>
              <w:rPr>
                <w:rFonts w:ascii="Cambria" w:eastAsia="Calibri" w:hAnsi="Cambria" w:cs="Cambria"/>
                <w:spacing w:val="37"/>
              </w:rPr>
              <w:t xml:space="preserve"> </w:t>
            </w:r>
            <w:r>
              <w:rPr>
                <w:rFonts w:ascii="Cambria" w:eastAsia="Calibri" w:hAnsi="Cambria" w:cs="Cambria"/>
              </w:rPr>
              <w:t>in</w:t>
            </w:r>
            <w:r>
              <w:rPr>
                <w:rFonts w:ascii="Cambria" w:eastAsia="Calibri" w:hAnsi="Cambria" w:cs="Cambria"/>
                <w:spacing w:val="36"/>
              </w:rPr>
              <w:t xml:space="preserve"> </w:t>
            </w:r>
            <w:r>
              <w:rPr>
                <w:rFonts w:ascii="Cambria" w:eastAsia="Calibri" w:hAnsi="Cambria" w:cs="Cambria"/>
              </w:rPr>
              <w:t>the</w:t>
            </w:r>
            <w:r>
              <w:rPr>
                <w:rFonts w:ascii="Cambria" w:eastAsia="Calibri" w:hAnsi="Cambria" w:cs="Cambria"/>
                <w:spacing w:val="38"/>
              </w:rPr>
              <w:t xml:space="preserve"> </w:t>
            </w:r>
            <w:r>
              <w:rPr>
                <w:rFonts w:ascii="Cambria" w:eastAsia="Calibri" w:hAnsi="Cambria" w:cs="Cambria"/>
              </w:rPr>
              <w:t>negotiation</w:t>
            </w:r>
            <w:r>
              <w:rPr>
                <w:rFonts w:ascii="Cambria" w:eastAsia="Calibri" w:hAnsi="Cambria" w:cs="Cambria"/>
                <w:spacing w:val="37"/>
              </w:rPr>
              <w:t xml:space="preserve"> </w:t>
            </w:r>
            <w:r>
              <w:rPr>
                <w:rFonts w:ascii="Cambria" w:eastAsia="Calibri" w:hAnsi="Cambria" w:cs="Cambria"/>
              </w:rPr>
              <w:t>for their transfer.</w:t>
            </w:r>
          </w:p>
          <w:p w:rsidR="00576578" w:rsidRDefault="00BC42E8">
            <w:pPr>
              <w:pStyle w:val="TableParagraph"/>
              <w:numPr>
                <w:ilvl w:val="0"/>
                <w:numId w:val="28"/>
              </w:numPr>
              <w:tabs>
                <w:tab w:val="left" w:pos="464"/>
              </w:tabs>
              <w:spacing w:after="0" w:line="240" w:lineRule="auto"/>
              <w:ind w:right="100" w:hanging="360"/>
              <w:jc w:val="both"/>
              <w:rPr>
                <w:rFonts w:ascii="Cambria" w:eastAsia="Calibri" w:hAnsi="Cambria" w:cs="Cambria"/>
              </w:rPr>
            </w:pPr>
            <w:r>
              <w:rPr>
                <w:rFonts w:ascii="Cambria" w:hAnsi="Cambria" w:cs="Cambria"/>
              </w:rPr>
              <w:t>RECTPCL</w:t>
            </w:r>
            <w:r>
              <w:rPr>
                <w:rFonts w:ascii="Cambria" w:hAnsi="Cambria" w:cs="Cambria"/>
                <w:spacing w:val="39"/>
              </w:rPr>
              <w:t xml:space="preserve"> </w:t>
            </w:r>
            <w:r>
              <w:rPr>
                <w:rFonts w:ascii="Cambria" w:hAnsi="Cambria" w:cs="Cambria"/>
              </w:rPr>
              <w:t>at</w:t>
            </w:r>
            <w:r>
              <w:rPr>
                <w:rFonts w:ascii="Cambria" w:hAnsi="Cambria" w:cs="Cambria"/>
                <w:spacing w:val="39"/>
              </w:rPr>
              <w:t xml:space="preserve"> </w:t>
            </w:r>
            <w:r>
              <w:rPr>
                <w:rFonts w:ascii="Cambria" w:hAnsi="Cambria" w:cs="Cambria"/>
              </w:rPr>
              <w:t>its</w:t>
            </w:r>
            <w:r>
              <w:rPr>
                <w:rFonts w:ascii="Cambria" w:hAnsi="Cambria" w:cs="Cambria"/>
                <w:spacing w:val="38"/>
              </w:rPr>
              <w:t xml:space="preserve"> </w:t>
            </w:r>
            <w:r>
              <w:rPr>
                <w:rFonts w:ascii="Cambria" w:hAnsi="Cambria" w:cs="Cambria"/>
              </w:rPr>
              <w:t>discretion</w:t>
            </w:r>
            <w:r>
              <w:rPr>
                <w:rFonts w:ascii="Cambria" w:hAnsi="Cambria" w:cs="Cambria"/>
                <w:spacing w:val="39"/>
              </w:rPr>
              <w:t xml:space="preserve"> </w:t>
            </w:r>
            <w:r>
              <w:rPr>
                <w:rFonts w:ascii="Cambria" w:hAnsi="Cambria" w:cs="Cambria"/>
              </w:rPr>
              <w:t>may</w:t>
            </w:r>
            <w:r>
              <w:rPr>
                <w:rFonts w:ascii="Cambria" w:hAnsi="Cambria" w:cs="Cambria"/>
                <w:spacing w:val="39"/>
              </w:rPr>
              <w:t xml:space="preserve"> </w:t>
            </w:r>
            <w:r>
              <w:rPr>
                <w:rFonts w:ascii="Cambria" w:hAnsi="Cambria" w:cs="Cambria"/>
              </w:rPr>
              <w:t>terminate</w:t>
            </w:r>
            <w:r>
              <w:rPr>
                <w:rFonts w:ascii="Cambria" w:hAnsi="Cambria" w:cs="Cambria"/>
                <w:spacing w:val="39"/>
              </w:rPr>
              <w:t xml:space="preserve"> </w:t>
            </w:r>
            <w:r>
              <w:rPr>
                <w:rFonts w:ascii="Cambria" w:hAnsi="Cambria" w:cs="Cambria"/>
              </w:rPr>
              <w:t>the</w:t>
            </w:r>
            <w:r>
              <w:rPr>
                <w:rFonts w:ascii="Cambria" w:hAnsi="Cambria" w:cs="Cambria"/>
                <w:spacing w:val="39"/>
              </w:rPr>
              <w:t xml:space="preserve"> </w:t>
            </w:r>
            <w:r>
              <w:rPr>
                <w:rFonts w:ascii="Cambria" w:hAnsi="Cambria" w:cs="Cambria"/>
              </w:rPr>
              <w:t>contract</w:t>
            </w:r>
            <w:r>
              <w:rPr>
                <w:rFonts w:ascii="Cambria" w:hAnsi="Cambria" w:cs="Cambria"/>
                <w:spacing w:val="39"/>
              </w:rPr>
              <w:t xml:space="preserve"> </w:t>
            </w:r>
            <w:r>
              <w:rPr>
                <w:rFonts w:ascii="Cambria" w:hAnsi="Cambria" w:cs="Cambria"/>
              </w:rPr>
              <w:t>on</w:t>
            </w:r>
            <w:r>
              <w:rPr>
                <w:rFonts w:ascii="Cambria" w:hAnsi="Cambria" w:cs="Cambria"/>
                <w:spacing w:val="35"/>
              </w:rPr>
              <w:t xml:space="preserve"> </w:t>
            </w:r>
            <w:r>
              <w:rPr>
                <w:rFonts w:ascii="Cambria" w:hAnsi="Cambria" w:cs="Cambria"/>
              </w:rPr>
              <w:t>grounds</w:t>
            </w:r>
            <w:r>
              <w:rPr>
                <w:rFonts w:ascii="Cambria" w:hAnsi="Cambria" w:cs="Cambria"/>
                <w:spacing w:val="39"/>
              </w:rPr>
              <w:t xml:space="preserve"> </w:t>
            </w:r>
            <w:r>
              <w:rPr>
                <w:rFonts w:ascii="Cambria" w:hAnsi="Cambria" w:cs="Cambria"/>
              </w:rPr>
              <w:t>of</w:t>
            </w:r>
            <w:r>
              <w:rPr>
                <w:rFonts w:ascii="Cambria" w:hAnsi="Cambria" w:cs="Cambria"/>
                <w:spacing w:val="39"/>
              </w:rPr>
              <w:t xml:space="preserve"> </w:t>
            </w:r>
            <w:r>
              <w:rPr>
                <w:rFonts w:ascii="Cambria" w:hAnsi="Cambria" w:cs="Cambria"/>
              </w:rPr>
              <w:t>non- performance by the vendor to provide services as per</w:t>
            </w:r>
            <w:r>
              <w:rPr>
                <w:rFonts w:ascii="Cambria" w:hAnsi="Cambria" w:cs="Cambria"/>
                <w:spacing w:val="-12"/>
              </w:rPr>
              <w:t xml:space="preserve"> </w:t>
            </w:r>
            <w:r>
              <w:rPr>
                <w:rFonts w:ascii="Cambria" w:hAnsi="Cambria" w:cs="Cambria"/>
              </w:rPr>
              <w:t>SLA.</w:t>
            </w:r>
          </w:p>
        </w:tc>
      </w:tr>
      <w:tr w:rsidR="00576578">
        <w:trPr>
          <w:gridAfter w:val="1"/>
          <w:wAfter w:w="20" w:type="dxa"/>
          <w:trHeight w:hRule="exact" w:val="5664"/>
        </w:trPr>
        <w:tc>
          <w:tcPr>
            <w:tcW w:w="881"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18.</w:t>
            </w:r>
          </w:p>
        </w:tc>
        <w:tc>
          <w:tcPr>
            <w:tcW w:w="1625"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spacing w:line="240" w:lineRule="auto"/>
              <w:ind w:left="103" w:right="101"/>
              <w:rPr>
                <w:rFonts w:ascii="Cambria" w:eastAsia="Calibri" w:hAnsi="Cambria" w:cs="Cambria"/>
              </w:rPr>
            </w:pPr>
            <w:r>
              <w:rPr>
                <w:rFonts w:ascii="Cambria" w:hAnsi="Cambria" w:cs="Cambria"/>
                <w:b/>
              </w:rPr>
              <w:t>Governing</w:t>
            </w:r>
            <w:r>
              <w:rPr>
                <w:rFonts w:ascii="Cambria" w:hAnsi="Cambria" w:cs="Cambria"/>
                <w:b/>
                <w:spacing w:val="20"/>
              </w:rPr>
              <w:t xml:space="preserve"> </w:t>
            </w:r>
            <w:r>
              <w:rPr>
                <w:rFonts w:ascii="Cambria" w:hAnsi="Cambria" w:cs="Cambria"/>
                <w:b/>
              </w:rPr>
              <w:t>Law and</w:t>
            </w:r>
            <w:r>
              <w:rPr>
                <w:rFonts w:ascii="Cambria" w:hAnsi="Cambria" w:cs="Cambria"/>
                <w:b/>
                <w:spacing w:val="-3"/>
              </w:rPr>
              <w:t xml:space="preserve"> </w:t>
            </w:r>
            <w:r>
              <w:rPr>
                <w:rFonts w:ascii="Cambria" w:hAnsi="Cambria" w:cs="Cambria"/>
                <w:b/>
              </w:rPr>
              <w:t>Disputes</w:t>
            </w:r>
          </w:p>
        </w:tc>
        <w:tc>
          <w:tcPr>
            <w:tcW w:w="7240" w:type="dxa"/>
            <w:gridSpan w:val="2"/>
            <w:tcBorders>
              <w:top w:val="single" w:sz="4" w:space="0" w:color="auto"/>
              <w:left w:val="single" w:sz="4" w:space="0" w:color="auto"/>
              <w:bottom w:val="single" w:sz="4" w:space="0" w:color="auto"/>
              <w:right w:val="single" w:sz="4" w:space="0" w:color="auto"/>
            </w:tcBorders>
          </w:tcPr>
          <w:p w:rsidR="00576578" w:rsidRDefault="00BC42E8">
            <w:pPr>
              <w:pStyle w:val="TableParagraph"/>
              <w:numPr>
                <w:ilvl w:val="0"/>
                <w:numId w:val="29"/>
              </w:numPr>
              <w:tabs>
                <w:tab w:val="left" w:pos="464"/>
              </w:tabs>
              <w:spacing w:after="0" w:line="240" w:lineRule="auto"/>
              <w:ind w:right="101"/>
              <w:jc w:val="both"/>
              <w:rPr>
                <w:rFonts w:ascii="Cambria" w:eastAsia="Calibri" w:hAnsi="Cambria" w:cs="Cambria"/>
              </w:rPr>
            </w:pPr>
            <w:r>
              <w:rPr>
                <w:rFonts w:ascii="Cambria" w:hAnsi="Cambria" w:cs="Cambria"/>
              </w:rPr>
              <w:t>The parties hereby agree that the Courts at New Delhi shall</w:t>
            </w:r>
            <w:r>
              <w:rPr>
                <w:rFonts w:ascii="Cambria" w:hAnsi="Cambria" w:cs="Cambria"/>
                <w:spacing w:val="3"/>
              </w:rPr>
              <w:t xml:space="preserve"> </w:t>
            </w:r>
            <w:r>
              <w:rPr>
                <w:rFonts w:ascii="Cambria" w:hAnsi="Cambria" w:cs="Cambria"/>
              </w:rPr>
              <w:t>have exclusive jurisdiction in all matters relating to or arising out under</w:t>
            </w:r>
            <w:r>
              <w:rPr>
                <w:rFonts w:ascii="Cambria" w:hAnsi="Cambria" w:cs="Cambria"/>
                <w:spacing w:val="3"/>
              </w:rPr>
              <w:t xml:space="preserve"> </w:t>
            </w:r>
            <w:r>
              <w:rPr>
                <w:rFonts w:ascii="Cambria" w:hAnsi="Cambria" w:cs="Cambria"/>
              </w:rPr>
              <w:t>these documents.</w:t>
            </w:r>
          </w:p>
          <w:p w:rsidR="00576578" w:rsidRDefault="00BC42E8">
            <w:pPr>
              <w:pStyle w:val="TableParagraph"/>
              <w:numPr>
                <w:ilvl w:val="0"/>
                <w:numId w:val="29"/>
              </w:numPr>
              <w:tabs>
                <w:tab w:val="left" w:pos="464"/>
              </w:tabs>
              <w:spacing w:after="0" w:line="240" w:lineRule="auto"/>
              <w:ind w:right="130" w:hanging="346"/>
              <w:jc w:val="both"/>
              <w:rPr>
                <w:rFonts w:ascii="Cambria" w:eastAsia="Calibri" w:hAnsi="Cambria" w:cs="Cambria"/>
              </w:rPr>
            </w:pPr>
            <w:r>
              <w:rPr>
                <w:rFonts w:ascii="Cambria" w:hAnsi="Cambria" w:cs="Cambria"/>
              </w:rPr>
              <w:t>The bids and any contract resulting there-from shall be governed by</w:t>
            </w:r>
            <w:r>
              <w:rPr>
                <w:rFonts w:ascii="Cambria" w:hAnsi="Cambria" w:cs="Cambria"/>
                <w:spacing w:val="-18"/>
              </w:rPr>
              <w:t xml:space="preserve"> </w:t>
            </w:r>
            <w:r>
              <w:rPr>
                <w:rFonts w:ascii="Cambria" w:hAnsi="Cambria" w:cs="Cambria"/>
              </w:rPr>
              <w:t>and construed according to the Indian</w:t>
            </w:r>
            <w:r>
              <w:rPr>
                <w:rFonts w:ascii="Cambria" w:hAnsi="Cambria" w:cs="Cambria"/>
                <w:spacing w:val="-9"/>
              </w:rPr>
              <w:t xml:space="preserve"> </w:t>
            </w:r>
            <w:r>
              <w:rPr>
                <w:rFonts w:ascii="Cambria" w:hAnsi="Cambria" w:cs="Cambria"/>
              </w:rPr>
              <w:t>Laws.</w:t>
            </w:r>
          </w:p>
          <w:p w:rsidR="00576578" w:rsidRDefault="00BC42E8">
            <w:pPr>
              <w:pStyle w:val="TableParagraph"/>
              <w:numPr>
                <w:ilvl w:val="0"/>
                <w:numId w:val="29"/>
              </w:numPr>
              <w:tabs>
                <w:tab w:val="left" w:pos="464"/>
              </w:tabs>
              <w:spacing w:after="0" w:line="240" w:lineRule="auto"/>
              <w:ind w:right="98" w:hanging="401"/>
              <w:jc w:val="both"/>
              <w:rPr>
                <w:rFonts w:ascii="Cambria" w:eastAsia="Calibri" w:hAnsi="Cambria" w:cs="Cambria"/>
              </w:rPr>
            </w:pPr>
            <w:r>
              <w:rPr>
                <w:rFonts w:ascii="Cambria" w:hAnsi="Cambria" w:cs="Cambria"/>
              </w:rPr>
              <w:t>All disputes or differences whatsoever arising between the parties</w:t>
            </w:r>
            <w:r>
              <w:rPr>
                <w:rFonts w:ascii="Cambria" w:hAnsi="Cambria" w:cs="Cambria"/>
                <w:spacing w:val="15"/>
              </w:rPr>
              <w:t xml:space="preserve"> </w:t>
            </w:r>
            <w:r>
              <w:rPr>
                <w:rFonts w:ascii="Cambria" w:hAnsi="Cambria" w:cs="Cambria"/>
              </w:rPr>
              <w:t>(i.e. the RECTPCL and the Bidder) out of or in relation to the</w:t>
            </w:r>
            <w:r>
              <w:rPr>
                <w:rFonts w:ascii="Cambria" w:hAnsi="Cambria" w:cs="Cambria"/>
                <w:spacing w:val="27"/>
              </w:rPr>
              <w:t xml:space="preserve"> </w:t>
            </w:r>
            <w:r>
              <w:rPr>
                <w:rFonts w:ascii="Cambria" w:hAnsi="Cambria" w:cs="Cambria"/>
              </w:rPr>
              <w:t>construction, meaning</w:t>
            </w:r>
            <w:r>
              <w:rPr>
                <w:rFonts w:ascii="Cambria" w:hAnsi="Cambria" w:cs="Cambria"/>
                <w:spacing w:val="38"/>
              </w:rPr>
              <w:t xml:space="preserve"> </w:t>
            </w:r>
            <w:r>
              <w:rPr>
                <w:rFonts w:ascii="Cambria" w:hAnsi="Cambria" w:cs="Cambria"/>
              </w:rPr>
              <w:t>and</w:t>
            </w:r>
            <w:r>
              <w:rPr>
                <w:rFonts w:ascii="Cambria" w:hAnsi="Cambria" w:cs="Cambria"/>
                <w:spacing w:val="38"/>
              </w:rPr>
              <w:t xml:space="preserve"> </w:t>
            </w:r>
            <w:r>
              <w:rPr>
                <w:rFonts w:ascii="Cambria" w:hAnsi="Cambria" w:cs="Cambria"/>
              </w:rPr>
              <w:t>operation</w:t>
            </w:r>
            <w:r>
              <w:rPr>
                <w:rFonts w:ascii="Cambria" w:hAnsi="Cambria" w:cs="Cambria"/>
                <w:spacing w:val="38"/>
              </w:rPr>
              <w:t xml:space="preserve"> </w:t>
            </w:r>
            <w:r>
              <w:rPr>
                <w:rFonts w:ascii="Cambria" w:hAnsi="Cambria" w:cs="Cambria"/>
              </w:rPr>
              <w:t>or</w:t>
            </w:r>
            <w:r>
              <w:rPr>
                <w:rFonts w:ascii="Cambria" w:hAnsi="Cambria" w:cs="Cambria"/>
                <w:spacing w:val="36"/>
              </w:rPr>
              <w:t xml:space="preserve"> </w:t>
            </w:r>
            <w:r>
              <w:rPr>
                <w:rFonts w:ascii="Cambria" w:hAnsi="Cambria" w:cs="Cambria"/>
              </w:rPr>
              <w:t>effect</w:t>
            </w:r>
            <w:r>
              <w:rPr>
                <w:rFonts w:ascii="Cambria" w:hAnsi="Cambria" w:cs="Cambria"/>
                <w:spacing w:val="37"/>
              </w:rPr>
              <w:t xml:space="preserve"> </w:t>
            </w:r>
            <w:r>
              <w:rPr>
                <w:rFonts w:ascii="Cambria" w:hAnsi="Cambria" w:cs="Cambria"/>
              </w:rPr>
              <w:t>of</w:t>
            </w:r>
            <w:r>
              <w:rPr>
                <w:rFonts w:ascii="Cambria" w:hAnsi="Cambria" w:cs="Cambria"/>
                <w:spacing w:val="39"/>
              </w:rPr>
              <w:t xml:space="preserve"> </w:t>
            </w:r>
            <w:r>
              <w:rPr>
                <w:rFonts w:ascii="Cambria" w:hAnsi="Cambria" w:cs="Cambria"/>
              </w:rPr>
              <w:t>this</w:t>
            </w:r>
            <w:r>
              <w:rPr>
                <w:rFonts w:ascii="Cambria" w:hAnsi="Cambria" w:cs="Cambria"/>
                <w:spacing w:val="39"/>
              </w:rPr>
              <w:t xml:space="preserve"> </w:t>
            </w:r>
            <w:r>
              <w:rPr>
                <w:rFonts w:ascii="Cambria" w:hAnsi="Cambria" w:cs="Cambria"/>
              </w:rPr>
              <w:t>Tender</w:t>
            </w:r>
            <w:r>
              <w:rPr>
                <w:rFonts w:ascii="Cambria" w:hAnsi="Cambria" w:cs="Cambria"/>
                <w:spacing w:val="36"/>
              </w:rPr>
              <w:t xml:space="preserve"> </w:t>
            </w:r>
            <w:r>
              <w:rPr>
                <w:rFonts w:ascii="Cambria" w:hAnsi="Cambria" w:cs="Cambria"/>
              </w:rPr>
              <w:t>Document</w:t>
            </w:r>
            <w:r>
              <w:rPr>
                <w:rFonts w:ascii="Cambria" w:hAnsi="Cambria" w:cs="Cambria"/>
                <w:spacing w:val="36"/>
              </w:rPr>
              <w:t xml:space="preserve"> </w:t>
            </w:r>
            <w:r>
              <w:rPr>
                <w:rFonts w:ascii="Cambria" w:hAnsi="Cambria" w:cs="Cambria"/>
              </w:rPr>
              <w:t>or</w:t>
            </w:r>
            <w:r>
              <w:rPr>
                <w:rFonts w:ascii="Cambria" w:hAnsi="Cambria" w:cs="Cambria"/>
                <w:spacing w:val="38"/>
              </w:rPr>
              <w:t xml:space="preserve"> </w:t>
            </w:r>
            <w:r>
              <w:rPr>
                <w:rFonts w:ascii="Cambria" w:hAnsi="Cambria" w:cs="Cambria"/>
              </w:rPr>
              <w:t>breach thereof, shall be settled amicably. If, however, the parties as above</w:t>
            </w:r>
            <w:r>
              <w:rPr>
                <w:rFonts w:ascii="Cambria" w:hAnsi="Cambria" w:cs="Cambria"/>
                <w:spacing w:val="28"/>
              </w:rPr>
              <w:t xml:space="preserve"> </w:t>
            </w:r>
            <w:r>
              <w:rPr>
                <w:rFonts w:ascii="Cambria" w:hAnsi="Cambria" w:cs="Cambria"/>
              </w:rPr>
              <w:t>are not able to resolve them amicably, the same shall be settled</w:t>
            </w:r>
            <w:r>
              <w:rPr>
                <w:rFonts w:ascii="Cambria" w:hAnsi="Cambria" w:cs="Cambria"/>
                <w:spacing w:val="25"/>
              </w:rPr>
              <w:t xml:space="preserve"> </w:t>
            </w:r>
            <w:r>
              <w:rPr>
                <w:rFonts w:ascii="Cambria" w:hAnsi="Cambria" w:cs="Cambria"/>
              </w:rPr>
              <w:t>by arbitration by appointing the Sole Arbitrator by Chairman, RECTPCL,</w:t>
            </w:r>
            <w:r>
              <w:rPr>
                <w:rFonts w:ascii="Cambria" w:hAnsi="Cambria" w:cs="Cambria"/>
                <w:spacing w:val="1"/>
              </w:rPr>
              <w:t xml:space="preserve"> </w:t>
            </w:r>
            <w:r>
              <w:rPr>
                <w:rFonts w:ascii="Cambria" w:hAnsi="Cambria" w:cs="Cambria"/>
              </w:rPr>
              <w:t>in accordance with the Arbitration and Conciliation Act, 1996.</w:t>
            </w:r>
            <w:r>
              <w:rPr>
                <w:rFonts w:ascii="Cambria" w:hAnsi="Cambria" w:cs="Cambria"/>
                <w:spacing w:val="1"/>
              </w:rPr>
              <w:t xml:space="preserve"> </w:t>
            </w:r>
            <w:r>
              <w:rPr>
                <w:rFonts w:ascii="Cambria" w:hAnsi="Cambria" w:cs="Cambria"/>
              </w:rPr>
              <w:t>The</w:t>
            </w:r>
            <w:r>
              <w:rPr>
                <w:rFonts w:ascii="Cambria" w:hAnsi="Cambria" w:cs="Cambria"/>
                <w:spacing w:val="-1"/>
              </w:rPr>
              <w:t xml:space="preserve"> </w:t>
            </w:r>
            <w:r>
              <w:rPr>
                <w:rFonts w:ascii="Cambria" w:hAnsi="Cambria" w:cs="Cambria"/>
              </w:rPr>
              <w:t>Arbitrator shall give a reasoned and speaking award. The venue</w:t>
            </w:r>
            <w:r>
              <w:rPr>
                <w:rFonts w:ascii="Cambria" w:hAnsi="Cambria" w:cs="Cambria"/>
                <w:spacing w:val="11"/>
              </w:rPr>
              <w:t xml:space="preserve"> </w:t>
            </w:r>
            <w:r>
              <w:rPr>
                <w:rFonts w:ascii="Cambria" w:hAnsi="Cambria" w:cs="Cambria"/>
              </w:rPr>
              <w:t>of arbitration shall be New Delhi. The fees and other expenses of</w:t>
            </w:r>
            <w:r>
              <w:rPr>
                <w:rFonts w:ascii="Cambria" w:hAnsi="Cambria" w:cs="Cambria"/>
                <w:spacing w:val="11"/>
              </w:rPr>
              <w:t xml:space="preserve"> </w:t>
            </w:r>
            <w:r>
              <w:rPr>
                <w:rFonts w:ascii="Cambria" w:hAnsi="Cambria" w:cs="Cambria"/>
              </w:rPr>
              <w:t>the arbitrator shall be equally borne by the</w:t>
            </w:r>
            <w:r>
              <w:rPr>
                <w:rFonts w:ascii="Cambria" w:hAnsi="Cambria" w:cs="Cambria"/>
                <w:spacing w:val="-10"/>
              </w:rPr>
              <w:t xml:space="preserve"> </w:t>
            </w:r>
            <w:r>
              <w:rPr>
                <w:rFonts w:ascii="Cambria" w:hAnsi="Cambria" w:cs="Cambria"/>
              </w:rPr>
              <w:t>parties.</w:t>
            </w:r>
          </w:p>
          <w:p w:rsidR="00576578" w:rsidRDefault="00BC42E8">
            <w:pPr>
              <w:pStyle w:val="TableParagraph"/>
              <w:numPr>
                <w:ilvl w:val="0"/>
                <w:numId w:val="30"/>
              </w:numPr>
              <w:tabs>
                <w:tab w:val="left" w:pos="464"/>
              </w:tabs>
              <w:spacing w:after="0" w:line="240" w:lineRule="auto"/>
              <w:ind w:right="163" w:hanging="415"/>
              <w:jc w:val="both"/>
              <w:rPr>
                <w:rFonts w:ascii="Cambria" w:eastAsia="Calibri" w:hAnsi="Cambria" w:cs="Cambria"/>
              </w:rPr>
            </w:pPr>
            <w:r>
              <w:rPr>
                <w:rFonts w:ascii="Cambria" w:hAnsi="Cambria" w:cs="Cambria"/>
              </w:rPr>
              <w:t>The successful bidder shall continue work under the contract during</w:t>
            </w:r>
            <w:r>
              <w:rPr>
                <w:rFonts w:ascii="Cambria" w:hAnsi="Cambria" w:cs="Cambria"/>
                <w:spacing w:val="-17"/>
              </w:rPr>
              <w:t xml:space="preserve"> </w:t>
            </w:r>
            <w:r>
              <w:rPr>
                <w:rFonts w:ascii="Cambria" w:hAnsi="Cambria" w:cs="Cambria"/>
              </w:rPr>
              <w:t>the arbitration proceedings unless otherwise directed in writing by the</w:t>
            </w:r>
            <w:r>
              <w:rPr>
                <w:rFonts w:ascii="Cambria" w:hAnsi="Cambria" w:cs="Cambria"/>
                <w:spacing w:val="-13"/>
              </w:rPr>
              <w:t xml:space="preserve"> </w:t>
            </w:r>
            <w:r>
              <w:rPr>
                <w:rFonts w:ascii="Cambria" w:hAnsi="Cambria" w:cs="Cambria"/>
              </w:rPr>
              <w:t>RECTPCL.</w:t>
            </w:r>
          </w:p>
          <w:p w:rsidR="00576578" w:rsidRDefault="00BC42E8">
            <w:pPr>
              <w:pStyle w:val="TableParagraph"/>
              <w:numPr>
                <w:ilvl w:val="0"/>
                <w:numId w:val="29"/>
              </w:numPr>
              <w:tabs>
                <w:tab w:val="left" w:pos="464"/>
              </w:tabs>
              <w:spacing w:after="0" w:line="240" w:lineRule="auto"/>
              <w:ind w:right="98" w:hanging="401"/>
              <w:jc w:val="both"/>
              <w:rPr>
                <w:rFonts w:ascii="Cambria" w:eastAsia="Calibri" w:hAnsi="Cambria" w:cs="Cambria"/>
              </w:rPr>
            </w:pPr>
            <w:r>
              <w:rPr>
                <w:rFonts w:ascii="Cambria" w:hAnsi="Cambria" w:cs="Cambria"/>
              </w:rPr>
              <w:t>The venue of the arbitration shall be New Delhi and shall be</w:t>
            </w:r>
            <w:r>
              <w:rPr>
                <w:rFonts w:ascii="Cambria" w:hAnsi="Cambria" w:cs="Cambria"/>
                <w:spacing w:val="14"/>
              </w:rPr>
              <w:t xml:space="preserve"> </w:t>
            </w:r>
            <w:r>
              <w:rPr>
                <w:rFonts w:ascii="Cambria" w:hAnsi="Cambria" w:cs="Cambria"/>
              </w:rPr>
              <w:t>governed by Arbitration and Conciliation Act, 1996 and its amendments from</w:t>
            </w:r>
            <w:r>
              <w:rPr>
                <w:rFonts w:ascii="Cambria" w:hAnsi="Cambria" w:cs="Cambria"/>
                <w:spacing w:val="-18"/>
              </w:rPr>
              <w:t xml:space="preserve"> </w:t>
            </w:r>
            <w:r>
              <w:rPr>
                <w:rFonts w:ascii="Cambria" w:hAnsi="Cambria" w:cs="Cambria"/>
              </w:rPr>
              <w:t>time to</w:t>
            </w:r>
            <w:r>
              <w:rPr>
                <w:rFonts w:ascii="Cambria" w:hAnsi="Cambria" w:cs="Cambria"/>
                <w:spacing w:val="-1"/>
              </w:rPr>
              <w:t xml:space="preserve"> </w:t>
            </w:r>
            <w:r>
              <w:rPr>
                <w:rFonts w:ascii="Cambria" w:hAnsi="Cambria" w:cs="Cambria"/>
              </w:rPr>
              <w:t>time.</w:t>
            </w:r>
          </w:p>
        </w:tc>
      </w:tr>
      <w:tr w:rsidR="00576578">
        <w:trPr>
          <w:gridBefore w:val="1"/>
          <w:wBefore w:w="20" w:type="dxa"/>
          <w:trHeight w:hRule="exact" w:val="4844"/>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lastRenderedPageBreak/>
              <w:t>19.</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Arbitration</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203" w:right="99" w:firstLine="17"/>
              <w:jc w:val="both"/>
              <w:rPr>
                <w:rFonts w:ascii="Cambria" w:eastAsia="Calibri" w:hAnsi="Cambria" w:cs="Cambria"/>
              </w:rPr>
            </w:pPr>
            <w:r>
              <w:rPr>
                <w:rFonts w:ascii="Cambria" w:hAnsi="Cambria" w:cs="Cambria"/>
              </w:rPr>
              <w:t xml:space="preserve">If any dispute (s) or differences (s) of any kind </w:t>
            </w:r>
            <w:proofErr w:type="gramStart"/>
            <w:r>
              <w:rPr>
                <w:rFonts w:ascii="Cambria" w:hAnsi="Cambria" w:cs="Cambria"/>
              </w:rPr>
              <w:t xml:space="preserve">whatsoever </w:t>
            </w:r>
            <w:r>
              <w:rPr>
                <w:rFonts w:ascii="Cambria" w:hAnsi="Cambria" w:cs="Cambria"/>
                <w:spacing w:val="19"/>
              </w:rPr>
              <w:t xml:space="preserve"> </w:t>
            </w:r>
            <w:r>
              <w:rPr>
                <w:rFonts w:ascii="Cambria" w:hAnsi="Cambria" w:cs="Cambria"/>
              </w:rPr>
              <w:t>arise</w:t>
            </w:r>
            <w:proofErr w:type="gramEnd"/>
            <w:r>
              <w:rPr>
                <w:rFonts w:ascii="Cambria" w:hAnsi="Cambria" w:cs="Cambria"/>
                <w:spacing w:val="-1"/>
              </w:rPr>
              <w:t xml:space="preserve"> </w:t>
            </w:r>
            <w:r>
              <w:rPr>
                <w:rFonts w:ascii="Cambria" w:hAnsi="Cambria" w:cs="Cambria"/>
              </w:rPr>
              <w:t>between the Parties, the Parties hereto shall negotiate with a view to</w:t>
            </w:r>
            <w:r>
              <w:rPr>
                <w:rFonts w:ascii="Cambria" w:hAnsi="Cambria" w:cs="Cambria"/>
                <w:spacing w:val="10"/>
              </w:rPr>
              <w:t xml:space="preserve"> </w:t>
            </w:r>
            <w:r>
              <w:rPr>
                <w:rFonts w:ascii="Cambria" w:hAnsi="Cambria" w:cs="Cambria"/>
              </w:rPr>
              <w:t>its amicable resolution and settlement through a committee appointed</w:t>
            </w:r>
            <w:r>
              <w:rPr>
                <w:rFonts w:ascii="Cambria" w:hAnsi="Cambria" w:cs="Cambria"/>
                <w:spacing w:val="5"/>
              </w:rPr>
              <w:t xml:space="preserve"> </w:t>
            </w:r>
            <w:r>
              <w:rPr>
                <w:rFonts w:ascii="Cambria" w:hAnsi="Cambria" w:cs="Cambria"/>
              </w:rPr>
              <w:t>by Chairman, RECTPCL. In the event no amicable resolution or settlement is</w:t>
            </w:r>
            <w:r>
              <w:rPr>
                <w:rFonts w:ascii="Cambria" w:hAnsi="Cambria" w:cs="Cambria"/>
                <w:spacing w:val="17"/>
              </w:rPr>
              <w:t xml:space="preserve"> </w:t>
            </w:r>
            <w:r>
              <w:rPr>
                <w:rFonts w:ascii="Cambria" w:hAnsi="Cambria" w:cs="Cambria"/>
              </w:rPr>
              <w:t>reached between the parties within 30 days after receipt of notice by one</w:t>
            </w:r>
            <w:r>
              <w:rPr>
                <w:rFonts w:ascii="Cambria" w:hAnsi="Cambria" w:cs="Cambria"/>
                <w:spacing w:val="38"/>
              </w:rPr>
              <w:t xml:space="preserve"> </w:t>
            </w:r>
            <w:r>
              <w:rPr>
                <w:rFonts w:ascii="Cambria" w:hAnsi="Cambria" w:cs="Cambria"/>
              </w:rPr>
              <w:t>party, then</w:t>
            </w:r>
            <w:r>
              <w:rPr>
                <w:rFonts w:ascii="Cambria" w:hAnsi="Cambria" w:cs="Cambria"/>
                <w:spacing w:val="21"/>
              </w:rPr>
              <w:t xml:space="preserve"> </w:t>
            </w:r>
            <w:r>
              <w:rPr>
                <w:rFonts w:ascii="Cambria" w:hAnsi="Cambria" w:cs="Cambria"/>
              </w:rPr>
              <w:t>the</w:t>
            </w:r>
            <w:r>
              <w:rPr>
                <w:rFonts w:ascii="Cambria" w:hAnsi="Cambria" w:cs="Cambria"/>
                <w:spacing w:val="22"/>
              </w:rPr>
              <w:t xml:space="preserve"> </w:t>
            </w:r>
            <w:r>
              <w:rPr>
                <w:rFonts w:ascii="Cambria" w:hAnsi="Cambria" w:cs="Cambria"/>
              </w:rPr>
              <w:t>disputes</w:t>
            </w:r>
            <w:r>
              <w:rPr>
                <w:rFonts w:ascii="Cambria" w:hAnsi="Cambria" w:cs="Cambria"/>
                <w:spacing w:val="19"/>
              </w:rPr>
              <w:t xml:space="preserve"> </w:t>
            </w:r>
            <w:r>
              <w:rPr>
                <w:rFonts w:ascii="Cambria" w:hAnsi="Cambria" w:cs="Cambria"/>
              </w:rPr>
              <w:t>or</w:t>
            </w:r>
            <w:r>
              <w:rPr>
                <w:rFonts w:ascii="Cambria" w:hAnsi="Cambria" w:cs="Cambria"/>
                <w:spacing w:val="21"/>
              </w:rPr>
              <w:t xml:space="preserve"> </w:t>
            </w:r>
            <w:r>
              <w:rPr>
                <w:rFonts w:ascii="Cambria" w:hAnsi="Cambria" w:cs="Cambria"/>
              </w:rPr>
              <w:t>differences</w:t>
            </w:r>
            <w:r>
              <w:rPr>
                <w:rFonts w:ascii="Cambria" w:hAnsi="Cambria" w:cs="Cambria"/>
                <w:spacing w:val="21"/>
              </w:rPr>
              <w:t xml:space="preserve"> </w:t>
            </w:r>
            <w:r>
              <w:rPr>
                <w:rFonts w:ascii="Cambria" w:hAnsi="Cambria" w:cs="Cambria"/>
              </w:rPr>
              <w:t>as</w:t>
            </w:r>
            <w:r>
              <w:rPr>
                <w:rFonts w:ascii="Cambria" w:hAnsi="Cambria" w:cs="Cambria"/>
                <w:spacing w:val="22"/>
              </w:rPr>
              <w:t xml:space="preserve"> </w:t>
            </w:r>
            <w:r>
              <w:rPr>
                <w:rFonts w:ascii="Cambria" w:hAnsi="Cambria" w:cs="Cambria"/>
              </w:rPr>
              <w:t>detailed</w:t>
            </w:r>
            <w:r>
              <w:rPr>
                <w:rFonts w:ascii="Cambria" w:hAnsi="Cambria" w:cs="Cambria"/>
                <w:spacing w:val="21"/>
              </w:rPr>
              <w:t xml:space="preserve"> </w:t>
            </w:r>
            <w:r>
              <w:rPr>
                <w:rFonts w:ascii="Cambria" w:hAnsi="Cambria" w:cs="Cambria"/>
              </w:rPr>
              <w:t>above</w:t>
            </w:r>
            <w:r>
              <w:rPr>
                <w:rFonts w:ascii="Cambria" w:hAnsi="Cambria" w:cs="Cambria"/>
                <w:spacing w:val="20"/>
              </w:rPr>
              <w:t xml:space="preserve"> </w:t>
            </w:r>
            <w:r>
              <w:rPr>
                <w:rFonts w:ascii="Cambria" w:hAnsi="Cambria" w:cs="Cambria"/>
              </w:rPr>
              <w:t>shall</w:t>
            </w:r>
            <w:r>
              <w:rPr>
                <w:rFonts w:ascii="Cambria" w:hAnsi="Cambria" w:cs="Cambria"/>
                <w:spacing w:val="21"/>
              </w:rPr>
              <w:t xml:space="preserve"> </w:t>
            </w:r>
            <w:r>
              <w:rPr>
                <w:rFonts w:ascii="Cambria" w:hAnsi="Cambria" w:cs="Cambria"/>
              </w:rPr>
              <w:t>be</w:t>
            </w:r>
            <w:r>
              <w:rPr>
                <w:rFonts w:ascii="Cambria" w:hAnsi="Cambria" w:cs="Cambria"/>
                <w:spacing w:val="22"/>
              </w:rPr>
              <w:t xml:space="preserve"> </w:t>
            </w:r>
            <w:r>
              <w:rPr>
                <w:rFonts w:ascii="Cambria" w:hAnsi="Cambria" w:cs="Cambria"/>
              </w:rPr>
              <w:t>referred</w:t>
            </w:r>
            <w:r>
              <w:rPr>
                <w:rFonts w:ascii="Cambria" w:hAnsi="Cambria" w:cs="Cambria"/>
                <w:spacing w:val="21"/>
              </w:rPr>
              <w:t xml:space="preserve"> </w:t>
            </w:r>
            <w:r>
              <w:rPr>
                <w:rFonts w:ascii="Cambria" w:hAnsi="Cambria" w:cs="Cambria"/>
              </w:rPr>
              <w:t>to and</w:t>
            </w:r>
            <w:r>
              <w:rPr>
                <w:rFonts w:ascii="Cambria" w:hAnsi="Cambria" w:cs="Cambria"/>
                <w:spacing w:val="14"/>
              </w:rPr>
              <w:t xml:space="preserve"> </w:t>
            </w:r>
            <w:r>
              <w:rPr>
                <w:rFonts w:ascii="Cambria" w:hAnsi="Cambria" w:cs="Cambria"/>
              </w:rPr>
              <w:t>settled</w:t>
            </w:r>
            <w:r>
              <w:rPr>
                <w:rFonts w:ascii="Cambria" w:hAnsi="Cambria" w:cs="Cambria"/>
                <w:spacing w:val="14"/>
              </w:rPr>
              <w:t xml:space="preserve"> </w:t>
            </w:r>
            <w:r>
              <w:rPr>
                <w:rFonts w:ascii="Cambria" w:hAnsi="Cambria" w:cs="Cambria"/>
              </w:rPr>
              <w:t>by</w:t>
            </w:r>
            <w:r>
              <w:rPr>
                <w:rFonts w:ascii="Cambria" w:hAnsi="Cambria" w:cs="Cambria"/>
                <w:spacing w:val="15"/>
              </w:rPr>
              <w:t xml:space="preserve"> </w:t>
            </w:r>
            <w:r>
              <w:rPr>
                <w:rFonts w:ascii="Cambria" w:hAnsi="Cambria" w:cs="Cambria"/>
              </w:rPr>
              <w:t>the</w:t>
            </w:r>
            <w:r>
              <w:rPr>
                <w:rFonts w:ascii="Cambria" w:hAnsi="Cambria" w:cs="Cambria"/>
                <w:spacing w:val="16"/>
              </w:rPr>
              <w:t xml:space="preserve"> </w:t>
            </w:r>
            <w:r>
              <w:rPr>
                <w:rFonts w:ascii="Cambria" w:hAnsi="Cambria" w:cs="Cambria"/>
                <w:b/>
              </w:rPr>
              <w:t>Sole</w:t>
            </w:r>
            <w:r>
              <w:rPr>
                <w:rFonts w:ascii="Cambria" w:hAnsi="Cambria" w:cs="Cambria"/>
                <w:b/>
                <w:spacing w:val="14"/>
              </w:rPr>
              <w:t xml:space="preserve"> </w:t>
            </w:r>
            <w:r>
              <w:rPr>
                <w:rFonts w:ascii="Cambria" w:hAnsi="Cambria" w:cs="Cambria"/>
                <w:b/>
              </w:rPr>
              <w:t>Arbitrator</w:t>
            </w:r>
            <w:r>
              <w:rPr>
                <w:rFonts w:ascii="Cambria" w:hAnsi="Cambria" w:cs="Cambria"/>
                <w:b/>
                <w:spacing w:val="15"/>
              </w:rPr>
              <w:t xml:space="preserve"> </w:t>
            </w:r>
            <w:r>
              <w:rPr>
                <w:rFonts w:ascii="Cambria" w:hAnsi="Cambria" w:cs="Cambria"/>
                <w:b/>
              </w:rPr>
              <w:t>to</w:t>
            </w:r>
            <w:r>
              <w:rPr>
                <w:rFonts w:ascii="Cambria" w:hAnsi="Cambria" w:cs="Cambria"/>
                <w:b/>
                <w:spacing w:val="13"/>
              </w:rPr>
              <w:t xml:space="preserve"> </w:t>
            </w:r>
            <w:r>
              <w:rPr>
                <w:rFonts w:ascii="Cambria" w:hAnsi="Cambria" w:cs="Cambria"/>
                <w:b/>
              </w:rPr>
              <w:t>be</w:t>
            </w:r>
            <w:r>
              <w:rPr>
                <w:rFonts w:ascii="Cambria" w:hAnsi="Cambria" w:cs="Cambria"/>
                <w:b/>
                <w:spacing w:val="14"/>
              </w:rPr>
              <w:t xml:space="preserve"> </w:t>
            </w:r>
            <w:r>
              <w:rPr>
                <w:rFonts w:ascii="Cambria" w:hAnsi="Cambria" w:cs="Cambria"/>
                <w:b/>
              </w:rPr>
              <w:t>appointed</w:t>
            </w:r>
            <w:r>
              <w:rPr>
                <w:rFonts w:ascii="Cambria" w:hAnsi="Cambria" w:cs="Cambria"/>
                <w:b/>
                <w:spacing w:val="15"/>
              </w:rPr>
              <w:t xml:space="preserve"> </w:t>
            </w:r>
            <w:r>
              <w:rPr>
                <w:rFonts w:ascii="Cambria" w:hAnsi="Cambria" w:cs="Cambria"/>
                <w:b/>
              </w:rPr>
              <w:t>by</w:t>
            </w:r>
            <w:r>
              <w:rPr>
                <w:rFonts w:ascii="Cambria" w:hAnsi="Cambria" w:cs="Cambria"/>
                <w:b/>
                <w:spacing w:val="15"/>
              </w:rPr>
              <w:t xml:space="preserve"> </w:t>
            </w:r>
            <w:r>
              <w:rPr>
                <w:rFonts w:ascii="Cambria" w:hAnsi="Cambria" w:cs="Cambria"/>
                <w:b/>
              </w:rPr>
              <w:t>Chairman,</w:t>
            </w:r>
            <w:r>
              <w:rPr>
                <w:rFonts w:ascii="Cambria" w:hAnsi="Cambria" w:cs="Cambria"/>
                <w:b/>
                <w:spacing w:val="15"/>
              </w:rPr>
              <w:t xml:space="preserve"> </w:t>
            </w:r>
            <w:r>
              <w:rPr>
                <w:rFonts w:ascii="Cambria" w:hAnsi="Cambria" w:cs="Cambria"/>
                <w:b/>
              </w:rPr>
              <w:t>RECTPCL</w:t>
            </w:r>
            <w:r>
              <w:rPr>
                <w:rFonts w:ascii="Cambria" w:hAnsi="Cambria" w:cs="Cambria"/>
              </w:rPr>
              <w:t>.</w:t>
            </w:r>
            <w:r>
              <w:rPr>
                <w:rFonts w:ascii="Cambria" w:hAnsi="Cambria" w:cs="Cambria"/>
                <w:spacing w:val="14"/>
              </w:rPr>
              <w:t xml:space="preserve"> </w:t>
            </w:r>
            <w:r>
              <w:rPr>
                <w:rFonts w:ascii="Cambria" w:hAnsi="Cambria" w:cs="Cambria"/>
              </w:rPr>
              <w:t>The</w:t>
            </w:r>
            <w:r>
              <w:rPr>
                <w:rFonts w:ascii="Cambria" w:hAnsi="Cambria" w:cs="Cambria"/>
                <w:spacing w:val="-1"/>
              </w:rPr>
              <w:t xml:space="preserve"> </w:t>
            </w:r>
            <w:r>
              <w:rPr>
                <w:rFonts w:ascii="Cambria" w:hAnsi="Cambria" w:cs="Cambria"/>
              </w:rPr>
              <w:t>arbitration proceedings shall be in accordance with the</w:t>
            </w:r>
            <w:r>
              <w:rPr>
                <w:rFonts w:ascii="Cambria" w:hAnsi="Cambria" w:cs="Cambria"/>
                <w:spacing w:val="28"/>
              </w:rPr>
              <w:t xml:space="preserve"> </w:t>
            </w:r>
            <w:r>
              <w:rPr>
                <w:rFonts w:ascii="Cambria" w:hAnsi="Cambria" w:cs="Cambria"/>
              </w:rPr>
              <w:t>prevailing Arbitration and Conciliation Act, 1996 and Laws of India as amended</w:t>
            </w:r>
            <w:r>
              <w:rPr>
                <w:rFonts w:ascii="Cambria" w:hAnsi="Cambria" w:cs="Cambria"/>
                <w:spacing w:val="19"/>
              </w:rPr>
              <w:t xml:space="preserve"> </w:t>
            </w:r>
            <w:r>
              <w:rPr>
                <w:rFonts w:ascii="Cambria" w:hAnsi="Cambria" w:cs="Cambria"/>
              </w:rPr>
              <w:t>or enacted</w:t>
            </w:r>
            <w:r>
              <w:rPr>
                <w:rFonts w:ascii="Cambria" w:hAnsi="Cambria" w:cs="Cambria"/>
                <w:spacing w:val="22"/>
              </w:rPr>
              <w:t xml:space="preserve"> </w:t>
            </w:r>
            <w:r>
              <w:rPr>
                <w:rFonts w:ascii="Cambria" w:hAnsi="Cambria" w:cs="Cambria"/>
              </w:rPr>
              <w:t>from</w:t>
            </w:r>
            <w:r>
              <w:rPr>
                <w:rFonts w:ascii="Cambria" w:hAnsi="Cambria" w:cs="Cambria"/>
                <w:spacing w:val="21"/>
              </w:rPr>
              <w:t xml:space="preserve"> </w:t>
            </w:r>
            <w:r>
              <w:rPr>
                <w:rFonts w:ascii="Cambria" w:hAnsi="Cambria" w:cs="Cambria"/>
              </w:rPr>
              <w:t>time</w:t>
            </w:r>
            <w:r>
              <w:rPr>
                <w:rFonts w:ascii="Cambria" w:hAnsi="Cambria" w:cs="Cambria"/>
                <w:spacing w:val="24"/>
              </w:rPr>
              <w:t xml:space="preserve"> </w:t>
            </w:r>
            <w:r>
              <w:rPr>
                <w:rFonts w:ascii="Cambria" w:hAnsi="Cambria" w:cs="Cambria"/>
              </w:rPr>
              <w:t>to</w:t>
            </w:r>
            <w:r>
              <w:rPr>
                <w:rFonts w:ascii="Cambria" w:hAnsi="Cambria" w:cs="Cambria"/>
                <w:spacing w:val="24"/>
              </w:rPr>
              <w:t xml:space="preserve"> </w:t>
            </w:r>
            <w:r>
              <w:rPr>
                <w:rFonts w:ascii="Cambria" w:hAnsi="Cambria" w:cs="Cambria"/>
              </w:rPr>
              <w:t>time.</w:t>
            </w:r>
            <w:r>
              <w:rPr>
                <w:rFonts w:ascii="Cambria" w:hAnsi="Cambria" w:cs="Cambria"/>
                <w:spacing w:val="23"/>
              </w:rPr>
              <w:t xml:space="preserve"> </w:t>
            </w:r>
            <w:r>
              <w:rPr>
                <w:rFonts w:ascii="Cambria" w:hAnsi="Cambria" w:cs="Cambria"/>
              </w:rPr>
              <w:t>The</w:t>
            </w:r>
            <w:r>
              <w:rPr>
                <w:rFonts w:ascii="Cambria" w:hAnsi="Cambria" w:cs="Cambria"/>
                <w:spacing w:val="24"/>
              </w:rPr>
              <w:t xml:space="preserve"> </w:t>
            </w:r>
            <w:r>
              <w:rPr>
                <w:rFonts w:ascii="Cambria" w:hAnsi="Cambria" w:cs="Cambria"/>
              </w:rPr>
              <w:t>venue</w:t>
            </w:r>
            <w:r>
              <w:rPr>
                <w:rFonts w:ascii="Cambria" w:hAnsi="Cambria" w:cs="Cambria"/>
                <w:spacing w:val="24"/>
              </w:rPr>
              <w:t xml:space="preserve"> </w:t>
            </w:r>
            <w:r>
              <w:rPr>
                <w:rFonts w:ascii="Cambria" w:hAnsi="Cambria" w:cs="Cambria"/>
              </w:rPr>
              <w:t>of</w:t>
            </w:r>
            <w:r>
              <w:rPr>
                <w:rFonts w:ascii="Cambria" w:hAnsi="Cambria" w:cs="Cambria"/>
                <w:spacing w:val="23"/>
              </w:rPr>
              <w:t xml:space="preserve"> </w:t>
            </w:r>
            <w:r>
              <w:rPr>
                <w:rFonts w:ascii="Cambria" w:hAnsi="Cambria" w:cs="Cambria"/>
              </w:rPr>
              <w:t>the</w:t>
            </w:r>
            <w:r>
              <w:rPr>
                <w:rFonts w:ascii="Cambria" w:hAnsi="Cambria" w:cs="Cambria"/>
                <w:spacing w:val="24"/>
              </w:rPr>
              <w:t xml:space="preserve"> </w:t>
            </w:r>
            <w:r>
              <w:rPr>
                <w:rFonts w:ascii="Cambria" w:hAnsi="Cambria" w:cs="Cambria"/>
              </w:rPr>
              <w:t>arbitration</w:t>
            </w:r>
            <w:r>
              <w:rPr>
                <w:rFonts w:ascii="Cambria" w:hAnsi="Cambria" w:cs="Cambria"/>
                <w:spacing w:val="22"/>
              </w:rPr>
              <w:t xml:space="preserve"> </w:t>
            </w:r>
            <w:r>
              <w:rPr>
                <w:rFonts w:ascii="Cambria" w:hAnsi="Cambria" w:cs="Cambria"/>
              </w:rPr>
              <w:t>shall</w:t>
            </w:r>
            <w:r>
              <w:rPr>
                <w:rFonts w:ascii="Cambria" w:hAnsi="Cambria" w:cs="Cambria"/>
                <w:spacing w:val="22"/>
              </w:rPr>
              <w:t xml:space="preserve"> </w:t>
            </w:r>
            <w:r>
              <w:rPr>
                <w:rFonts w:ascii="Cambria" w:hAnsi="Cambria" w:cs="Cambria"/>
              </w:rPr>
              <w:t>be</w:t>
            </w:r>
            <w:r>
              <w:rPr>
                <w:rFonts w:ascii="Cambria" w:hAnsi="Cambria" w:cs="Cambria"/>
                <w:spacing w:val="24"/>
              </w:rPr>
              <w:t xml:space="preserve"> </w:t>
            </w:r>
            <w:r>
              <w:rPr>
                <w:rFonts w:ascii="Cambria" w:hAnsi="Cambria" w:cs="Cambria"/>
              </w:rPr>
              <w:t>New Delhi,</w:t>
            </w:r>
            <w:r>
              <w:rPr>
                <w:rFonts w:ascii="Cambria" w:hAnsi="Cambria" w:cs="Cambria"/>
                <w:spacing w:val="18"/>
              </w:rPr>
              <w:t xml:space="preserve"> </w:t>
            </w:r>
            <w:r>
              <w:rPr>
                <w:rFonts w:ascii="Cambria" w:hAnsi="Cambria" w:cs="Cambria"/>
              </w:rPr>
              <w:t>India.</w:t>
            </w:r>
            <w:r>
              <w:rPr>
                <w:rFonts w:ascii="Cambria" w:hAnsi="Cambria" w:cs="Cambria"/>
                <w:spacing w:val="17"/>
              </w:rPr>
              <w:t xml:space="preserve"> </w:t>
            </w:r>
            <w:r>
              <w:rPr>
                <w:rFonts w:ascii="Cambria" w:hAnsi="Cambria" w:cs="Cambria"/>
              </w:rPr>
              <w:t>The</w:t>
            </w:r>
            <w:r>
              <w:rPr>
                <w:rFonts w:ascii="Cambria" w:hAnsi="Cambria" w:cs="Cambria"/>
                <w:spacing w:val="16"/>
              </w:rPr>
              <w:t xml:space="preserve"> </w:t>
            </w:r>
            <w:r>
              <w:rPr>
                <w:rFonts w:ascii="Cambria" w:hAnsi="Cambria" w:cs="Cambria"/>
              </w:rPr>
              <w:t>fee</w:t>
            </w:r>
            <w:r>
              <w:rPr>
                <w:rFonts w:ascii="Cambria" w:hAnsi="Cambria" w:cs="Cambria"/>
                <w:spacing w:val="19"/>
              </w:rPr>
              <w:t xml:space="preserve"> </w:t>
            </w:r>
            <w:r>
              <w:rPr>
                <w:rFonts w:ascii="Cambria" w:hAnsi="Cambria" w:cs="Cambria"/>
              </w:rPr>
              <w:t>&amp;</w:t>
            </w:r>
            <w:r>
              <w:rPr>
                <w:rFonts w:ascii="Cambria" w:hAnsi="Cambria" w:cs="Cambria"/>
                <w:spacing w:val="16"/>
              </w:rPr>
              <w:t xml:space="preserve"> </w:t>
            </w:r>
            <w:r>
              <w:rPr>
                <w:rFonts w:ascii="Cambria" w:hAnsi="Cambria" w:cs="Cambria"/>
              </w:rPr>
              <w:t>other</w:t>
            </w:r>
            <w:r>
              <w:rPr>
                <w:rFonts w:ascii="Cambria" w:hAnsi="Cambria" w:cs="Cambria"/>
                <w:spacing w:val="18"/>
              </w:rPr>
              <w:t xml:space="preserve"> </w:t>
            </w:r>
            <w:r>
              <w:rPr>
                <w:rFonts w:ascii="Cambria" w:hAnsi="Cambria" w:cs="Cambria"/>
              </w:rPr>
              <w:t>charges</w:t>
            </w:r>
            <w:r>
              <w:rPr>
                <w:rFonts w:ascii="Cambria" w:hAnsi="Cambria" w:cs="Cambria"/>
                <w:spacing w:val="16"/>
              </w:rPr>
              <w:t xml:space="preserve"> </w:t>
            </w:r>
            <w:r>
              <w:rPr>
                <w:rFonts w:ascii="Cambria" w:hAnsi="Cambria" w:cs="Cambria"/>
              </w:rPr>
              <w:t>of</w:t>
            </w:r>
            <w:r>
              <w:rPr>
                <w:rFonts w:ascii="Cambria" w:hAnsi="Cambria" w:cs="Cambria"/>
                <w:spacing w:val="15"/>
              </w:rPr>
              <w:t xml:space="preserve"> </w:t>
            </w:r>
            <w:r>
              <w:rPr>
                <w:rFonts w:ascii="Cambria" w:hAnsi="Cambria" w:cs="Cambria"/>
              </w:rPr>
              <w:t>Arbitrator</w:t>
            </w:r>
            <w:r>
              <w:rPr>
                <w:rFonts w:ascii="Cambria" w:hAnsi="Cambria" w:cs="Cambria"/>
                <w:spacing w:val="18"/>
              </w:rPr>
              <w:t xml:space="preserve"> </w:t>
            </w:r>
            <w:r>
              <w:rPr>
                <w:rFonts w:ascii="Cambria" w:hAnsi="Cambria" w:cs="Cambria"/>
              </w:rPr>
              <w:t>shall</w:t>
            </w:r>
            <w:r>
              <w:rPr>
                <w:rFonts w:ascii="Cambria" w:hAnsi="Cambria" w:cs="Cambria"/>
                <w:spacing w:val="17"/>
              </w:rPr>
              <w:t xml:space="preserve"> </w:t>
            </w:r>
            <w:r>
              <w:rPr>
                <w:rFonts w:ascii="Cambria" w:hAnsi="Cambria" w:cs="Cambria"/>
              </w:rPr>
              <w:t>be</w:t>
            </w:r>
            <w:r>
              <w:rPr>
                <w:rFonts w:ascii="Cambria" w:hAnsi="Cambria" w:cs="Cambria"/>
                <w:spacing w:val="19"/>
              </w:rPr>
              <w:t xml:space="preserve"> </w:t>
            </w:r>
            <w:r>
              <w:rPr>
                <w:rFonts w:ascii="Cambria" w:hAnsi="Cambria" w:cs="Cambria"/>
              </w:rPr>
              <w:t xml:space="preserve">determined by the arbitrator in terms of the Act and shall be </w:t>
            </w:r>
            <w:proofErr w:type="gramStart"/>
            <w:r>
              <w:rPr>
                <w:rFonts w:ascii="Cambria" w:hAnsi="Cambria" w:cs="Cambria"/>
              </w:rPr>
              <w:t>shared  equally</w:t>
            </w:r>
            <w:proofErr w:type="gramEnd"/>
            <w:r>
              <w:rPr>
                <w:rFonts w:ascii="Cambria" w:hAnsi="Cambria" w:cs="Cambria"/>
              </w:rPr>
              <w:t xml:space="preserve"> between the</w:t>
            </w:r>
            <w:r>
              <w:rPr>
                <w:rFonts w:ascii="Cambria" w:hAnsi="Cambria" w:cs="Cambria"/>
                <w:spacing w:val="-7"/>
              </w:rPr>
              <w:t xml:space="preserve"> </w:t>
            </w:r>
            <w:r>
              <w:rPr>
                <w:rFonts w:ascii="Cambria" w:hAnsi="Cambria" w:cs="Cambria"/>
              </w:rPr>
              <w:t>parties.</w:t>
            </w:r>
          </w:p>
          <w:p w:rsidR="00576578" w:rsidRDefault="00BC42E8">
            <w:pPr>
              <w:pStyle w:val="TableParagraph"/>
              <w:spacing w:line="240" w:lineRule="auto"/>
              <w:ind w:left="203" w:right="99" w:firstLine="17"/>
              <w:jc w:val="both"/>
              <w:rPr>
                <w:rFonts w:ascii="Cambria" w:eastAsia="Calibri" w:hAnsi="Cambria" w:cs="Cambria"/>
              </w:rPr>
            </w:pPr>
            <w:r>
              <w:rPr>
                <w:rFonts w:ascii="Cambria" w:hAnsi="Cambria" w:cs="Cambria"/>
              </w:rPr>
              <w:t>The arbitrator will give the speaking and the reasoned Award.</w:t>
            </w:r>
            <w:r>
              <w:rPr>
                <w:rFonts w:ascii="Cambria" w:hAnsi="Cambria" w:cs="Cambria"/>
                <w:spacing w:val="22"/>
              </w:rPr>
              <w:t xml:space="preserve"> </w:t>
            </w:r>
            <w:r>
              <w:rPr>
                <w:rFonts w:ascii="Cambria" w:hAnsi="Cambria" w:cs="Cambria"/>
              </w:rPr>
              <w:t xml:space="preserve">The parties will not be entitled to any pendent-lite </w:t>
            </w:r>
            <w:proofErr w:type="gramStart"/>
            <w:r>
              <w:rPr>
                <w:rFonts w:ascii="Cambria" w:hAnsi="Cambria" w:cs="Cambria"/>
              </w:rPr>
              <w:t xml:space="preserve">interest </w:t>
            </w:r>
            <w:r>
              <w:rPr>
                <w:rFonts w:ascii="Cambria" w:hAnsi="Cambria" w:cs="Cambria"/>
                <w:spacing w:val="34"/>
              </w:rPr>
              <w:t xml:space="preserve"> </w:t>
            </w:r>
            <w:r>
              <w:rPr>
                <w:rFonts w:ascii="Cambria" w:hAnsi="Cambria" w:cs="Cambria"/>
              </w:rPr>
              <w:t>during</w:t>
            </w:r>
            <w:proofErr w:type="gramEnd"/>
            <w:r>
              <w:rPr>
                <w:rFonts w:ascii="Cambria" w:hAnsi="Cambria" w:cs="Cambria"/>
              </w:rPr>
              <w:t xml:space="preserve"> arbitration proceeding. Notwithstanding any references to Arbitration, the</w:t>
            </w:r>
            <w:r>
              <w:rPr>
                <w:rFonts w:ascii="Cambria" w:hAnsi="Cambria" w:cs="Cambria"/>
                <w:spacing w:val="23"/>
              </w:rPr>
              <w:t xml:space="preserve"> </w:t>
            </w:r>
            <w:r>
              <w:rPr>
                <w:rFonts w:ascii="Cambria" w:hAnsi="Cambria" w:cs="Cambria"/>
              </w:rPr>
              <w:t>parties</w:t>
            </w:r>
            <w:r>
              <w:rPr>
                <w:rFonts w:ascii="Cambria" w:hAnsi="Cambria" w:cs="Cambria"/>
                <w:spacing w:val="23"/>
              </w:rPr>
              <w:t xml:space="preserve"> </w:t>
            </w:r>
            <w:r>
              <w:rPr>
                <w:rFonts w:ascii="Cambria" w:hAnsi="Cambria" w:cs="Cambria"/>
              </w:rPr>
              <w:t>shall</w:t>
            </w:r>
            <w:r>
              <w:rPr>
                <w:rFonts w:ascii="Cambria" w:hAnsi="Cambria" w:cs="Cambria"/>
                <w:spacing w:val="20"/>
              </w:rPr>
              <w:t xml:space="preserve"> </w:t>
            </w:r>
            <w:r>
              <w:rPr>
                <w:rFonts w:ascii="Cambria" w:hAnsi="Cambria" w:cs="Cambria"/>
              </w:rPr>
              <w:t>continue</w:t>
            </w:r>
            <w:r>
              <w:rPr>
                <w:rFonts w:ascii="Cambria" w:hAnsi="Cambria" w:cs="Cambria"/>
                <w:spacing w:val="21"/>
              </w:rPr>
              <w:t xml:space="preserve"> </w:t>
            </w:r>
            <w:r>
              <w:rPr>
                <w:rFonts w:ascii="Cambria" w:hAnsi="Cambria" w:cs="Cambria"/>
              </w:rPr>
              <w:t>to</w:t>
            </w:r>
            <w:r>
              <w:rPr>
                <w:rFonts w:ascii="Cambria" w:hAnsi="Cambria" w:cs="Cambria"/>
                <w:spacing w:val="24"/>
              </w:rPr>
              <w:t xml:space="preserve"> </w:t>
            </w:r>
            <w:r>
              <w:rPr>
                <w:rFonts w:ascii="Cambria" w:hAnsi="Cambria" w:cs="Cambria"/>
              </w:rPr>
              <w:t>perform</w:t>
            </w:r>
            <w:r>
              <w:rPr>
                <w:rFonts w:ascii="Cambria" w:hAnsi="Cambria" w:cs="Cambria"/>
                <w:spacing w:val="22"/>
              </w:rPr>
              <w:t xml:space="preserve"> </w:t>
            </w:r>
            <w:r>
              <w:rPr>
                <w:rFonts w:ascii="Cambria" w:hAnsi="Cambria" w:cs="Cambria"/>
              </w:rPr>
              <w:t>their</w:t>
            </w:r>
            <w:r>
              <w:rPr>
                <w:rFonts w:ascii="Cambria" w:hAnsi="Cambria" w:cs="Cambria"/>
                <w:spacing w:val="20"/>
              </w:rPr>
              <w:t xml:space="preserve"> </w:t>
            </w:r>
            <w:r>
              <w:rPr>
                <w:rFonts w:ascii="Cambria" w:hAnsi="Cambria" w:cs="Cambria"/>
              </w:rPr>
              <w:t>respective</w:t>
            </w:r>
            <w:r>
              <w:rPr>
                <w:rFonts w:ascii="Cambria" w:hAnsi="Cambria" w:cs="Cambria"/>
                <w:spacing w:val="23"/>
              </w:rPr>
              <w:t xml:space="preserve"> </w:t>
            </w:r>
            <w:r>
              <w:rPr>
                <w:rFonts w:ascii="Cambria" w:hAnsi="Cambria" w:cs="Cambria"/>
              </w:rPr>
              <w:t>work/</w:t>
            </w:r>
            <w:r>
              <w:rPr>
                <w:rFonts w:ascii="Cambria" w:hAnsi="Cambria" w:cs="Cambria"/>
                <w:spacing w:val="21"/>
              </w:rPr>
              <w:t xml:space="preserve"> </w:t>
            </w:r>
            <w:r>
              <w:rPr>
                <w:rFonts w:ascii="Cambria" w:hAnsi="Cambria" w:cs="Cambria"/>
              </w:rPr>
              <w:t>obligation under the</w:t>
            </w:r>
            <w:r>
              <w:rPr>
                <w:rFonts w:ascii="Cambria" w:hAnsi="Cambria" w:cs="Cambria"/>
                <w:spacing w:val="-2"/>
              </w:rPr>
              <w:t xml:space="preserve"> </w:t>
            </w:r>
            <w:r>
              <w:rPr>
                <w:rFonts w:ascii="Cambria" w:hAnsi="Cambria" w:cs="Cambria"/>
              </w:rPr>
              <w:t>contract.</w:t>
            </w:r>
          </w:p>
        </w:tc>
      </w:tr>
      <w:tr w:rsidR="00576578">
        <w:trPr>
          <w:gridBefore w:val="1"/>
          <w:wBefore w:w="20" w:type="dxa"/>
          <w:trHeight w:hRule="exact" w:val="135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20.</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8"/>
              <w:jc w:val="both"/>
              <w:rPr>
                <w:rFonts w:ascii="Cambria" w:eastAsia="Calibri" w:hAnsi="Cambria" w:cs="Cambria"/>
                <w:b/>
                <w:bCs/>
              </w:rPr>
            </w:pPr>
            <w:r>
              <w:rPr>
                <w:rFonts w:ascii="Cambria" w:eastAsia="Calibri" w:hAnsi="Cambria" w:cs="Cambria"/>
                <w:b/>
                <w:bCs/>
              </w:rPr>
              <w:t>Sub-Contracting</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color w:val="000000" w:themeColor="text1"/>
              </w:rPr>
              <w:t xml:space="preserve">Agencies to which work is awarded for </w:t>
            </w:r>
            <w:r>
              <w:rPr>
                <w:rFonts w:ascii="Cambria" w:hAnsi="Cambria" w:cs="Cambria"/>
                <w:color w:val="000000" w:themeColor="text1"/>
                <w:lang w:bidi="hi-IN"/>
              </w:rPr>
              <w:t>p</w:t>
            </w:r>
            <w:r>
              <w:rPr>
                <w:rFonts w:ascii="Cambria" w:hAnsi="Cambria" w:cs="Cambria"/>
                <w:color w:val="000000" w:themeColor="text1"/>
              </w:rPr>
              <w:t xml:space="preserve">roviding Cloud Hosting Space, Managed services and Operations &amp; Maintenance support for </w:t>
            </w:r>
            <w:r>
              <w:rPr>
                <w:rFonts w:ascii="Cambria" w:eastAsia="Arial" w:hAnsi="Cambria" w:cs="Cambria"/>
                <w:color w:val="000000" w:themeColor="text1"/>
              </w:rPr>
              <w:t>Project Management, Monitoring &amp; HRMS (Web Based) Application</w:t>
            </w:r>
            <w:r>
              <w:rPr>
                <w:rFonts w:ascii="Cambria" w:hAnsi="Cambria" w:cs="Cambria"/>
                <w:color w:val="000000" w:themeColor="text1"/>
              </w:rPr>
              <w:t xml:space="preserve"> are not allowed to Sub-contract the work to any other parties either in part or full. </w:t>
            </w:r>
          </w:p>
        </w:tc>
      </w:tr>
      <w:tr w:rsidR="00576578">
        <w:trPr>
          <w:gridBefore w:val="1"/>
          <w:wBefore w:w="20" w:type="dxa"/>
          <w:trHeight w:hRule="exact" w:val="70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hAnsi="Cambria" w:cs="Cambria"/>
                <w:b/>
              </w:rPr>
            </w:pPr>
            <w:r>
              <w:rPr>
                <w:rFonts w:ascii="Cambria" w:hAnsi="Cambria" w:cs="Cambria"/>
                <w:b/>
              </w:rPr>
              <w:t>21.</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8"/>
              <w:jc w:val="both"/>
              <w:rPr>
                <w:rFonts w:ascii="Cambria" w:eastAsia="Calibri" w:hAnsi="Cambria" w:cs="Cambria"/>
                <w:b/>
                <w:bCs/>
              </w:rPr>
            </w:pPr>
            <w:r>
              <w:rPr>
                <w:rFonts w:ascii="Cambria" w:eastAsia="Calibri" w:hAnsi="Cambria" w:cs="Cambria"/>
                <w:b/>
                <w:bCs/>
              </w:rPr>
              <w:t xml:space="preserve">SMS &amp; Email </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eastAsia="Calibri" w:hAnsi="Cambria" w:cs="Cambria"/>
              </w:rPr>
              <w:t xml:space="preserve">Provide facility for sending </w:t>
            </w:r>
            <w:proofErr w:type="spellStart"/>
            <w:r>
              <w:rPr>
                <w:rFonts w:ascii="Cambria" w:eastAsia="Calibri" w:hAnsi="Cambria" w:cs="Cambria"/>
              </w:rPr>
              <w:t>approx</w:t>
            </w:r>
            <w:proofErr w:type="spellEnd"/>
            <w:r>
              <w:rPr>
                <w:rFonts w:ascii="Cambria" w:eastAsia="Calibri" w:hAnsi="Cambria" w:cs="Cambria"/>
              </w:rPr>
              <w:t xml:space="preserve"> 30,000 Nos of SMS &amp; 30,000 Nos of Emails yearly to predefined users from the server. </w:t>
            </w:r>
          </w:p>
        </w:tc>
      </w:tr>
      <w:tr w:rsidR="00576578">
        <w:trPr>
          <w:gridBefore w:val="1"/>
          <w:wBefore w:w="20" w:type="dxa"/>
          <w:trHeight w:hRule="exact" w:val="1351"/>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jc w:val="center"/>
              <w:rPr>
                <w:rFonts w:ascii="Cambria" w:eastAsia="Calibri" w:hAnsi="Cambria" w:cs="Cambria"/>
              </w:rPr>
            </w:pPr>
            <w:r>
              <w:rPr>
                <w:rFonts w:ascii="Cambria" w:hAnsi="Cambria" w:cs="Cambria"/>
                <w:b/>
              </w:rPr>
              <w:t>22.</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8"/>
              <w:jc w:val="both"/>
              <w:rPr>
                <w:rFonts w:ascii="Cambria" w:eastAsia="Calibri" w:hAnsi="Cambria" w:cs="Cambria"/>
              </w:rPr>
            </w:pPr>
            <w:r>
              <w:rPr>
                <w:rFonts w:ascii="Cambria" w:eastAsia="Calibri" w:hAnsi="Cambria" w:cs="Cambria"/>
                <w:b/>
                <w:bCs/>
              </w:rPr>
              <w:t>RECL’s Right</w:t>
            </w:r>
            <w:r>
              <w:rPr>
                <w:rFonts w:ascii="Cambria" w:eastAsia="Calibri" w:hAnsi="Cambria" w:cs="Cambria"/>
                <w:b/>
                <w:bCs/>
                <w:spacing w:val="27"/>
              </w:rPr>
              <w:t xml:space="preserve"> </w:t>
            </w:r>
            <w:r>
              <w:rPr>
                <w:rFonts w:ascii="Cambria" w:eastAsia="Calibri" w:hAnsi="Cambria" w:cs="Cambria"/>
                <w:b/>
                <w:bCs/>
              </w:rPr>
              <w:t>to Accept any</w:t>
            </w:r>
            <w:r>
              <w:rPr>
                <w:rFonts w:ascii="Cambria" w:eastAsia="Calibri" w:hAnsi="Cambria" w:cs="Cambria"/>
                <w:b/>
                <w:bCs/>
                <w:spacing w:val="35"/>
              </w:rPr>
              <w:t xml:space="preserve"> </w:t>
            </w:r>
            <w:r>
              <w:rPr>
                <w:rFonts w:ascii="Cambria" w:eastAsia="Calibri" w:hAnsi="Cambria" w:cs="Cambria"/>
                <w:b/>
                <w:bCs/>
              </w:rPr>
              <w:t>Bid and to</w:t>
            </w:r>
            <w:r>
              <w:rPr>
                <w:rFonts w:ascii="Cambria" w:eastAsia="Calibri" w:hAnsi="Cambria" w:cs="Cambria"/>
                <w:b/>
                <w:bCs/>
                <w:spacing w:val="24"/>
              </w:rPr>
              <w:t xml:space="preserve"> </w:t>
            </w:r>
            <w:r>
              <w:rPr>
                <w:rFonts w:ascii="Cambria" w:eastAsia="Calibri" w:hAnsi="Cambria" w:cs="Cambria"/>
                <w:b/>
                <w:bCs/>
              </w:rPr>
              <w:t>Reject any or All</w:t>
            </w:r>
            <w:r>
              <w:rPr>
                <w:rFonts w:ascii="Cambria" w:eastAsia="Calibri" w:hAnsi="Cambria" w:cs="Cambria"/>
                <w:b/>
                <w:bCs/>
                <w:spacing w:val="-7"/>
              </w:rPr>
              <w:t xml:space="preserve"> </w:t>
            </w:r>
            <w:r>
              <w:rPr>
                <w:rFonts w:ascii="Cambria" w:eastAsia="Calibri" w:hAnsi="Cambria" w:cs="Cambria"/>
                <w:b/>
                <w:bCs/>
              </w:rPr>
              <w:t>Bids</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eastAsia="Calibri" w:hAnsi="Cambria" w:cs="Cambria"/>
              </w:rPr>
              <w:t>RECL reserves the right to accept or reject any bid, and to annul the</w:t>
            </w:r>
            <w:r>
              <w:rPr>
                <w:rFonts w:ascii="Cambria" w:eastAsia="Calibri" w:hAnsi="Cambria" w:cs="Cambria"/>
                <w:spacing w:val="31"/>
              </w:rPr>
              <w:t xml:space="preserve"> </w:t>
            </w:r>
            <w:r>
              <w:rPr>
                <w:rFonts w:ascii="Cambria" w:eastAsia="Calibri" w:hAnsi="Cambria" w:cs="Cambria"/>
              </w:rPr>
              <w:t>bidding process</w:t>
            </w:r>
            <w:r>
              <w:rPr>
                <w:rFonts w:ascii="Cambria" w:eastAsia="Calibri" w:hAnsi="Cambria" w:cs="Cambria"/>
                <w:spacing w:val="17"/>
              </w:rPr>
              <w:t xml:space="preserve"> </w:t>
            </w:r>
            <w:r>
              <w:rPr>
                <w:rFonts w:ascii="Cambria" w:eastAsia="Calibri" w:hAnsi="Cambria" w:cs="Cambria"/>
              </w:rPr>
              <w:t>and</w:t>
            </w:r>
            <w:r>
              <w:rPr>
                <w:rFonts w:ascii="Cambria" w:eastAsia="Calibri" w:hAnsi="Cambria" w:cs="Cambria"/>
                <w:spacing w:val="18"/>
              </w:rPr>
              <w:t xml:space="preserve"> </w:t>
            </w:r>
            <w:r>
              <w:rPr>
                <w:rFonts w:ascii="Cambria" w:eastAsia="Calibri" w:hAnsi="Cambria" w:cs="Cambria"/>
              </w:rPr>
              <w:t>reject</w:t>
            </w:r>
            <w:r>
              <w:rPr>
                <w:rFonts w:ascii="Cambria" w:eastAsia="Calibri" w:hAnsi="Cambria" w:cs="Cambria"/>
                <w:spacing w:val="20"/>
              </w:rPr>
              <w:t xml:space="preserve"> </w:t>
            </w:r>
            <w:r>
              <w:rPr>
                <w:rFonts w:ascii="Cambria" w:eastAsia="Calibri" w:hAnsi="Cambria" w:cs="Cambria"/>
              </w:rPr>
              <w:t>all</w:t>
            </w:r>
            <w:r>
              <w:rPr>
                <w:rFonts w:ascii="Cambria" w:eastAsia="Calibri" w:hAnsi="Cambria" w:cs="Cambria"/>
                <w:spacing w:val="18"/>
              </w:rPr>
              <w:t xml:space="preserve"> </w:t>
            </w:r>
            <w:r>
              <w:rPr>
                <w:rFonts w:ascii="Cambria" w:eastAsia="Calibri" w:hAnsi="Cambria" w:cs="Cambria"/>
              </w:rPr>
              <w:t>bids</w:t>
            </w:r>
            <w:r>
              <w:rPr>
                <w:rFonts w:ascii="Cambria" w:eastAsia="Calibri" w:hAnsi="Cambria" w:cs="Cambria"/>
                <w:spacing w:val="19"/>
              </w:rPr>
              <w:t xml:space="preserve"> </w:t>
            </w:r>
            <w:r>
              <w:rPr>
                <w:rFonts w:ascii="Cambria" w:eastAsia="Calibri" w:hAnsi="Cambria" w:cs="Cambria"/>
              </w:rPr>
              <w:t>at</w:t>
            </w:r>
            <w:r>
              <w:rPr>
                <w:rFonts w:ascii="Cambria" w:eastAsia="Calibri" w:hAnsi="Cambria" w:cs="Cambria"/>
                <w:spacing w:val="19"/>
              </w:rPr>
              <w:t xml:space="preserve"> </w:t>
            </w:r>
            <w:r>
              <w:rPr>
                <w:rFonts w:ascii="Cambria" w:eastAsia="Calibri" w:hAnsi="Cambria" w:cs="Cambria"/>
              </w:rPr>
              <w:t>any</w:t>
            </w:r>
            <w:r>
              <w:rPr>
                <w:rFonts w:ascii="Cambria" w:eastAsia="Calibri" w:hAnsi="Cambria" w:cs="Cambria"/>
                <w:spacing w:val="20"/>
              </w:rPr>
              <w:t xml:space="preserve"> </w:t>
            </w:r>
            <w:r>
              <w:rPr>
                <w:rFonts w:ascii="Cambria" w:eastAsia="Calibri" w:hAnsi="Cambria" w:cs="Cambria"/>
              </w:rPr>
              <w:t>time</w:t>
            </w:r>
            <w:r>
              <w:rPr>
                <w:rFonts w:ascii="Cambria" w:eastAsia="Calibri" w:hAnsi="Cambria" w:cs="Cambria"/>
                <w:spacing w:val="20"/>
              </w:rPr>
              <w:t xml:space="preserve"> </w:t>
            </w:r>
            <w:r>
              <w:rPr>
                <w:rFonts w:ascii="Cambria" w:eastAsia="Calibri" w:hAnsi="Cambria" w:cs="Cambria"/>
              </w:rPr>
              <w:t>prior</w:t>
            </w:r>
            <w:r>
              <w:rPr>
                <w:rFonts w:ascii="Cambria" w:eastAsia="Calibri" w:hAnsi="Cambria" w:cs="Cambria"/>
                <w:spacing w:val="19"/>
              </w:rPr>
              <w:t xml:space="preserve"> </w:t>
            </w:r>
            <w:r>
              <w:rPr>
                <w:rFonts w:ascii="Cambria" w:eastAsia="Calibri" w:hAnsi="Cambria" w:cs="Cambria"/>
              </w:rPr>
              <w:t>to</w:t>
            </w:r>
            <w:r>
              <w:rPr>
                <w:rFonts w:ascii="Cambria" w:eastAsia="Calibri" w:hAnsi="Cambria" w:cs="Cambria"/>
                <w:spacing w:val="20"/>
              </w:rPr>
              <w:t xml:space="preserve"> </w:t>
            </w:r>
            <w:r>
              <w:rPr>
                <w:rFonts w:ascii="Cambria" w:eastAsia="Calibri" w:hAnsi="Cambria" w:cs="Cambria"/>
              </w:rPr>
              <w:t>Award</w:t>
            </w:r>
            <w:r>
              <w:rPr>
                <w:rFonts w:ascii="Cambria" w:eastAsia="Calibri" w:hAnsi="Cambria" w:cs="Cambria"/>
                <w:spacing w:val="18"/>
              </w:rPr>
              <w:t xml:space="preserve"> </w:t>
            </w:r>
            <w:r>
              <w:rPr>
                <w:rFonts w:ascii="Cambria" w:eastAsia="Calibri" w:hAnsi="Cambria" w:cs="Cambria"/>
              </w:rPr>
              <w:t>of</w:t>
            </w:r>
            <w:r>
              <w:rPr>
                <w:rFonts w:ascii="Cambria" w:eastAsia="Calibri" w:hAnsi="Cambria" w:cs="Cambria"/>
                <w:spacing w:val="19"/>
              </w:rPr>
              <w:t xml:space="preserve"> </w:t>
            </w:r>
            <w:r>
              <w:rPr>
                <w:rFonts w:ascii="Cambria" w:eastAsia="Calibri" w:hAnsi="Cambria" w:cs="Cambria"/>
              </w:rPr>
              <w:t>Contract,</w:t>
            </w:r>
            <w:r>
              <w:rPr>
                <w:rFonts w:ascii="Cambria" w:eastAsia="Calibri" w:hAnsi="Cambria" w:cs="Cambria"/>
                <w:spacing w:val="17"/>
              </w:rPr>
              <w:t xml:space="preserve"> </w:t>
            </w:r>
            <w:r>
              <w:rPr>
                <w:rFonts w:ascii="Cambria" w:eastAsia="Calibri" w:hAnsi="Cambria" w:cs="Cambria"/>
              </w:rPr>
              <w:t>without thereby incurring any liability to the affected Bidder or Bidder’s or</w:t>
            </w:r>
            <w:r>
              <w:rPr>
                <w:rFonts w:ascii="Cambria" w:eastAsia="Calibri" w:hAnsi="Cambria" w:cs="Cambria"/>
                <w:spacing w:val="18"/>
              </w:rPr>
              <w:t xml:space="preserve"> </w:t>
            </w:r>
            <w:r>
              <w:rPr>
                <w:rFonts w:ascii="Cambria" w:eastAsia="Calibri" w:hAnsi="Cambria" w:cs="Cambria"/>
              </w:rPr>
              <w:t xml:space="preserve">any obligation to inform the affected Bidder or </w:t>
            </w:r>
            <w:proofErr w:type="spellStart"/>
            <w:r>
              <w:rPr>
                <w:rFonts w:ascii="Cambria" w:eastAsia="Calibri" w:hAnsi="Cambria" w:cs="Cambria"/>
              </w:rPr>
              <w:t>Bidder’s</w:t>
            </w:r>
            <w:proofErr w:type="spellEnd"/>
            <w:r>
              <w:rPr>
                <w:rFonts w:ascii="Cambria" w:eastAsia="Calibri" w:hAnsi="Cambria" w:cs="Cambria"/>
              </w:rPr>
              <w:t xml:space="preserve"> of the </w:t>
            </w:r>
            <w:proofErr w:type="gramStart"/>
            <w:r>
              <w:rPr>
                <w:rFonts w:ascii="Cambria" w:eastAsia="Calibri" w:hAnsi="Cambria" w:cs="Cambria"/>
              </w:rPr>
              <w:t xml:space="preserve">grounds </w:t>
            </w:r>
            <w:r>
              <w:rPr>
                <w:rFonts w:ascii="Cambria" w:eastAsia="Calibri" w:hAnsi="Cambria" w:cs="Cambria"/>
                <w:spacing w:val="24"/>
              </w:rPr>
              <w:t xml:space="preserve"> </w:t>
            </w:r>
            <w:r>
              <w:rPr>
                <w:rFonts w:ascii="Cambria" w:eastAsia="Calibri" w:hAnsi="Cambria" w:cs="Cambria"/>
              </w:rPr>
              <w:t>for</w:t>
            </w:r>
            <w:proofErr w:type="gramEnd"/>
            <w:r>
              <w:rPr>
                <w:rFonts w:ascii="Cambria" w:eastAsia="Calibri" w:hAnsi="Cambria" w:cs="Cambria"/>
              </w:rPr>
              <w:t xml:space="preserve"> RECTPCL’s</w:t>
            </w:r>
            <w:r>
              <w:rPr>
                <w:rFonts w:ascii="Cambria" w:eastAsia="Calibri" w:hAnsi="Cambria" w:cs="Cambria"/>
                <w:spacing w:val="-2"/>
              </w:rPr>
              <w:t xml:space="preserve"> </w:t>
            </w:r>
            <w:r>
              <w:rPr>
                <w:rFonts w:ascii="Cambria" w:eastAsia="Calibri" w:hAnsi="Cambria" w:cs="Cambria"/>
              </w:rPr>
              <w:t>action.</w:t>
            </w:r>
          </w:p>
        </w:tc>
      </w:tr>
      <w:tr w:rsidR="00576578">
        <w:trPr>
          <w:gridBefore w:val="1"/>
          <w:wBefore w:w="20" w:type="dxa"/>
          <w:trHeight w:hRule="exact" w:val="1085"/>
        </w:trPr>
        <w:tc>
          <w:tcPr>
            <w:tcW w:w="881"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jc w:val="center"/>
              <w:rPr>
                <w:rFonts w:ascii="Cambria" w:eastAsia="Calibri" w:hAnsi="Cambria" w:cs="Cambria"/>
              </w:rPr>
            </w:pPr>
            <w:r>
              <w:rPr>
                <w:rFonts w:ascii="Cambria" w:hAnsi="Cambria" w:cs="Cambria"/>
                <w:b/>
              </w:rPr>
              <w:t>23.</w:t>
            </w:r>
          </w:p>
        </w:tc>
        <w:tc>
          <w:tcPr>
            <w:tcW w:w="1625"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b/>
              </w:rPr>
              <w:t>Other</w:t>
            </w:r>
            <w:r>
              <w:rPr>
                <w:rFonts w:ascii="Cambria" w:hAnsi="Cambria" w:cs="Cambria"/>
                <w:b/>
                <w:spacing w:val="-5"/>
              </w:rPr>
              <w:t xml:space="preserve"> </w:t>
            </w:r>
            <w:r>
              <w:rPr>
                <w:rFonts w:ascii="Cambria" w:hAnsi="Cambria" w:cs="Cambria"/>
                <w:b/>
              </w:rPr>
              <w:t>terms</w:t>
            </w:r>
          </w:p>
        </w:tc>
        <w:tc>
          <w:tcPr>
            <w:tcW w:w="7240" w:type="dxa"/>
            <w:gridSpan w:val="2"/>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Any</w:t>
            </w:r>
            <w:r>
              <w:rPr>
                <w:rFonts w:ascii="Cambria" w:hAnsi="Cambria" w:cs="Cambria"/>
                <w:spacing w:val="25"/>
              </w:rPr>
              <w:t xml:space="preserve"> </w:t>
            </w:r>
            <w:r>
              <w:rPr>
                <w:rFonts w:ascii="Cambria" w:hAnsi="Cambria" w:cs="Cambria"/>
              </w:rPr>
              <w:t>other</w:t>
            </w:r>
            <w:r>
              <w:rPr>
                <w:rFonts w:ascii="Cambria" w:hAnsi="Cambria" w:cs="Cambria"/>
                <w:spacing w:val="25"/>
              </w:rPr>
              <w:t xml:space="preserve"> </w:t>
            </w:r>
            <w:r>
              <w:rPr>
                <w:rFonts w:ascii="Cambria" w:hAnsi="Cambria" w:cs="Cambria"/>
              </w:rPr>
              <w:t>terms</w:t>
            </w:r>
            <w:r>
              <w:rPr>
                <w:rFonts w:ascii="Cambria" w:hAnsi="Cambria" w:cs="Cambria"/>
                <w:spacing w:val="23"/>
              </w:rPr>
              <w:t xml:space="preserve"> </w:t>
            </w:r>
            <w:r>
              <w:rPr>
                <w:rFonts w:ascii="Cambria" w:hAnsi="Cambria" w:cs="Cambria"/>
              </w:rPr>
              <w:t>&amp;</w:t>
            </w:r>
            <w:r>
              <w:rPr>
                <w:rFonts w:ascii="Cambria" w:hAnsi="Cambria" w:cs="Cambria"/>
                <w:spacing w:val="25"/>
              </w:rPr>
              <w:t xml:space="preserve"> </w:t>
            </w:r>
            <w:r>
              <w:rPr>
                <w:rFonts w:ascii="Cambria" w:hAnsi="Cambria" w:cs="Cambria"/>
              </w:rPr>
              <w:t>conditions,</w:t>
            </w:r>
            <w:r>
              <w:rPr>
                <w:rFonts w:ascii="Cambria" w:hAnsi="Cambria" w:cs="Cambria"/>
                <w:spacing w:val="27"/>
              </w:rPr>
              <w:t xml:space="preserve"> </w:t>
            </w:r>
            <w:r>
              <w:rPr>
                <w:rFonts w:ascii="Cambria" w:hAnsi="Cambria" w:cs="Cambria"/>
              </w:rPr>
              <w:t>guidelines</w:t>
            </w:r>
            <w:r>
              <w:rPr>
                <w:rFonts w:ascii="Cambria" w:hAnsi="Cambria" w:cs="Cambria"/>
                <w:spacing w:val="25"/>
              </w:rPr>
              <w:t xml:space="preserve"> </w:t>
            </w:r>
            <w:r>
              <w:rPr>
                <w:rFonts w:ascii="Cambria" w:hAnsi="Cambria" w:cs="Cambria"/>
              </w:rPr>
              <w:t>issued</w:t>
            </w:r>
            <w:r>
              <w:rPr>
                <w:rFonts w:ascii="Cambria" w:hAnsi="Cambria" w:cs="Cambria"/>
                <w:spacing w:val="24"/>
              </w:rPr>
              <w:t xml:space="preserve"> </w:t>
            </w:r>
            <w:r>
              <w:rPr>
                <w:rFonts w:ascii="Cambria" w:hAnsi="Cambria" w:cs="Cambria"/>
              </w:rPr>
              <w:t>by</w:t>
            </w:r>
            <w:r>
              <w:rPr>
                <w:rFonts w:ascii="Cambria" w:hAnsi="Cambria" w:cs="Cambria"/>
                <w:spacing w:val="24"/>
              </w:rPr>
              <w:t xml:space="preserve"> </w:t>
            </w:r>
            <w:r>
              <w:rPr>
                <w:rFonts w:ascii="Cambria" w:hAnsi="Cambria" w:cs="Cambria"/>
              </w:rPr>
              <w:t>Ministry</w:t>
            </w:r>
            <w:r>
              <w:rPr>
                <w:rFonts w:ascii="Cambria" w:hAnsi="Cambria" w:cs="Cambria"/>
                <w:spacing w:val="23"/>
              </w:rPr>
              <w:t xml:space="preserve"> </w:t>
            </w:r>
            <w:r>
              <w:rPr>
                <w:rFonts w:ascii="Cambria" w:hAnsi="Cambria" w:cs="Cambria"/>
              </w:rPr>
              <w:t>of</w:t>
            </w:r>
            <w:r>
              <w:rPr>
                <w:rFonts w:ascii="Cambria" w:hAnsi="Cambria" w:cs="Cambria"/>
                <w:spacing w:val="24"/>
              </w:rPr>
              <w:t xml:space="preserve"> </w:t>
            </w:r>
            <w:r>
              <w:rPr>
                <w:rFonts w:ascii="Cambria" w:hAnsi="Cambria" w:cs="Cambria"/>
              </w:rPr>
              <w:t>Electronics and Information Technology (</w:t>
            </w:r>
            <w:proofErr w:type="spellStart"/>
            <w:r>
              <w:rPr>
                <w:rFonts w:ascii="Cambria" w:hAnsi="Cambria" w:cs="Cambria"/>
              </w:rPr>
              <w:t>MeitY</w:t>
            </w:r>
            <w:proofErr w:type="spellEnd"/>
            <w:r>
              <w:rPr>
                <w:rFonts w:ascii="Cambria" w:hAnsi="Cambria" w:cs="Cambria"/>
              </w:rPr>
              <w:t>) for Empanelment of Cloud</w:t>
            </w:r>
            <w:r>
              <w:rPr>
                <w:rFonts w:ascii="Cambria" w:hAnsi="Cambria" w:cs="Cambria"/>
                <w:spacing w:val="33"/>
              </w:rPr>
              <w:t xml:space="preserve"> </w:t>
            </w:r>
            <w:r>
              <w:rPr>
                <w:rFonts w:ascii="Cambria" w:hAnsi="Cambria" w:cs="Cambria"/>
              </w:rPr>
              <w:t>Service Offerings of Cloud Service Providers (CSPs) will also be ipso facto</w:t>
            </w:r>
            <w:r>
              <w:rPr>
                <w:rFonts w:ascii="Cambria" w:hAnsi="Cambria" w:cs="Cambria"/>
                <w:spacing w:val="38"/>
              </w:rPr>
              <w:t xml:space="preserve"> </w:t>
            </w:r>
            <w:r>
              <w:rPr>
                <w:rFonts w:ascii="Cambria" w:hAnsi="Cambria" w:cs="Cambria"/>
              </w:rPr>
              <w:t>applicable to this</w:t>
            </w:r>
            <w:r>
              <w:rPr>
                <w:rFonts w:ascii="Cambria" w:hAnsi="Cambria" w:cs="Cambria"/>
                <w:spacing w:val="-2"/>
              </w:rPr>
              <w:t xml:space="preserve"> </w:t>
            </w:r>
            <w:r>
              <w:rPr>
                <w:rFonts w:ascii="Cambria" w:hAnsi="Cambria" w:cs="Cambria"/>
              </w:rPr>
              <w:t>tender.</w:t>
            </w:r>
          </w:p>
        </w:tc>
      </w:tr>
    </w:tbl>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10" w:name="_Toc500431396"/>
      <w:r w:rsidRPr="00122285">
        <w:rPr>
          <w:rFonts w:ascii="Cambria" w:hAnsi="Cambria" w:cs="Cambria"/>
          <w:sz w:val="22"/>
          <w:szCs w:val="22"/>
          <w:u w:val="single"/>
        </w:rPr>
        <w:lastRenderedPageBreak/>
        <w:t>SECTION-VII</w:t>
      </w:r>
      <w:r w:rsidR="00136848">
        <w:rPr>
          <w:rFonts w:ascii="Cambria" w:hAnsi="Cambria" w:cs="Cambria"/>
          <w:sz w:val="22"/>
          <w:szCs w:val="22"/>
          <w:u w:val="single"/>
        </w:rPr>
        <w:t xml:space="preserve"> - </w:t>
      </w:r>
      <w:r w:rsidRPr="00122285">
        <w:rPr>
          <w:rFonts w:ascii="Cambria" w:hAnsi="Cambria" w:cs="Cambria"/>
          <w:sz w:val="22"/>
          <w:szCs w:val="22"/>
          <w:u w:val="single"/>
        </w:rPr>
        <w:t>TECHNICAL PROPOSAL - STANDARD FORMS</w:t>
      </w:r>
      <w:bookmarkEnd w:id="10"/>
    </w:p>
    <w:p w:rsidR="00576578" w:rsidRDefault="00576578">
      <w:pPr>
        <w:spacing w:after="0"/>
        <w:ind w:left="1080" w:hanging="1080"/>
        <w:rPr>
          <w:rFonts w:ascii="Cambria" w:hAnsi="Cambria" w:cs="Cambria"/>
          <w:color w:val="000000" w:themeColor="text1"/>
          <w:lang w:val="en-GB" w:bidi="hi-IN"/>
        </w:rPr>
      </w:pPr>
    </w:p>
    <w:p w:rsidR="00576578" w:rsidRDefault="00BC42E8">
      <w:pPr>
        <w:spacing w:after="0"/>
        <w:ind w:left="1080" w:hanging="1080"/>
        <w:rPr>
          <w:rFonts w:ascii="Cambria" w:hAnsi="Cambria" w:cs="Cambria"/>
          <w:color w:val="000000" w:themeColor="text1"/>
          <w:lang w:val="en-GB" w:bidi="hi-IN"/>
        </w:rPr>
      </w:pPr>
      <w:r>
        <w:rPr>
          <w:rFonts w:ascii="Cambria" w:hAnsi="Cambria" w:cs="Cambria"/>
          <w:color w:val="000000" w:themeColor="text1"/>
          <w:lang w:val="en-GB" w:bidi="hi-IN"/>
        </w:rPr>
        <w:t xml:space="preserve">TECH-1 </w:t>
      </w:r>
      <w:r>
        <w:rPr>
          <w:rFonts w:ascii="Cambria" w:hAnsi="Cambria" w:cs="Cambria"/>
          <w:color w:val="000000" w:themeColor="text1"/>
          <w:lang w:val="en-GB" w:bidi="hi-IN"/>
        </w:rPr>
        <w:tab/>
        <w:t>TECHNICAL PROPOSAL SUBMISSION FORM</w:t>
      </w:r>
    </w:p>
    <w:p w:rsidR="00576578" w:rsidRDefault="00576578">
      <w:pPr>
        <w:spacing w:after="0"/>
        <w:ind w:left="1080" w:hanging="1080"/>
        <w:rPr>
          <w:rFonts w:ascii="Cambria" w:hAnsi="Cambria" w:cs="Cambria"/>
          <w:color w:val="000000" w:themeColor="text1"/>
          <w:lang w:val="en-GB" w:bidi="hi-IN"/>
        </w:rPr>
      </w:pPr>
    </w:p>
    <w:p w:rsidR="00576578" w:rsidRDefault="00BC42E8">
      <w:pPr>
        <w:widowControl w:val="0"/>
        <w:tabs>
          <w:tab w:val="left" w:pos="720"/>
          <w:tab w:val="left" w:pos="2142"/>
        </w:tabs>
        <w:autoSpaceDE w:val="0"/>
        <w:autoSpaceDN w:val="0"/>
        <w:adjustRightInd w:val="0"/>
        <w:spacing w:after="0"/>
        <w:ind w:left="1080" w:hanging="1080"/>
        <w:rPr>
          <w:rFonts w:ascii="Cambria" w:hAnsi="Cambria" w:cs="Cambria"/>
          <w:color w:val="000000" w:themeColor="text1"/>
        </w:rPr>
      </w:pPr>
      <w:r>
        <w:rPr>
          <w:rFonts w:ascii="Cambria" w:hAnsi="Cambria" w:cs="Cambria"/>
          <w:color w:val="000000" w:themeColor="text1"/>
        </w:rPr>
        <w:t xml:space="preserve">TECH-2 </w:t>
      </w:r>
      <w:r>
        <w:rPr>
          <w:rFonts w:ascii="Cambria" w:hAnsi="Cambria" w:cs="Cambria"/>
          <w:color w:val="000000" w:themeColor="text1"/>
        </w:rPr>
        <w:tab/>
        <w:t>BIDDER’S ORGANIZATION</w:t>
      </w:r>
    </w:p>
    <w:p w:rsidR="00576578" w:rsidRDefault="00576578">
      <w:pPr>
        <w:spacing w:after="0"/>
        <w:ind w:left="1080" w:hanging="1080"/>
        <w:rPr>
          <w:rFonts w:ascii="Cambria" w:hAnsi="Cambria" w:cs="Cambria"/>
          <w:color w:val="000000" w:themeColor="text1"/>
          <w:lang w:val="en-GB" w:bidi="hi-IN"/>
        </w:rPr>
      </w:pPr>
    </w:p>
    <w:p w:rsidR="00576578" w:rsidRDefault="00BC42E8">
      <w:pPr>
        <w:spacing w:after="0"/>
        <w:ind w:left="1080" w:hanging="1080"/>
        <w:rPr>
          <w:rFonts w:ascii="Cambria" w:hAnsi="Cambria" w:cs="Cambria"/>
          <w:color w:val="000000" w:themeColor="text1"/>
          <w:lang w:val="en-GB" w:bidi="hi-IN"/>
        </w:rPr>
      </w:pPr>
      <w:r>
        <w:rPr>
          <w:rFonts w:ascii="Cambria" w:hAnsi="Cambria" w:cs="Cambria"/>
          <w:color w:val="000000" w:themeColor="text1"/>
          <w:lang w:val="en-GB" w:bidi="hi-IN"/>
        </w:rPr>
        <w:t xml:space="preserve">TECH-3     </w:t>
      </w:r>
      <w:r>
        <w:rPr>
          <w:rFonts w:ascii="Cambria" w:hAnsi="Cambria" w:cs="Cambria"/>
          <w:color w:val="000000" w:themeColor="text1"/>
          <w:lang w:val="en-GB" w:bidi="hi-IN"/>
        </w:rPr>
        <w:tab/>
        <w:t>DESCRIPTION OF THE EXPERIENCE OF THE BIDDER</w:t>
      </w:r>
    </w:p>
    <w:p w:rsidR="00576578" w:rsidRDefault="00BC42E8">
      <w:pPr>
        <w:spacing w:after="0"/>
        <w:ind w:left="1080" w:hanging="1080"/>
        <w:rPr>
          <w:rFonts w:ascii="Cambria" w:hAnsi="Cambria" w:cs="Cambria"/>
          <w:color w:val="000000" w:themeColor="text1"/>
          <w:lang w:val="en-GB" w:bidi="hi-IN"/>
        </w:rPr>
      </w:pPr>
      <w:r>
        <w:rPr>
          <w:rFonts w:ascii="Cambria" w:hAnsi="Cambria" w:cs="Cambria"/>
          <w:color w:val="000000" w:themeColor="text1"/>
          <w:lang w:val="en-GB" w:bidi="hi-IN"/>
        </w:rPr>
        <w:t xml:space="preserve"> </w:t>
      </w:r>
    </w:p>
    <w:p w:rsidR="00576578" w:rsidRDefault="00BC42E8">
      <w:pPr>
        <w:spacing w:after="0"/>
        <w:ind w:left="360" w:hanging="360"/>
        <w:jc w:val="both"/>
        <w:rPr>
          <w:rFonts w:ascii="Cambria" w:hAnsi="Cambria" w:cs="Cambria"/>
          <w:bCs/>
        </w:rPr>
      </w:pPr>
      <w:r>
        <w:rPr>
          <w:rFonts w:ascii="Cambria" w:hAnsi="Cambria" w:cs="Cambria"/>
          <w:color w:val="000000" w:themeColor="text1"/>
          <w:lang w:val="en-GB" w:bidi="hi-IN"/>
        </w:rPr>
        <w:t>TECH-4</w:t>
      </w:r>
      <w:r>
        <w:rPr>
          <w:rFonts w:ascii="Cambria" w:hAnsi="Cambria" w:cs="Cambria"/>
          <w:color w:val="000000" w:themeColor="text1"/>
          <w:lang w:bidi="hi-IN"/>
        </w:rPr>
        <w:t xml:space="preserve">       </w:t>
      </w:r>
      <w:r>
        <w:rPr>
          <w:rFonts w:ascii="Cambria" w:hAnsi="Cambria" w:cs="Cambria"/>
          <w:bCs/>
        </w:rPr>
        <w:t>ELIGIBILITY CRITERIA/</w:t>
      </w:r>
      <w:r>
        <w:rPr>
          <w:rFonts w:ascii="Cambria" w:hAnsi="Cambria" w:cs="Cambria"/>
          <w:bCs/>
          <w:spacing w:val="-15"/>
        </w:rPr>
        <w:t xml:space="preserve"> </w:t>
      </w:r>
      <w:r>
        <w:rPr>
          <w:rFonts w:ascii="Cambria" w:hAnsi="Cambria" w:cs="Cambria"/>
          <w:bCs/>
        </w:rPr>
        <w:t>PRE-QUALIFICATION</w:t>
      </w:r>
    </w:p>
    <w:p w:rsidR="00576578" w:rsidRDefault="00576578">
      <w:pPr>
        <w:spacing w:after="0"/>
        <w:ind w:left="360" w:hanging="360"/>
        <w:jc w:val="center"/>
        <w:rPr>
          <w:rFonts w:ascii="Cambria" w:hAnsi="Cambria" w:cs="Cambria"/>
          <w:b/>
        </w:rPr>
      </w:pPr>
    </w:p>
    <w:p w:rsidR="00576578" w:rsidRDefault="00BC42E8">
      <w:pPr>
        <w:ind w:right="-91"/>
        <w:jc w:val="both"/>
        <w:rPr>
          <w:rFonts w:ascii="Cambria" w:hAnsi="Cambria" w:cs="Cambria"/>
          <w:bCs/>
        </w:rPr>
      </w:pPr>
      <w:r>
        <w:rPr>
          <w:rFonts w:ascii="Cambria" w:hAnsi="Cambria" w:cs="Cambria"/>
          <w:bCs/>
        </w:rPr>
        <w:t>TECH-5       TECHNICAL</w:t>
      </w:r>
      <w:r>
        <w:rPr>
          <w:rFonts w:ascii="Cambria" w:hAnsi="Cambria" w:cs="Cambria"/>
          <w:bCs/>
          <w:spacing w:val="-6"/>
        </w:rPr>
        <w:t xml:space="preserve"> </w:t>
      </w:r>
      <w:r>
        <w:rPr>
          <w:rFonts w:ascii="Cambria" w:hAnsi="Cambria" w:cs="Cambria"/>
          <w:bCs/>
        </w:rPr>
        <w:t>BID - PART 1</w:t>
      </w:r>
    </w:p>
    <w:p w:rsidR="00576578" w:rsidRDefault="00BC42E8">
      <w:pPr>
        <w:ind w:right="-91"/>
        <w:jc w:val="both"/>
        <w:rPr>
          <w:rFonts w:ascii="Cambria" w:hAnsi="Cambria" w:cs="Cambria"/>
          <w:bCs/>
        </w:rPr>
      </w:pPr>
      <w:r>
        <w:rPr>
          <w:rFonts w:ascii="Cambria" w:hAnsi="Cambria" w:cs="Cambria"/>
          <w:bCs/>
        </w:rPr>
        <w:t>TECH-6       TECHNICAL</w:t>
      </w:r>
      <w:r>
        <w:rPr>
          <w:rFonts w:ascii="Cambria" w:hAnsi="Cambria" w:cs="Cambria"/>
          <w:bCs/>
          <w:spacing w:val="-6"/>
        </w:rPr>
        <w:t xml:space="preserve"> </w:t>
      </w:r>
      <w:r>
        <w:rPr>
          <w:rFonts w:ascii="Cambria" w:hAnsi="Cambria" w:cs="Cambria"/>
          <w:bCs/>
        </w:rPr>
        <w:t>BID - PART 2</w:t>
      </w: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136848" w:rsidRDefault="00136848">
      <w:pPr>
        <w:spacing w:after="160" w:line="259" w:lineRule="auto"/>
        <w:rPr>
          <w:rFonts w:ascii="Cambria" w:eastAsia="Calibri" w:hAnsi="Cambria" w:cs="Cambria"/>
          <w:b/>
          <w:bCs/>
          <w:u w:val="single"/>
        </w:rPr>
      </w:pPr>
      <w:bookmarkStart w:id="11" w:name="_Toc500430214"/>
      <w:r>
        <w:rPr>
          <w:rFonts w:ascii="Cambria" w:hAnsi="Cambria" w:cs="Cambria"/>
          <w:u w:val="single"/>
        </w:rPr>
        <w:br w:type="page"/>
      </w: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12" w:name="_Toc500431397"/>
      <w:r w:rsidRPr="00122285">
        <w:rPr>
          <w:rFonts w:ascii="Cambria" w:hAnsi="Cambria" w:cs="Cambria"/>
          <w:sz w:val="22"/>
          <w:szCs w:val="22"/>
          <w:u w:val="single"/>
        </w:rPr>
        <w:lastRenderedPageBreak/>
        <w:t>FORM TECH-1</w:t>
      </w:r>
      <w:bookmarkEnd w:id="11"/>
      <w:r w:rsidR="00136848">
        <w:rPr>
          <w:rFonts w:ascii="Cambria" w:hAnsi="Cambria" w:cs="Cambria"/>
          <w:sz w:val="22"/>
          <w:szCs w:val="22"/>
          <w:u w:val="single"/>
        </w:rPr>
        <w:t xml:space="preserve"> - </w:t>
      </w:r>
      <w:bookmarkStart w:id="13" w:name="_Toc500430215"/>
      <w:r w:rsidRPr="00122285">
        <w:rPr>
          <w:rFonts w:ascii="Cambria" w:hAnsi="Cambria" w:cs="Cambria"/>
          <w:sz w:val="22"/>
          <w:szCs w:val="22"/>
          <w:u w:val="single"/>
        </w:rPr>
        <w:t>TECHNICAL PROPOSAL SUBMISSION FORM</w:t>
      </w:r>
      <w:bookmarkEnd w:id="12"/>
      <w:bookmarkEnd w:id="13"/>
    </w:p>
    <w:p w:rsidR="00576578" w:rsidRDefault="00BC42E8">
      <w:pPr>
        <w:spacing w:after="0"/>
        <w:rPr>
          <w:rFonts w:ascii="Cambria" w:hAnsi="Cambria" w:cs="Cambria"/>
          <w:bCs/>
          <w:color w:val="000000" w:themeColor="text1"/>
          <w:lang w:bidi="hi-IN"/>
        </w:rPr>
      </w:pPr>
      <w:r>
        <w:rPr>
          <w:rFonts w:ascii="Cambria" w:hAnsi="Cambria" w:cs="Cambria"/>
          <w:bCs/>
          <w:color w:val="000000" w:themeColor="text1"/>
          <w:lang w:bidi="hi-IN"/>
        </w:rPr>
        <w:t>[Date]</w:t>
      </w:r>
    </w:p>
    <w:p w:rsidR="00576578" w:rsidRDefault="00576578">
      <w:pPr>
        <w:spacing w:after="0"/>
        <w:rPr>
          <w:rFonts w:ascii="Cambria" w:hAnsi="Cambria" w:cs="Cambria"/>
          <w:bCs/>
          <w:color w:val="000000" w:themeColor="text1"/>
          <w:lang w:bidi="hi-IN"/>
        </w:rPr>
      </w:pPr>
    </w:p>
    <w:p w:rsidR="00576578" w:rsidRDefault="00BC42E8">
      <w:pPr>
        <w:spacing w:after="0"/>
        <w:rPr>
          <w:rFonts w:ascii="Cambria" w:hAnsi="Cambria" w:cs="Cambria"/>
          <w:bCs/>
          <w:color w:val="000000" w:themeColor="text1"/>
          <w:lang w:bidi="hi-IN"/>
        </w:rPr>
      </w:pPr>
      <w:r>
        <w:rPr>
          <w:rFonts w:ascii="Cambria" w:hAnsi="Cambria" w:cs="Cambria"/>
          <w:bCs/>
          <w:color w:val="000000" w:themeColor="text1"/>
          <w:lang w:bidi="hi-IN"/>
        </w:rPr>
        <w:t>From: [Name, address and telephone nos. of the bidder]</w:t>
      </w:r>
    </w:p>
    <w:p w:rsidR="00576578" w:rsidRDefault="00576578">
      <w:pPr>
        <w:tabs>
          <w:tab w:val="left" w:pos="720"/>
          <w:tab w:val="center" w:pos="4320"/>
          <w:tab w:val="right" w:pos="8640"/>
        </w:tabs>
        <w:spacing w:after="0"/>
        <w:rPr>
          <w:rFonts w:ascii="Cambria" w:hAnsi="Cambria" w:cs="Cambria"/>
          <w:color w:val="000000" w:themeColor="text1"/>
          <w:lang w:val="en-GB" w:eastAsia="it-IT"/>
        </w:rPr>
      </w:pPr>
    </w:p>
    <w:p w:rsidR="00576578" w:rsidRDefault="00BC42E8">
      <w:pPr>
        <w:spacing w:after="0"/>
        <w:rPr>
          <w:rFonts w:ascii="Cambria" w:hAnsi="Cambria" w:cs="Cambria"/>
          <w:color w:val="000000" w:themeColor="text1"/>
          <w:lang w:val="en-GB" w:bidi="hi-IN"/>
        </w:rPr>
      </w:pPr>
      <w:r>
        <w:rPr>
          <w:rFonts w:ascii="Cambria" w:hAnsi="Cambria" w:cs="Cambria"/>
          <w:color w:val="000000" w:themeColor="text1"/>
          <w:lang w:val="en-GB" w:bidi="hi-IN"/>
        </w:rPr>
        <w:t>To:</w:t>
      </w:r>
      <w:r>
        <w:rPr>
          <w:rFonts w:ascii="Cambria" w:hAnsi="Cambria" w:cs="Cambria"/>
          <w:color w:val="000000" w:themeColor="text1"/>
          <w:lang w:val="en-GB" w:bidi="hi-IN"/>
        </w:rPr>
        <w:tab/>
      </w:r>
    </w:p>
    <w:p w:rsidR="00576578" w:rsidRDefault="00576578">
      <w:pPr>
        <w:spacing w:after="0"/>
        <w:rPr>
          <w:rFonts w:ascii="Cambria" w:hAnsi="Cambria" w:cs="Cambria"/>
          <w:color w:val="000000" w:themeColor="text1"/>
          <w:lang w:val="en-GB" w:bidi="hi-IN"/>
        </w:rPr>
      </w:pPr>
    </w:p>
    <w:p w:rsidR="00576578" w:rsidRDefault="00BC42E8">
      <w:pPr>
        <w:spacing w:after="0"/>
        <w:rPr>
          <w:rFonts w:ascii="Cambria" w:eastAsia="Arial" w:hAnsi="Cambria" w:cs="Cambria"/>
          <w:color w:val="000000" w:themeColor="text1"/>
        </w:rPr>
      </w:pPr>
      <w:r>
        <w:rPr>
          <w:rFonts w:ascii="Cambria" w:hAnsi="Cambria" w:cs="Cambria"/>
          <w:color w:val="000000" w:themeColor="text1"/>
          <w:lang w:val="en-GB" w:bidi="hi-IN"/>
        </w:rPr>
        <w:t xml:space="preserve">The </w:t>
      </w:r>
      <w:r>
        <w:rPr>
          <w:rFonts w:ascii="Cambria" w:eastAsia="Arial" w:hAnsi="Cambria" w:cs="Cambria"/>
          <w:color w:val="000000" w:themeColor="text1"/>
        </w:rPr>
        <w:t>Addl. CEO</w:t>
      </w:r>
    </w:p>
    <w:p w:rsidR="00576578" w:rsidRDefault="00BC42E8">
      <w:pPr>
        <w:spacing w:after="0"/>
        <w:rPr>
          <w:rFonts w:ascii="Cambria" w:hAnsi="Cambria" w:cs="Cambria"/>
          <w:color w:val="000000" w:themeColor="text1"/>
          <w:lang w:val="en-GB" w:bidi="hi-IN"/>
        </w:rPr>
      </w:pPr>
      <w:r>
        <w:rPr>
          <w:rFonts w:ascii="Cambria" w:hAnsi="Cambria" w:cs="Cambria"/>
          <w:color w:val="000000" w:themeColor="text1"/>
          <w:lang w:val="en-GB" w:bidi="hi-IN"/>
        </w:rPr>
        <w:t>REC Transmission Projects Company Limited,</w:t>
      </w:r>
    </w:p>
    <w:p w:rsidR="00576578" w:rsidRDefault="00BC42E8">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w:t>
      </w:r>
      <w:proofErr w:type="spellStart"/>
      <w:r>
        <w:rPr>
          <w:rFonts w:ascii="Cambria" w:hAnsi="Cambria" w:cs="Cambria"/>
          <w:color w:val="000000" w:themeColor="text1"/>
        </w:rPr>
        <w:t>Annexe</w:t>
      </w:r>
      <w:proofErr w:type="spellEnd"/>
      <w:r>
        <w:rPr>
          <w:rFonts w:ascii="Cambria" w:hAnsi="Cambria" w:cs="Cambria"/>
          <w:color w:val="000000" w:themeColor="text1"/>
        </w:rPr>
        <w:t xml:space="preserve"> – II, 28A, </w:t>
      </w:r>
    </w:p>
    <w:p w:rsidR="00576578" w:rsidRDefault="00BC42E8">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 xml:space="preserve">KG Marg, New Delhi- 110001 </w:t>
      </w:r>
    </w:p>
    <w:p w:rsidR="00576578" w:rsidRDefault="00576578">
      <w:pPr>
        <w:spacing w:after="0"/>
        <w:ind w:left="1440" w:hanging="1080"/>
        <w:jc w:val="both"/>
        <w:rPr>
          <w:rFonts w:ascii="Cambria" w:hAnsi="Cambria" w:cs="Cambria"/>
          <w:color w:val="000000" w:themeColor="text1"/>
          <w:lang w:bidi="hi-IN"/>
        </w:rPr>
      </w:pPr>
    </w:p>
    <w:p w:rsidR="00576578" w:rsidRDefault="00BC42E8">
      <w:pPr>
        <w:spacing w:after="0"/>
        <w:rPr>
          <w:rFonts w:ascii="Cambria" w:hAnsi="Cambria" w:cs="Cambria"/>
          <w:color w:val="000000" w:themeColor="text1"/>
          <w:lang w:val="en-GB" w:bidi="hi-IN"/>
        </w:rPr>
      </w:pPr>
      <w:r>
        <w:rPr>
          <w:rFonts w:ascii="Cambria" w:hAnsi="Cambria" w:cs="Cambria"/>
          <w:color w:val="000000" w:themeColor="text1"/>
          <w:lang w:val="en-GB" w:bidi="hi-IN"/>
        </w:rPr>
        <w:t>Sir,</w:t>
      </w:r>
    </w:p>
    <w:p w:rsidR="00576578" w:rsidRDefault="00576578">
      <w:pPr>
        <w:spacing w:after="0"/>
        <w:rPr>
          <w:rFonts w:ascii="Cambria" w:hAnsi="Cambria" w:cs="Cambria"/>
          <w:color w:val="000000" w:themeColor="text1"/>
          <w:lang w:val="en-GB" w:bidi="hi-IN"/>
        </w:rPr>
      </w:pPr>
    </w:p>
    <w:p w:rsidR="00576578" w:rsidRDefault="00BC42E8">
      <w:pPr>
        <w:widowControl w:val="0"/>
        <w:autoSpaceDE w:val="0"/>
        <w:autoSpaceDN w:val="0"/>
        <w:adjustRightInd w:val="0"/>
        <w:spacing w:after="0"/>
        <w:ind w:hanging="2"/>
        <w:jc w:val="both"/>
        <w:rPr>
          <w:rFonts w:ascii="Cambria" w:eastAsia="Arial" w:hAnsi="Cambria" w:cs="Cambria"/>
          <w:b/>
          <w:color w:val="000000" w:themeColor="text1"/>
        </w:rPr>
      </w:pPr>
      <w:r>
        <w:rPr>
          <w:rFonts w:ascii="Cambria" w:hAnsi="Cambria" w:cs="Cambria"/>
          <w:b/>
          <w:color w:val="000000" w:themeColor="text1"/>
          <w:lang w:bidi="hi-IN"/>
        </w:rPr>
        <w:t>Subject:</w:t>
      </w:r>
      <w:r>
        <w:rPr>
          <w:rFonts w:ascii="Cambria" w:hAnsi="Cambria" w:cs="Cambria"/>
          <w:color w:val="000000" w:themeColor="text1"/>
          <w:lang w:bidi="hi-IN"/>
        </w:rPr>
        <w:t xml:space="preserve">  </w:t>
      </w:r>
      <w:r>
        <w:rPr>
          <w:rFonts w:ascii="Cambria" w:hAnsi="Cambria" w:cs="Cambria"/>
          <w:b/>
          <w:bCs/>
          <w:color w:val="000000" w:themeColor="text1"/>
          <w:lang w:bidi="hi-IN"/>
        </w:rPr>
        <w:t>Engagement of Agency for p</w:t>
      </w:r>
      <w:r>
        <w:rPr>
          <w:rFonts w:ascii="Cambria" w:hAnsi="Cambria" w:cs="Cambria"/>
          <w:b/>
          <w:bCs/>
          <w:color w:val="000000" w:themeColor="text1"/>
        </w:rPr>
        <w:t xml:space="preserve">roviding Cloud Hosting Space, Managed services and Operations &amp; Maintenance support for </w:t>
      </w:r>
      <w:r>
        <w:rPr>
          <w:rFonts w:ascii="Cambria" w:eastAsia="Arial" w:hAnsi="Cambria" w:cs="Cambria"/>
          <w:b/>
          <w:bCs/>
          <w:color w:val="000000" w:themeColor="text1"/>
        </w:rPr>
        <w:t>Project M</w:t>
      </w:r>
      <w:r>
        <w:rPr>
          <w:rFonts w:ascii="Cambria" w:eastAsia="Arial" w:hAnsi="Cambria" w:cs="Cambria"/>
          <w:b/>
          <w:color w:val="000000" w:themeColor="text1"/>
        </w:rPr>
        <w:t xml:space="preserve">anagement, Monitoring &amp; HRMS (Web Based) </w:t>
      </w:r>
      <w:proofErr w:type="gramStart"/>
      <w:r>
        <w:rPr>
          <w:rFonts w:ascii="Cambria" w:eastAsia="Arial" w:hAnsi="Cambria" w:cs="Cambria"/>
          <w:b/>
          <w:color w:val="000000" w:themeColor="text1"/>
        </w:rPr>
        <w:t xml:space="preserve">Application </w:t>
      </w:r>
      <w:r>
        <w:rPr>
          <w:rFonts w:ascii="Cambria" w:hAnsi="Cambria" w:cs="Cambria"/>
          <w:b/>
        </w:rPr>
        <w:t xml:space="preserve"> for</w:t>
      </w:r>
      <w:proofErr w:type="gramEnd"/>
      <w:r>
        <w:rPr>
          <w:rFonts w:ascii="Cambria" w:hAnsi="Cambria" w:cs="Cambria"/>
          <w:b/>
        </w:rPr>
        <w:t xml:space="preserve"> RECTPCL </w:t>
      </w:r>
      <w:r>
        <w:rPr>
          <w:rFonts w:ascii="Cambria" w:eastAsia="Arial" w:hAnsi="Cambria" w:cs="Cambria"/>
          <w:b/>
          <w:color w:val="000000" w:themeColor="text1"/>
        </w:rPr>
        <w:t xml:space="preserve">for one year and extendable up to additional one year </w:t>
      </w:r>
    </w:p>
    <w:p w:rsidR="00576578" w:rsidRDefault="00576578">
      <w:pPr>
        <w:widowControl w:val="0"/>
        <w:autoSpaceDE w:val="0"/>
        <w:autoSpaceDN w:val="0"/>
        <w:adjustRightInd w:val="0"/>
        <w:spacing w:after="0"/>
        <w:ind w:hanging="2"/>
        <w:jc w:val="both"/>
        <w:rPr>
          <w:rFonts w:ascii="Cambria" w:eastAsia="Arial" w:hAnsi="Cambria" w:cs="Cambria"/>
          <w:b/>
          <w:color w:val="000000" w:themeColor="text1"/>
        </w:rPr>
      </w:pPr>
    </w:p>
    <w:p w:rsidR="00576578" w:rsidRDefault="00576578">
      <w:pPr>
        <w:spacing w:after="0"/>
        <w:jc w:val="both"/>
        <w:rPr>
          <w:rFonts w:ascii="Cambria" w:hAnsi="Cambria" w:cs="Cambria"/>
          <w:color w:val="000000" w:themeColor="text1"/>
          <w:lang w:bidi="hi-IN"/>
        </w:rPr>
      </w:pPr>
    </w:p>
    <w:p w:rsidR="00576578" w:rsidRDefault="00BC42E8">
      <w:pPr>
        <w:widowControl w:val="0"/>
        <w:autoSpaceDE w:val="0"/>
        <w:autoSpaceDN w:val="0"/>
        <w:adjustRightInd w:val="0"/>
        <w:spacing w:after="0"/>
        <w:ind w:hanging="2"/>
        <w:jc w:val="both"/>
        <w:rPr>
          <w:rFonts w:ascii="Cambria" w:eastAsia="Arial" w:hAnsi="Cambria" w:cs="Cambria"/>
          <w:color w:val="000000" w:themeColor="text1"/>
        </w:rPr>
      </w:pPr>
      <w:r>
        <w:rPr>
          <w:rFonts w:ascii="Cambria" w:hAnsi="Cambria" w:cs="Cambria"/>
          <w:color w:val="000000" w:themeColor="text1"/>
          <w:lang w:val="en-GB" w:bidi="hi-IN"/>
        </w:rPr>
        <w:t xml:space="preserve">We, the undersigned, are submitting our proposal for </w:t>
      </w:r>
      <w:r>
        <w:rPr>
          <w:rFonts w:ascii="Cambria" w:hAnsi="Cambria" w:cs="Cambria"/>
          <w:color w:val="000000" w:themeColor="text1"/>
          <w:lang w:bidi="hi-IN"/>
        </w:rPr>
        <w:t>Engagement of Agency for p</w:t>
      </w:r>
      <w:r>
        <w:rPr>
          <w:rFonts w:ascii="Cambria" w:hAnsi="Cambria" w:cs="Cambria"/>
          <w:color w:val="000000" w:themeColor="text1"/>
        </w:rPr>
        <w:t xml:space="preserve">roviding Cloud Hosting Space, Managed services and Operations &amp; Maintenance support for </w:t>
      </w:r>
      <w:r>
        <w:rPr>
          <w:rFonts w:ascii="Cambria" w:eastAsia="Arial" w:hAnsi="Cambria" w:cs="Cambria"/>
          <w:color w:val="000000" w:themeColor="text1"/>
        </w:rPr>
        <w:t xml:space="preserve">Project Management, Monitoring &amp; HRMS (Web Based) Application for RECTPCL for one year </w:t>
      </w:r>
      <w:r>
        <w:rPr>
          <w:rFonts w:ascii="Cambria" w:eastAsia="Arial" w:hAnsi="Cambria" w:cs="Cambria"/>
          <w:bCs/>
          <w:color w:val="000000" w:themeColor="text1"/>
        </w:rPr>
        <w:t>and extendable up to additional one year.</w:t>
      </w:r>
    </w:p>
    <w:p w:rsidR="00576578" w:rsidRDefault="00576578">
      <w:pPr>
        <w:widowControl w:val="0"/>
        <w:autoSpaceDE w:val="0"/>
        <w:autoSpaceDN w:val="0"/>
        <w:adjustRightInd w:val="0"/>
        <w:spacing w:after="0"/>
        <w:jc w:val="both"/>
        <w:rPr>
          <w:rFonts w:ascii="Cambria" w:eastAsia="Arial" w:hAnsi="Cambria" w:cs="Cambria"/>
          <w:bCs/>
          <w:color w:val="000000" w:themeColor="text1"/>
        </w:rPr>
      </w:pPr>
    </w:p>
    <w:p w:rsidR="00576578" w:rsidRDefault="00BC42E8">
      <w:pPr>
        <w:numPr>
          <w:ilvl w:val="0"/>
          <w:numId w:val="31"/>
        </w:numPr>
        <w:spacing w:after="0"/>
        <w:jc w:val="both"/>
        <w:rPr>
          <w:rFonts w:ascii="Cambria" w:hAnsi="Cambria" w:cs="Cambria"/>
          <w:color w:val="000000" w:themeColor="text1"/>
          <w:lang w:bidi="hi-IN"/>
        </w:rPr>
      </w:pPr>
      <w:r>
        <w:rPr>
          <w:rFonts w:ascii="Cambria" w:hAnsi="Cambria" w:cs="Cambria"/>
          <w:color w:val="000000" w:themeColor="text1"/>
          <w:lang w:bidi="hi-IN"/>
        </w:rPr>
        <w:t>We are hereby submitting our Proposal, which includes Technical Proposal, Financial Proposal (online only) under separate envelopes.</w:t>
      </w:r>
    </w:p>
    <w:p w:rsidR="00576578" w:rsidRDefault="00576578">
      <w:pPr>
        <w:spacing w:after="0"/>
        <w:jc w:val="both"/>
        <w:rPr>
          <w:rFonts w:ascii="Cambria" w:hAnsi="Cambria" w:cs="Cambria"/>
          <w:color w:val="000000" w:themeColor="text1"/>
          <w:lang w:bidi="hi-IN"/>
        </w:rPr>
      </w:pPr>
    </w:p>
    <w:p w:rsidR="00576578" w:rsidRDefault="00BC42E8">
      <w:pPr>
        <w:numPr>
          <w:ilvl w:val="0"/>
          <w:numId w:val="31"/>
        </w:numPr>
        <w:spacing w:after="0"/>
        <w:jc w:val="both"/>
        <w:rPr>
          <w:rFonts w:ascii="Cambria" w:hAnsi="Cambria" w:cs="Cambria"/>
          <w:bCs/>
          <w:color w:val="000000" w:themeColor="text1"/>
          <w:lang w:bidi="hi-IN"/>
        </w:rPr>
      </w:pPr>
      <w:r>
        <w:rPr>
          <w:rFonts w:ascii="Cambria" w:hAnsi="Cambria" w:cs="Cambria"/>
          <w:color w:val="000000" w:themeColor="text1"/>
          <w:lang w:val="en-GB" w:bidi="hi-IN"/>
        </w:rPr>
        <w:t>We confirm that we meet the Selection Criteria set out in your bidding</w:t>
      </w:r>
      <w:r>
        <w:rPr>
          <w:rFonts w:ascii="Cambria" w:hAnsi="Cambria" w:cs="Cambria"/>
          <w:bCs/>
          <w:color w:val="000000" w:themeColor="text1"/>
          <w:lang w:bidi="hi-IN"/>
        </w:rPr>
        <w:t xml:space="preserve"> document.  </w:t>
      </w:r>
    </w:p>
    <w:p w:rsidR="00576578" w:rsidRDefault="00576578">
      <w:pPr>
        <w:spacing w:after="0"/>
        <w:rPr>
          <w:rFonts w:ascii="Cambria" w:hAnsi="Cambria" w:cs="Cambria"/>
          <w:bCs/>
          <w:color w:val="000000" w:themeColor="text1"/>
          <w:lang w:bidi="hi-IN"/>
        </w:rPr>
      </w:pPr>
    </w:p>
    <w:p w:rsidR="00576578" w:rsidRDefault="00BC42E8">
      <w:pPr>
        <w:numPr>
          <w:ilvl w:val="0"/>
          <w:numId w:val="31"/>
        </w:numPr>
        <w:spacing w:after="0"/>
        <w:jc w:val="both"/>
        <w:rPr>
          <w:rFonts w:ascii="Cambria" w:hAnsi="Cambria" w:cs="Cambria"/>
          <w:bCs/>
          <w:color w:val="000000" w:themeColor="text1"/>
          <w:lang w:bidi="hi-IN"/>
        </w:rPr>
      </w:pPr>
      <w:r>
        <w:rPr>
          <w:rFonts w:ascii="Cambria" w:hAnsi="Cambria" w:cs="Cambria"/>
          <w:bCs/>
          <w:color w:val="000000" w:themeColor="text1"/>
          <w:lang w:bidi="hi-IN"/>
        </w:rPr>
        <w:t>We confirm that our proposal is valid for your acceptance for 90 days from date of Technical Bid opening.</w:t>
      </w:r>
    </w:p>
    <w:p w:rsidR="00576578" w:rsidRDefault="00576578">
      <w:pPr>
        <w:spacing w:after="0"/>
        <w:rPr>
          <w:rFonts w:ascii="Cambria" w:hAnsi="Cambria" w:cs="Cambria"/>
          <w:bCs/>
          <w:color w:val="000000" w:themeColor="text1"/>
          <w:lang w:bidi="hi-IN"/>
        </w:rPr>
      </w:pPr>
    </w:p>
    <w:p w:rsidR="00576578" w:rsidRDefault="00BC42E8">
      <w:pPr>
        <w:numPr>
          <w:ilvl w:val="0"/>
          <w:numId w:val="31"/>
        </w:numPr>
        <w:spacing w:after="0"/>
        <w:jc w:val="both"/>
        <w:rPr>
          <w:rFonts w:ascii="Cambria" w:hAnsi="Cambria" w:cs="Cambria"/>
          <w:bCs/>
          <w:color w:val="000000" w:themeColor="text1"/>
          <w:lang w:bidi="hi-IN"/>
        </w:rPr>
      </w:pPr>
      <w:r>
        <w:rPr>
          <w:rFonts w:ascii="Cambria" w:hAnsi="Cambria" w:cs="Cambria"/>
          <w:bCs/>
          <w:color w:val="000000" w:themeColor="text1"/>
          <w:lang w:val="en-GB" w:bidi="hi-IN"/>
        </w:rPr>
        <w:t>We confirm that our Proposal is consistent with all the requirements / scope of work as defined in the bidding document.</w:t>
      </w:r>
    </w:p>
    <w:p w:rsidR="00576578" w:rsidRDefault="00576578">
      <w:pPr>
        <w:spacing w:after="0"/>
        <w:jc w:val="both"/>
        <w:rPr>
          <w:rFonts w:ascii="Cambria" w:hAnsi="Cambria" w:cs="Cambria"/>
          <w:bCs/>
          <w:color w:val="000000" w:themeColor="text1"/>
          <w:lang w:bidi="hi-IN"/>
        </w:rPr>
      </w:pPr>
    </w:p>
    <w:p w:rsidR="00576578" w:rsidRDefault="00BC42E8">
      <w:pPr>
        <w:numPr>
          <w:ilvl w:val="0"/>
          <w:numId w:val="31"/>
        </w:numPr>
        <w:spacing w:after="0"/>
        <w:jc w:val="both"/>
        <w:rPr>
          <w:rFonts w:ascii="Cambria" w:hAnsi="Cambria" w:cs="Cambria"/>
          <w:color w:val="000000" w:themeColor="text1"/>
          <w:lang w:val="en-GB" w:bidi="hi-IN"/>
        </w:rPr>
      </w:pPr>
      <w:r>
        <w:rPr>
          <w:rFonts w:ascii="Cambria" w:hAnsi="Cambria" w:cs="Cambria"/>
          <w:color w:val="000000" w:themeColor="text1"/>
          <w:lang w:val="en-GB" w:bidi="hi-IN"/>
        </w:rPr>
        <w:t>We hereby declare that all the information and statements made in this Proposal are true and accept that any misinterpretation or false information / documentation contained in it may lead to our disqualification.</w:t>
      </w:r>
    </w:p>
    <w:p w:rsidR="00576578" w:rsidRDefault="00576578">
      <w:pPr>
        <w:spacing w:after="0"/>
        <w:jc w:val="both"/>
        <w:rPr>
          <w:rFonts w:ascii="Cambria" w:hAnsi="Cambria" w:cs="Cambria"/>
          <w:color w:val="000000" w:themeColor="text1"/>
          <w:lang w:val="en-GB" w:bidi="hi-IN"/>
        </w:rPr>
      </w:pPr>
    </w:p>
    <w:p w:rsidR="00576578" w:rsidRDefault="00BC42E8">
      <w:pPr>
        <w:numPr>
          <w:ilvl w:val="0"/>
          <w:numId w:val="31"/>
        </w:numPr>
        <w:spacing w:after="0"/>
        <w:jc w:val="both"/>
        <w:rPr>
          <w:rFonts w:ascii="Cambria" w:hAnsi="Cambria" w:cs="Cambria"/>
          <w:color w:val="000000" w:themeColor="text1"/>
          <w:lang w:val="en-GB" w:bidi="hi-IN"/>
        </w:rPr>
      </w:pPr>
      <w:r>
        <w:rPr>
          <w:rFonts w:ascii="Cambria" w:hAnsi="Cambria" w:cs="Cambria"/>
          <w:color w:val="000000" w:themeColor="text1"/>
          <w:lang w:val="en-GB" w:bidi="hi-IN"/>
        </w:rPr>
        <w:t>Our Proposal is binding upon us and subject to the modifications resulting from Contract negotiations, if any.</w:t>
      </w:r>
    </w:p>
    <w:p w:rsidR="00576578" w:rsidRDefault="00576578">
      <w:pPr>
        <w:spacing w:after="0"/>
        <w:jc w:val="both"/>
        <w:rPr>
          <w:rFonts w:ascii="Cambria" w:hAnsi="Cambria" w:cs="Cambria"/>
          <w:color w:val="000000" w:themeColor="text1"/>
          <w:lang w:val="en-GB" w:bidi="hi-IN"/>
        </w:rPr>
      </w:pPr>
    </w:p>
    <w:p w:rsidR="00576578" w:rsidRDefault="00BC42E8">
      <w:pPr>
        <w:numPr>
          <w:ilvl w:val="0"/>
          <w:numId w:val="31"/>
        </w:numPr>
        <w:spacing w:after="0"/>
        <w:jc w:val="both"/>
        <w:rPr>
          <w:rFonts w:ascii="Cambria" w:hAnsi="Cambria" w:cs="Cambria"/>
          <w:color w:val="000000" w:themeColor="text1"/>
          <w:lang w:bidi="hi-IN"/>
        </w:rPr>
      </w:pPr>
      <w:r>
        <w:rPr>
          <w:rFonts w:ascii="Cambria" w:hAnsi="Cambria" w:cs="Cambria"/>
          <w:color w:val="000000" w:themeColor="text1"/>
          <w:lang w:bidi="hi-IN"/>
        </w:rPr>
        <w:t xml:space="preserve">We undertake, if our Proposal is accepted, to initiate the activities for completion of this assignment as per the time schedule (mentioned in the bid document), from date of issue of LOA issued by RECTPCL.  </w:t>
      </w:r>
    </w:p>
    <w:p w:rsidR="00576578" w:rsidRDefault="00576578">
      <w:pPr>
        <w:pStyle w:val="ColorfulList-Accent11"/>
        <w:spacing w:line="276" w:lineRule="auto"/>
        <w:rPr>
          <w:rFonts w:ascii="Cambria" w:hAnsi="Cambria" w:cs="Cambria"/>
          <w:color w:val="000000" w:themeColor="text1"/>
          <w:sz w:val="22"/>
          <w:szCs w:val="22"/>
          <w:lang w:bidi="hi-IN"/>
        </w:rPr>
      </w:pPr>
    </w:p>
    <w:p w:rsidR="00576578" w:rsidRDefault="00BC42E8">
      <w:pPr>
        <w:spacing w:after="0"/>
        <w:ind w:firstLineChars="300" w:firstLine="660"/>
        <w:jc w:val="both"/>
        <w:rPr>
          <w:rFonts w:ascii="Cambria" w:hAnsi="Cambria" w:cs="Cambria"/>
          <w:color w:val="000000" w:themeColor="text1"/>
          <w:lang w:val="en-GB" w:bidi="hi-IN"/>
        </w:rPr>
      </w:pPr>
      <w:r>
        <w:rPr>
          <w:rFonts w:ascii="Cambria" w:hAnsi="Cambria" w:cs="Cambria"/>
          <w:color w:val="000000" w:themeColor="text1"/>
          <w:lang w:val="en-GB" w:bidi="hi-IN"/>
        </w:rPr>
        <w:t>We understand you are not bound to accept any Proposal that you receive.</w:t>
      </w:r>
    </w:p>
    <w:p w:rsidR="00576578" w:rsidRDefault="00BC42E8">
      <w:pPr>
        <w:spacing w:after="0"/>
        <w:rPr>
          <w:rFonts w:ascii="Cambria" w:hAnsi="Cambria" w:cs="Cambria"/>
          <w:color w:val="000000" w:themeColor="text1"/>
          <w:lang w:eastAsia="it-IT" w:bidi="hi-IN"/>
        </w:rPr>
      </w:pPr>
      <w:r>
        <w:rPr>
          <w:rFonts w:ascii="Cambria" w:hAnsi="Cambria" w:cs="Cambria"/>
          <w:color w:val="000000" w:themeColor="text1"/>
          <w:lang w:eastAsia="it-IT" w:bidi="hi-IN"/>
        </w:rPr>
        <w:t>We remain,</w:t>
      </w:r>
    </w:p>
    <w:p w:rsidR="00576578" w:rsidRDefault="00576578">
      <w:pPr>
        <w:spacing w:after="0"/>
        <w:rPr>
          <w:rFonts w:ascii="Cambria" w:hAnsi="Cambria" w:cs="Cambria"/>
          <w:color w:val="000000" w:themeColor="text1"/>
          <w:lang w:val="en-GB" w:bidi="hi-IN"/>
        </w:rPr>
      </w:pPr>
    </w:p>
    <w:p w:rsidR="00576578" w:rsidRDefault="00BC42E8">
      <w:pPr>
        <w:spacing w:after="0"/>
        <w:jc w:val="both"/>
        <w:rPr>
          <w:rFonts w:ascii="Cambria" w:hAnsi="Cambria" w:cs="Cambria"/>
          <w:color w:val="000000" w:themeColor="text1"/>
          <w:lang w:val="en-GB" w:bidi="hi-IN"/>
        </w:rPr>
      </w:pPr>
      <w:r>
        <w:rPr>
          <w:rFonts w:ascii="Cambria" w:hAnsi="Cambria" w:cs="Cambria"/>
          <w:color w:val="000000" w:themeColor="text1"/>
          <w:lang w:val="en-GB" w:bidi="hi-IN"/>
        </w:rPr>
        <w:lastRenderedPageBreak/>
        <w:t>Yours sincerely,</w:t>
      </w:r>
    </w:p>
    <w:p w:rsidR="00576578" w:rsidRDefault="00576578">
      <w:pPr>
        <w:tabs>
          <w:tab w:val="right" w:pos="8460"/>
        </w:tabs>
        <w:spacing w:after="0"/>
        <w:jc w:val="both"/>
        <w:rPr>
          <w:rFonts w:ascii="Cambria" w:hAnsi="Cambria" w:cs="Cambria"/>
          <w:color w:val="000000" w:themeColor="text1"/>
          <w:lang w:val="en-GB" w:bidi="hi-IN"/>
        </w:rPr>
      </w:pPr>
    </w:p>
    <w:p w:rsidR="00576578" w:rsidRDefault="00BC42E8">
      <w:pPr>
        <w:tabs>
          <w:tab w:val="right" w:pos="8460"/>
        </w:tabs>
        <w:spacing w:after="0"/>
        <w:jc w:val="both"/>
        <w:rPr>
          <w:rFonts w:ascii="Cambria" w:hAnsi="Cambria" w:cs="Cambria"/>
          <w:color w:val="000000" w:themeColor="text1"/>
          <w:u w:val="single"/>
          <w:lang w:val="en-GB" w:bidi="hi-IN"/>
        </w:rPr>
      </w:pPr>
      <w:r>
        <w:rPr>
          <w:rFonts w:ascii="Cambria" w:hAnsi="Cambria" w:cs="Cambria"/>
          <w:color w:val="000000" w:themeColor="text1"/>
          <w:lang w:val="en-GB" w:bidi="hi-IN"/>
        </w:rPr>
        <w:t>Authorized Signature [</w:t>
      </w:r>
      <w:r>
        <w:rPr>
          <w:rFonts w:ascii="Cambria" w:hAnsi="Cambria" w:cs="Cambria"/>
          <w:i/>
          <w:color w:val="000000" w:themeColor="text1"/>
          <w:lang w:val="en-GB" w:bidi="hi-IN"/>
        </w:rPr>
        <w:t>In full and initials</w:t>
      </w:r>
      <w:r>
        <w:rPr>
          <w:rFonts w:ascii="Cambria" w:hAnsi="Cambria" w:cs="Cambria"/>
          <w:color w:val="000000" w:themeColor="text1"/>
          <w:lang w:val="en-GB" w:bidi="hi-IN"/>
        </w:rPr>
        <w:t xml:space="preserve">]:  </w:t>
      </w:r>
      <w:r>
        <w:rPr>
          <w:rFonts w:ascii="Cambria" w:hAnsi="Cambria" w:cs="Cambria"/>
          <w:color w:val="000000" w:themeColor="text1"/>
          <w:u w:val="single"/>
          <w:lang w:val="en-GB" w:bidi="hi-IN"/>
        </w:rPr>
        <w:tab/>
      </w:r>
    </w:p>
    <w:p w:rsidR="00576578" w:rsidRDefault="00BC42E8">
      <w:pPr>
        <w:tabs>
          <w:tab w:val="right" w:pos="8460"/>
        </w:tabs>
        <w:spacing w:after="0"/>
        <w:jc w:val="both"/>
        <w:rPr>
          <w:rFonts w:ascii="Cambria" w:hAnsi="Cambria" w:cs="Cambria"/>
          <w:color w:val="000000" w:themeColor="text1"/>
          <w:u w:val="single"/>
          <w:lang w:val="en-GB" w:bidi="hi-IN"/>
        </w:rPr>
      </w:pPr>
      <w:r>
        <w:rPr>
          <w:rFonts w:ascii="Cambria" w:hAnsi="Cambria" w:cs="Cambria"/>
          <w:color w:val="000000" w:themeColor="text1"/>
          <w:lang w:val="en-GB" w:bidi="hi-IN"/>
        </w:rPr>
        <w:t xml:space="preserve">Name and Title of Signatory:  </w:t>
      </w:r>
      <w:r>
        <w:rPr>
          <w:rFonts w:ascii="Cambria" w:hAnsi="Cambria" w:cs="Cambria"/>
          <w:color w:val="000000" w:themeColor="text1"/>
          <w:u w:val="single"/>
          <w:lang w:val="en-GB" w:bidi="hi-IN"/>
        </w:rPr>
        <w:tab/>
      </w:r>
    </w:p>
    <w:p w:rsidR="00576578" w:rsidRDefault="00BC42E8">
      <w:pPr>
        <w:tabs>
          <w:tab w:val="right" w:pos="8460"/>
        </w:tabs>
        <w:spacing w:after="0"/>
        <w:jc w:val="both"/>
        <w:rPr>
          <w:rFonts w:ascii="Cambria" w:hAnsi="Cambria" w:cs="Cambria"/>
          <w:color w:val="000000" w:themeColor="text1"/>
          <w:u w:val="single"/>
          <w:lang w:val="en-GB" w:bidi="hi-IN"/>
        </w:rPr>
      </w:pPr>
      <w:r>
        <w:rPr>
          <w:rFonts w:ascii="Cambria" w:hAnsi="Cambria" w:cs="Cambria"/>
          <w:color w:val="000000" w:themeColor="text1"/>
          <w:lang w:val="en-GB" w:bidi="hi-IN"/>
        </w:rPr>
        <w:t xml:space="preserve">Name of Bidder (Lead Consultant):  </w:t>
      </w:r>
      <w:r>
        <w:rPr>
          <w:rFonts w:ascii="Cambria" w:hAnsi="Cambria" w:cs="Cambria"/>
          <w:color w:val="000000" w:themeColor="text1"/>
          <w:u w:val="single"/>
          <w:lang w:val="en-GB" w:bidi="hi-IN"/>
        </w:rPr>
        <w:tab/>
      </w:r>
    </w:p>
    <w:p w:rsidR="00576578" w:rsidRDefault="00BC42E8">
      <w:pPr>
        <w:tabs>
          <w:tab w:val="right" w:pos="8460"/>
        </w:tabs>
        <w:spacing w:after="0"/>
        <w:jc w:val="both"/>
        <w:rPr>
          <w:rFonts w:ascii="Cambria" w:hAnsi="Cambria" w:cs="Cambria"/>
          <w:color w:val="000000" w:themeColor="text1"/>
          <w:lang w:val="en-GB" w:bidi="hi-IN"/>
        </w:rPr>
      </w:pPr>
      <w:r>
        <w:rPr>
          <w:rFonts w:ascii="Cambria" w:hAnsi="Cambria" w:cs="Cambria"/>
          <w:color w:val="000000" w:themeColor="text1"/>
          <w:lang w:val="en-GB" w:bidi="hi-IN"/>
        </w:rPr>
        <w:t xml:space="preserve">Address:  </w:t>
      </w:r>
      <w:r>
        <w:rPr>
          <w:rFonts w:ascii="Cambria" w:hAnsi="Cambria" w:cs="Cambria"/>
          <w:color w:val="000000" w:themeColor="text1"/>
          <w:u w:val="single"/>
          <w:lang w:val="en-GB" w:bidi="hi-IN"/>
        </w:rPr>
        <w:tab/>
      </w:r>
    </w:p>
    <w:p w:rsidR="00576578" w:rsidRDefault="00BC42E8">
      <w:pPr>
        <w:widowControl w:val="0"/>
        <w:tabs>
          <w:tab w:val="left" w:pos="2347"/>
        </w:tabs>
        <w:autoSpaceDE w:val="0"/>
        <w:autoSpaceDN w:val="0"/>
        <w:adjustRightInd w:val="0"/>
        <w:spacing w:after="0"/>
        <w:rPr>
          <w:rFonts w:ascii="Cambria" w:hAnsi="Cambria" w:cs="Cambria"/>
          <w:color w:val="000000" w:themeColor="text1"/>
          <w:u w:val="single"/>
        </w:rPr>
      </w:pPr>
      <w:r>
        <w:rPr>
          <w:rFonts w:ascii="Cambria" w:hAnsi="Cambria" w:cs="Cambria"/>
          <w:color w:val="000000" w:themeColor="text1"/>
          <w:u w:val="single"/>
        </w:rPr>
        <w:t>Telephone (office): ___________________________________</w:t>
      </w:r>
    </w:p>
    <w:p w:rsidR="00576578" w:rsidRDefault="00BC42E8">
      <w:pPr>
        <w:widowControl w:val="0"/>
        <w:tabs>
          <w:tab w:val="left" w:pos="2347"/>
        </w:tabs>
        <w:autoSpaceDE w:val="0"/>
        <w:autoSpaceDN w:val="0"/>
        <w:adjustRightInd w:val="0"/>
        <w:spacing w:after="0"/>
        <w:rPr>
          <w:rFonts w:ascii="Cambria" w:hAnsi="Cambria" w:cs="Cambria"/>
          <w:color w:val="000000" w:themeColor="text1"/>
          <w:u w:val="single"/>
        </w:rPr>
      </w:pPr>
      <w:r>
        <w:rPr>
          <w:rFonts w:ascii="Cambria" w:hAnsi="Cambria" w:cs="Cambria"/>
          <w:color w:val="000000" w:themeColor="text1"/>
          <w:u w:val="single"/>
        </w:rPr>
        <w:t>Telephone (Mobile): ___________________________________</w:t>
      </w:r>
    </w:p>
    <w:p w:rsidR="00576578" w:rsidRDefault="00BC42E8">
      <w:pPr>
        <w:widowControl w:val="0"/>
        <w:tabs>
          <w:tab w:val="left" w:pos="2347"/>
        </w:tabs>
        <w:autoSpaceDE w:val="0"/>
        <w:autoSpaceDN w:val="0"/>
        <w:adjustRightInd w:val="0"/>
        <w:spacing w:after="0"/>
        <w:rPr>
          <w:rFonts w:ascii="Cambria" w:hAnsi="Cambria" w:cs="Cambria"/>
          <w:color w:val="000000" w:themeColor="text1"/>
          <w:u w:val="single"/>
        </w:rPr>
      </w:pPr>
      <w:r>
        <w:rPr>
          <w:rFonts w:ascii="Cambria" w:hAnsi="Cambria" w:cs="Cambria"/>
          <w:color w:val="000000" w:themeColor="text1"/>
          <w:u w:val="single"/>
        </w:rPr>
        <w:t>Fax: _______________________________________________</w:t>
      </w: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136848" w:rsidRDefault="00136848">
      <w:pPr>
        <w:spacing w:after="160" w:line="259" w:lineRule="auto"/>
        <w:rPr>
          <w:rFonts w:ascii="Cambria" w:eastAsia="Calibri" w:hAnsi="Cambria" w:cs="Cambria"/>
          <w:b/>
          <w:bCs/>
          <w:u w:val="single"/>
        </w:rPr>
      </w:pPr>
      <w:bookmarkStart w:id="14" w:name="_Toc500430216"/>
      <w:r>
        <w:rPr>
          <w:rFonts w:ascii="Cambria" w:hAnsi="Cambria" w:cs="Cambria"/>
          <w:u w:val="single"/>
        </w:rPr>
        <w:br w:type="page"/>
      </w: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15" w:name="_Toc500431398"/>
      <w:r w:rsidRPr="00122285">
        <w:rPr>
          <w:rFonts w:ascii="Cambria" w:hAnsi="Cambria" w:cs="Cambria"/>
          <w:sz w:val="22"/>
          <w:szCs w:val="22"/>
          <w:u w:val="single"/>
        </w:rPr>
        <w:lastRenderedPageBreak/>
        <w:t>FORM TECH-</w:t>
      </w:r>
      <w:proofErr w:type="gramStart"/>
      <w:r w:rsidRPr="00122285">
        <w:rPr>
          <w:rFonts w:ascii="Cambria" w:hAnsi="Cambria" w:cs="Cambria"/>
          <w:sz w:val="22"/>
          <w:szCs w:val="22"/>
          <w:u w:val="single"/>
        </w:rPr>
        <w:t>2</w:t>
      </w:r>
      <w:bookmarkEnd w:id="14"/>
      <w:r w:rsidR="00136848">
        <w:rPr>
          <w:rFonts w:ascii="Cambria" w:hAnsi="Cambria" w:cs="Cambria"/>
          <w:sz w:val="22"/>
          <w:szCs w:val="22"/>
          <w:u w:val="single"/>
        </w:rPr>
        <w:t xml:space="preserve"> </w:t>
      </w:r>
      <w:bookmarkStart w:id="16" w:name="_Toc500430217"/>
      <w:r w:rsidR="00136848">
        <w:rPr>
          <w:rFonts w:ascii="Cambria" w:hAnsi="Cambria" w:cs="Cambria"/>
          <w:sz w:val="22"/>
          <w:szCs w:val="22"/>
          <w:u w:val="single"/>
        </w:rPr>
        <w:t xml:space="preserve"> </w:t>
      </w:r>
      <w:r w:rsidRPr="00122285">
        <w:rPr>
          <w:rFonts w:ascii="Cambria" w:hAnsi="Cambria" w:cs="Cambria"/>
          <w:sz w:val="22"/>
          <w:szCs w:val="22"/>
          <w:u w:val="single"/>
        </w:rPr>
        <w:t>BIDDER’S</w:t>
      </w:r>
      <w:proofErr w:type="gramEnd"/>
      <w:r w:rsidRPr="00122285">
        <w:rPr>
          <w:rFonts w:ascii="Cambria" w:hAnsi="Cambria" w:cs="Cambria"/>
          <w:sz w:val="22"/>
          <w:szCs w:val="22"/>
          <w:u w:val="single"/>
        </w:rPr>
        <w:t xml:space="preserve"> ORGANIZATION</w:t>
      </w:r>
      <w:bookmarkEnd w:id="15"/>
      <w:bookmarkEnd w:id="16"/>
      <w:r w:rsidRPr="00122285">
        <w:rPr>
          <w:rFonts w:ascii="Cambria" w:hAnsi="Cambria" w:cs="Cambria"/>
          <w:sz w:val="22"/>
          <w:szCs w:val="22"/>
          <w:u w:val="single"/>
        </w:rPr>
        <w:t xml:space="preserve"> </w:t>
      </w:r>
    </w:p>
    <w:p w:rsidR="00576578" w:rsidRDefault="00576578">
      <w:pPr>
        <w:pBdr>
          <w:bottom w:val="single" w:sz="8" w:space="1" w:color="auto"/>
        </w:pBdr>
        <w:spacing w:after="0"/>
        <w:jc w:val="right"/>
        <w:rPr>
          <w:rFonts w:ascii="Cambria" w:hAnsi="Cambria" w:cs="Cambria"/>
          <w:color w:val="000000" w:themeColor="text1"/>
          <w:lang w:val="en-GB"/>
        </w:rPr>
      </w:pPr>
    </w:p>
    <w:p w:rsidR="00576578" w:rsidRDefault="00576578">
      <w:pPr>
        <w:spacing w:after="0"/>
        <w:jc w:val="both"/>
        <w:rPr>
          <w:rFonts w:ascii="Cambria" w:hAnsi="Cambria" w:cs="Cambria"/>
          <w:smallCaps/>
          <w:color w:val="000000" w:themeColor="text1"/>
          <w:lang w:val="en-GB"/>
        </w:rPr>
      </w:pPr>
    </w:p>
    <w:p w:rsidR="00576578" w:rsidRDefault="00576578">
      <w:pPr>
        <w:spacing w:after="0"/>
        <w:jc w:val="both"/>
        <w:rPr>
          <w:rFonts w:ascii="Cambria" w:hAnsi="Cambria" w:cs="Cambria"/>
          <w:color w:val="000000" w:themeColor="text1"/>
          <w:lang w:val="en-GB"/>
        </w:rPr>
      </w:pPr>
    </w:p>
    <w:p w:rsidR="00576578" w:rsidRDefault="00BC42E8">
      <w:pPr>
        <w:spacing w:after="0"/>
        <w:jc w:val="center"/>
        <w:rPr>
          <w:rFonts w:ascii="Cambria" w:hAnsi="Cambria" w:cs="Cambria"/>
          <w:color w:val="000000" w:themeColor="text1"/>
        </w:rPr>
      </w:pPr>
      <w:r>
        <w:rPr>
          <w:rFonts w:ascii="Cambria" w:hAnsi="Cambria" w:cs="Cambria"/>
          <w:color w:val="000000" w:themeColor="text1"/>
        </w:rPr>
        <w:t>[Provide here a brief description of the background and organization of your firm/entity.]</w:t>
      </w:r>
    </w:p>
    <w:p w:rsidR="00576578" w:rsidRDefault="00576578">
      <w:pPr>
        <w:spacing w:after="0"/>
        <w:jc w:val="both"/>
        <w:rPr>
          <w:rFonts w:ascii="Cambria" w:hAnsi="Cambria" w:cs="Cambria"/>
          <w:color w:val="000000" w:themeColor="text1"/>
        </w:rPr>
      </w:pPr>
    </w:p>
    <w:p w:rsidR="00576578" w:rsidRDefault="00BC42E8">
      <w:pPr>
        <w:autoSpaceDE w:val="0"/>
        <w:autoSpaceDN w:val="0"/>
        <w:adjustRightInd w:val="0"/>
        <w:spacing w:after="0"/>
        <w:jc w:val="center"/>
        <w:rPr>
          <w:rFonts w:ascii="Cambria" w:hAnsi="Cambria" w:cs="Cambria"/>
          <w:b/>
          <w:bCs/>
          <w:color w:val="000000" w:themeColor="text1"/>
        </w:rPr>
      </w:pPr>
      <w:r>
        <w:rPr>
          <w:rFonts w:ascii="Cambria" w:hAnsi="Cambria" w:cs="Cambria"/>
          <w:b/>
          <w:bCs/>
          <w:color w:val="000000" w:themeColor="text1"/>
        </w:rPr>
        <w:t>GENERAL CRITERIA DETAILS</w:t>
      </w:r>
    </w:p>
    <w:p w:rsidR="00576578" w:rsidRDefault="00576578">
      <w:pPr>
        <w:autoSpaceDE w:val="0"/>
        <w:autoSpaceDN w:val="0"/>
        <w:adjustRightInd w:val="0"/>
        <w:spacing w:after="0"/>
        <w:jc w:val="center"/>
        <w:rPr>
          <w:rFonts w:ascii="Cambria" w:hAnsi="Cambria" w:cs="Cambria"/>
          <w:b/>
          <w:bCs/>
          <w:color w:val="000000" w:themeColor="text1"/>
        </w:rPr>
      </w:pPr>
    </w:p>
    <w:p w:rsidR="00576578" w:rsidRDefault="00BC42E8">
      <w:pPr>
        <w:numPr>
          <w:ilvl w:val="0"/>
          <w:numId w:val="32"/>
        </w:numPr>
        <w:autoSpaceDE w:val="0"/>
        <w:autoSpaceDN w:val="0"/>
        <w:adjustRightInd w:val="0"/>
        <w:spacing w:after="0"/>
        <w:rPr>
          <w:rFonts w:ascii="Cambria" w:hAnsi="Cambria" w:cs="Cambria"/>
          <w:b/>
          <w:bCs/>
          <w:color w:val="000000" w:themeColor="text1"/>
        </w:rPr>
      </w:pPr>
      <w:r>
        <w:rPr>
          <w:rFonts w:ascii="Cambria" w:hAnsi="Cambria" w:cs="Cambria"/>
          <w:b/>
          <w:bCs/>
          <w:color w:val="000000" w:themeColor="text1"/>
        </w:rPr>
        <w:t>THE FIRM</w:t>
      </w:r>
      <w:r>
        <w:rPr>
          <w:rFonts w:ascii="Cambria" w:hAnsi="Cambria" w:cs="Cambria"/>
          <w:b/>
          <w:bCs/>
          <w:color w:val="000000" w:themeColor="text1"/>
        </w:rPr>
        <w:tab/>
        <w:t>:</w:t>
      </w:r>
      <w:r>
        <w:rPr>
          <w:rFonts w:ascii="Cambria" w:hAnsi="Cambria" w:cs="Cambria"/>
          <w:b/>
          <w:bCs/>
          <w:color w:val="000000" w:themeColor="text1"/>
        </w:rPr>
        <w:tab/>
        <w:t>____________________________________________________</w:t>
      </w:r>
    </w:p>
    <w:p w:rsidR="00576578" w:rsidRDefault="00BC42E8">
      <w:pPr>
        <w:numPr>
          <w:ilvl w:val="0"/>
          <w:numId w:val="32"/>
        </w:numPr>
        <w:autoSpaceDE w:val="0"/>
        <w:autoSpaceDN w:val="0"/>
        <w:adjustRightInd w:val="0"/>
        <w:spacing w:after="0"/>
        <w:rPr>
          <w:rFonts w:ascii="Cambria" w:hAnsi="Cambria" w:cs="Cambria"/>
          <w:b/>
          <w:bCs/>
          <w:color w:val="000000" w:themeColor="text1"/>
        </w:rPr>
      </w:pPr>
      <w:r>
        <w:rPr>
          <w:rFonts w:ascii="Cambria" w:hAnsi="Cambria" w:cs="Cambria"/>
          <w:b/>
          <w:bCs/>
          <w:color w:val="000000" w:themeColor="text1"/>
        </w:rPr>
        <w:t>Name</w:t>
      </w:r>
      <w:r>
        <w:rPr>
          <w:rFonts w:ascii="Cambria" w:hAnsi="Cambria" w:cs="Cambria"/>
          <w:b/>
          <w:bCs/>
          <w:color w:val="000000" w:themeColor="text1"/>
        </w:rPr>
        <w:tab/>
      </w:r>
      <w:r>
        <w:rPr>
          <w:rFonts w:ascii="Cambria" w:hAnsi="Cambria" w:cs="Cambria"/>
          <w:b/>
          <w:bCs/>
          <w:color w:val="000000" w:themeColor="text1"/>
        </w:rPr>
        <w:tab/>
        <w:t>:</w:t>
      </w:r>
      <w:r>
        <w:rPr>
          <w:rFonts w:ascii="Cambria" w:hAnsi="Cambria" w:cs="Cambria"/>
          <w:b/>
          <w:bCs/>
          <w:color w:val="000000" w:themeColor="text1"/>
        </w:rPr>
        <w:tab/>
        <w:t>____________________________________________________</w:t>
      </w:r>
    </w:p>
    <w:p w:rsidR="00576578" w:rsidRDefault="00BC42E8">
      <w:pPr>
        <w:numPr>
          <w:ilvl w:val="0"/>
          <w:numId w:val="32"/>
        </w:numPr>
        <w:autoSpaceDE w:val="0"/>
        <w:autoSpaceDN w:val="0"/>
        <w:adjustRightInd w:val="0"/>
        <w:spacing w:after="0"/>
        <w:rPr>
          <w:rFonts w:ascii="Cambria" w:hAnsi="Cambria" w:cs="Cambria"/>
          <w:b/>
          <w:bCs/>
          <w:color w:val="000000" w:themeColor="text1"/>
        </w:rPr>
      </w:pPr>
      <w:r>
        <w:rPr>
          <w:rFonts w:ascii="Cambria" w:hAnsi="Cambria" w:cs="Cambria"/>
          <w:b/>
          <w:bCs/>
          <w:color w:val="000000" w:themeColor="text1"/>
        </w:rPr>
        <w:t>Regd. Address:</w:t>
      </w:r>
    </w:p>
    <w:p w:rsidR="00576578" w:rsidRDefault="00BC42E8">
      <w:pPr>
        <w:numPr>
          <w:ilvl w:val="0"/>
          <w:numId w:val="33"/>
        </w:numPr>
        <w:autoSpaceDE w:val="0"/>
        <w:autoSpaceDN w:val="0"/>
        <w:adjustRightInd w:val="0"/>
        <w:spacing w:after="0"/>
        <w:ind w:left="1800"/>
        <w:rPr>
          <w:rFonts w:ascii="Cambria" w:hAnsi="Cambria" w:cs="Cambria"/>
          <w:b/>
          <w:bCs/>
          <w:color w:val="000000" w:themeColor="text1"/>
        </w:rPr>
      </w:pPr>
      <w:r>
        <w:rPr>
          <w:rFonts w:ascii="Cambria" w:hAnsi="Cambria" w:cs="Cambria"/>
          <w:b/>
          <w:bCs/>
          <w:color w:val="000000" w:themeColor="text1"/>
        </w:rPr>
        <w:t>Address of Office:</w:t>
      </w:r>
      <w:r>
        <w:rPr>
          <w:rFonts w:ascii="Cambria" w:hAnsi="Cambria" w:cs="Cambria"/>
          <w:b/>
          <w:bCs/>
          <w:color w:val="000000" w:themeColor="text1"/>
        </w:rPr>
        <w:tab/>
        <w:t>_________________________________</w:t>
      </w:r>
    </w:p>
    <w:p w:rsidR="00576578" w:rsidRDefault="00BC42E8">
      <w:pPr>
        <w:autoSpaceDE w:val="0"/>
        <w:autoSpaceDN w:val="0"/>
        <w:adjustRightInd w:val="0"/>
        <w:spacing w:after="0"/>
        <w:ind w:left="1800"/>
        <w:rPr>
          <w:rFonts w:ascii="Cambria" w:hAnsi="Cambria" w:cs="Cambria"/>
          <w:b/>
          <w:bCs/>
          <w:color w:val="000000" w:themeColor="text1"/>
        </w:rPr>
      </w:pPr>
      <w:r>
        <w:rPr>
          <w:rFonts w:ascii="Cambria" w:hAnsi="Cambria" w:cs="Cambria"/>
          <w:b/>
          <w:bCs/>
          <w:color w:val="000000" w:themeColor="text1"/>
        </w:rPr>
        <w:t>______________________________________________________________</w:t>
      </w:r>
    </w:p>
    <w:p w:rsidR="00576578" w:rsidRDefault="00BC42E8">
      <w:pPr>
        <w:numPr>
          <w:ilvl w:val="0"/>
          <w:numId w:val="33"/>
        </w:numPr>
        <w:autoSpaceDE w:val="0"/>
        <w:autoSpaceDN w:val="0"/>
        <w:adjustRightInd w:val="0"/>
        <w:spacing w:after="0"/>
        <w:ind w:left="1800"/>
        <w:rPr>
          <w:rFonts w:ascii="Cambria" w:hAnsi="Cambria" w:cs="Cambria"/>
          <w:b/>
          <w:bCs/>
          <w:color w:val="000000" w:themeColor="text1"/>
        </w:rPr>
      </w:pPr>
      <w:r>
        <w:rPr>
          <w:rFonts w:ascii="Cambria" w:hAnsi="Cambria" w:cs="Cambria"/>
          <w:b/>
          <w:bCs/>
          <w:color w:val="000000" w:themeColor="text1"/>
        </w:rPr>
        <w:t>Contact Person’s</w:t>
      </w:r>
    </w:p>
    <w:p w:rsidR="00576578" w:rsidRDefault="00BC42E8">
      <w:pPr>
        <w:numPr>
          <w:ilvl w:val="0"/>
          <w:numId w:val="34"/>
        </w:numPr>
        <w:autoSpaceDE w:val="0"/>
        <w:autoSpaceDN w:val="0"/>
        <w:adjustRightInd w:val="0"/>
        <w:spacing w:after="0"/>
        <w:ind w:left="2520"/>
        <w:rPr>
          <w:rFonts w:ascii="Cambria" w:hAnsi="Cambria" w:cs="Cambria"/>
          <w:bCs/>
          <w:color w:val="000000" w:themeColor="text1"/>
        </w:rPr>
      </w:pPr>
      <w:r>
        <w:rPr>
          <w:rFonts w:ascii="Cambria" w:hAnsi="Cambria" w:cs="Cambria"/>
          <w:bCs/>
          <w:color w:val="000000" w:themeColor="text1"/>
        </w:rPr>
        <w:t>Name &amp; Design.:</w:t>
      </w:r>
      <w:r>
        <w:rPr>
          <w:rFonts w:ascii="Cambria" w:hAnsi="Cambria" w:cs="Cambria"/>
          <w:bCs/>
          <w:color w:val="000000" w:themeColor="text1"/>
        </w:rPr>
        <w:tab/>
        <w:t>______________________________________</w:t>
      </w:r>
    </w:p>
    <w:p w:rsidR="00576578" w:rsidRDefault="00BC42E8">
      <w:pPr>
        <w:numPr>
          <w:ilvl w:val="0"/>
          <w:numId w:val="34"/>
        </w:numPr>
        <w:autoSpaceDE w:val="0"/>
        <w:autoSpaceDN w:val="0"/>
        <w:adjustRightInd w:val="0"/>
        <w:spacing w:after="0"/>
        <w:ind w:left="2520"/>
        <w:rPr>
          <w:rFonts w:ascii="Cambria" w:hAnsi="Cambria" w:cs="Cambria"/>
          <w:bCs/>
          <w:color w:val="000000" w:themeColor="text1"/>
        </w:rPr>
      </w:pPr>
      <w:r>
        <w:rPr>
          <w:rFonts w:ascii="Cambria" w:hAnsi="Cambria" w:cs="Cambria"/>
          <w:bCs/>
          <w:color w:val="000000" w:themeColor="text1"/>
        </w:rPr>
        <w:t>Address</w:t>
      </w:r>
      <w:r>
        <w:rPr>
          <w:rFonts w:ascii="Cambria" w:hAnsi="Cambria" w:cs="Cambria"/>
          <w:bCs/>
          <w:color w:val="000000" w:themeColor="text1"/>
        </w:rPr>
        <w:tab/>
      </w:r>
      <w:r>
        <w:rPr>
          <w:rFonts w:ascii="Cambria" w:hAnsi="Cambria" w:cs="Cambria"/>
          <w:bCs/>
          <w:color w:val="000000" w:themeColor="text1"/>
        </w:rPr>
        <w:tab/>
        <w:t>:</w:t>
      </w:r>
      <w:r>
        <w:rPr>
          <w:rFonts w:ascii="Cambria" w:hAnsi="Cambria" w:cs="Cambria"/>
          <w:bCs/>
          <w:color w:val="000000" w:themeColor="text1"/>
        </w:rPr>
        <w:tab/>
        <w:t>______________________________________</w:t>
      </w:r>
    </w:p>
    <w:p w:rsidR="00576578" w:rsidRDefault="00BC42E8">
      <w:pPr>
        <w:autoSpaceDE w:val="0"/>
        <w:autoSpaceDN w:val="0"/>
        <w:adjustRightInd w:val="0"/>
        <w:spacing w:after="0"/>
        <w:ind w:left="2520"/>
        <w:rPr>
          <w:rFonts w:ascii="Cambria" w:hAnsi="Cambria" w:cs="Cambria"/>
          <w:bCs/>
          <w:color w:val="000000" w:themeColor="text1"/>
        </w:rPr>
      </w:pPr>
      <w:r>
        <w:rPr>
          <w:rFonts w:ascii="Cambria" w:hAnsi="Cambria" w:cs="Cambria"/>
          <w:bCs/>
          <w:color w:val="000000" w:themeColor="text1"/>
        </w:rPr>
        <w:t>_________________________________________________________</w:t>
      </w:r>
    </w:p>
    <w:p w:rsidR="00576578" w:rsidRDefault="00BC42E8">
      <w:pPr>
        <w:numPr>
          <w:ilvl w:val="0"/>
          <w:numId w:val="34"/>
        </w:numPr>
        <w:autoSpaceDE w:val="0"/>
        <w:autoSpaceDN w:val="0"/>
        <w:adjustRightInd w:val="0"/>
        <w:spacing w:after="0"/>
        <w:ind w:left="2520"/>
        <w:rPr>
          <w:rFonts w:ascii="Cambria" w:hAnsi="Cambria" w:cs="Cambria"/>
          <w:bCs/>
          <w:color w:val="000000" w:themeColor="text1"/>
        </w:rPr>
      </w:pPr>
      <w:r>
        <w:rPr>
          <w:rFonts w:ascii="Cambria" w:hAnsi="Cambria" w:cs="Cambria"/>
          <w:bCs/>
          <w:color w:val="000000" w:themeColor="text1"/>
        </w:rPr>
        <w:t>Tel No. Land line/Mobile:</w:t>
      </w:r>
      <w:r>
        <w:rPr>
          <w:rFonts w:ascii="Cambria" w:hAnsi="Cambria" w:cs="Cambria"/>
          <w:bCs/>
          <w:color w:val="000000" w:themeColor="text1"/>
        </w:rPr>
        <w:tab/>
        <w:t>_________________________________</w:t>
      </w:r>
    </w:p>
    <w:p w:rsidR="00576578" w:rsidRDefault="00BC42E8">
      <w:pPr>
        <w:numPr>
          <w:ilvl w:val="0"/>
          <w:numId w:val="34"/>
        </w:numPr>
        <w:autoSpaceDE w:val="0"/>
        <w:autoSpaceDN w:val="0"/>
        <w:adjustRightInd w:val="0"/>
        <w:spacing w:after="0"/>
        <w:ind w:left="2520"/>
        <w:rPr>
          <w:rFonts w:ascii="Cambria" w:hAnsi="Cambria" w:cs="Cambria"/>
          <w:b/>
          <w:bCs/>
          <w:color w:val="000000" w:themeColor="text1"/>
        </w:rPr>
      </w:pPr>
      <w:r>
        <w:rPr>
          <w:rFonts w:ascii="Cambria" w:hAnsi="Cambria" w:cs="Cambria"/>
          <w:bCs/>
          <w:color w:val="000000" w:themeColor="text1"/>
        </w:rPr>
        <w:t>Email ID:</w:t>
      </w:r>
      <w:r>
        <w:rPr>
          <w:rFonts w:ascii="Cambria" w:hAnsi="Cambria" w:cs="Cambria"/>
          <w:bCs/>
          <w:color w:val="000000" w:themeColor="text1"/>
        </w:rPr>
        <w:tab/>
        <w:t>_________________________________________________</w:t>
      </w:r>
    </w:p>
    <w:p w:rsidR="00576578" w:rsidRDefault="00576578">
      <w:pPr>
        <w:autoSpaceDE w:val="0"/>
        <w:autoSpaceDN w:val="0"/>
        <w:adjustRightInd w:val="0"/>
        <w:spacing w:after="0"/>
        <w:ind w:left="2520"/>
        <w:rPr>
          <w:rFonts w:ascii="Cambria" w:hAnsi="Cambria" w:cs="Cambria"/>
          <w:b/>
          <w:bCs/>
          <w:color w:val="000000" w:themeColor="text1"/>
        </w:rPr>
      </w:pPr>
    </w:p>
    <w:p w:rsidR="00576578" w:rsidRDefault="00BC42E8">
      <w:pPr>
        <w:numPr>
          <w:ilvl w:val="0"/>
          <w:numId w:val="32"/>
        </w:numPr>
        <w:autoSpaceDE w:val="0"/>
        <w:autoSpaceDN w:val="0"/>
        <w:adjustRightInd w:val="0"/>
        <w:spacing w:after="0"/>
        <w:rPr>
          <w:rFonts w:ascii="Cambria" w:hAnsi="Cambria" w:cs="Cambria"/>
          <w:bCs/>
          <w:color w:val="000000" w:themeColor="text1"/>
        </w:rPr>
      </w:pPr>
      <w:r>
        <w:rPr>
          <w:rFonts w:ascii="Cambria" w:hAnsi="Cambria" w:cs="Cambria"/>
          <w:b/>
          <w:bCs/>
          <w:color w:val="000000" w:themeColor="text1"/>
        </w:rPr>
        <w:t xml:space="preserve"> Type of Firm:            ______________________________________________________</w:t>
      </w:r>
    </w:p>
    <w:p w:rsidR="00576578" w:rsidRDefault="00BC42E8">
      <w:pPr>
        <w:numPr>
          <w:ilvl w:val="0"/>
          <w:numId w:val="32"/>
        </w:numPr>
        <w:autoSpaceDE w:val="0"/>
        <w:autoSpaceDN w:val="0"/>
        <w:adjustRightInd w:val="0"/>
        <w:spacing w:after="0"/>
        <w:rPr>
          <w:rFonts w:ascii="Cambria" w:hAnsi="Cambria" w:cs="Cambria"/>
          <w:b/>
          <w:bCs/>
          <w:color w:val="000000" w:themeColor="text1"/>
        </w:rPr>
      </w:pPr>
      <w:r>
        <w:rPr>
          <w:rFonts w:ascii="Cambria" w:hAnsi="Cambria" w:cs="Cambria"/>
          <w:b/>
          <w:bCs/>
          <w:color w:val="000000" w:themeColor="text1"/>
        </w:rPr>
        <w:t>PAN No.</w:t>
      </w:r>
      <w:r>
        <w:rPr>
          <w:rFonts w:ascii="Cambria" w:hAnsi="Cambria" w:cs="Cambria"/>
          <w:b/>
          <w:bCs/>
          <w:color w:val="000000" w:themeColor="text1"/>
        </w:rPr>
        <w:tab/>
        <w:t>:</w:t>
      </w:r>
      <w:r>
        <w:rPr>
          <w:rFonts w:ascii="Cambria" w:hAnsi="Cambria" w:cs="Cambria"/>
          <w:b/>
          <w:bCs/>
          <w:color w:val="000000" w:themeColor="text1"/>
        </w:rPr>
        <w:tab/>
        <w:t>______________________________________________________</w:t>
      </w:r>
    </w:p>
    <w:p w:rsidR="00576578" w:rsidRDefault="00BC42E8">
      <w:pPr>
        <w:numPr>
          <w:ilvl w:val="0"/>
          <w:numId w:val="32"/>
        </w:numPr>
        <w:autoSpaceDE w:val="0"/>
        <w:autoSpaceDN w:val="0"/>
        <w:adjustRightInd w:val="0"/>
        <w:spacing w:after="0"/>
        <w:rPr>
          <w:rFonts w:ascii="Cambria" w:hAnsi="Cambria" w:cs="Cambria"/>
          <w:b/>
          <w:bCs/>
          <w:color w:val="000000" w:themeColor="text1"/>
        </w:rPr>
      </w:pPr>
      <w:r>
        <w:rPr>
          <w:rFonts w:ascii="Cambria" w:hAnsi="Cambria" w:cs="Cambria"/>
          <w:b/>
          <w:bCs/>
          <w:color w:val="000000" w:themeColor="text1"/>
        </w:rPr>
        <w:t>Goods &amp; Service Tax Reg. No.:</w:t>
      </w:r>
      <w:r>
        <w:rPr>
          <w:rFonts w:ascii="Cambria" w:hAnsi="Cambria" w:cs="Cambria"/>
          <w:b/>
          <w:bCs/>
          <w:color w:val="000000" w:themeColor="text1"/>
        </w:rPr>
        <w:tab/>
        <w:t>_________________________________________________</w:t>
      </w:r>
    </w:p>
    <w:p w:rsidR="00576578" w:rsidRDefault="00576578">
      <w:pPr>
        <w:autoSpaceDE w:val="0"/>
        <w:autoSpaceDN w:val="0"/>
        <w:adjustRightInd w:val="0"/>
        <w:spacing w:after="0"/>
        <w:rPr>
          <w:rFonts w:ascii="Cambria" w:hAnsi="Cambria" w:cs="Cambria"/>
          <w:b/>
          <w:bCs/>
          <w:color w:val="000000" w:themeColor="text1"/>
        </w:rPr>
      </w:pPr>
    </w:p>
    <w:p w:rsidR="00576578" w:rsidRDefault="00BC42E8">
      <w:pPr>
        <w:autoSpaceDE w:val="0"/>
        <w:autoSpaceDN w:val="0"/>
        <w:adjustRightInd w:val="0"/>
        <w:spacing w:after="0"/>
        <w:ind w:left="5940"/>
        <w:rPr>
          <w:rFonts w:ascii="Cambria" w:hAnsi="Cambria" w:cs="Cambria"/>
          <w:b/>
          <w:bCs/>
          <w:color w:val="000000" w:themeColor="text1"/>
        </w:rPr>
      </w:pPr>
      <w:r>
        <w:rPr>
          <w:rFonts w:ascii="Cambria" w:hAnsi="Cambria" w:cs="Cambria"/>
          <w:b/>
          <w:bCs/>
          <w:color w:val="000000" w:themeColor="text1"/>
        </w:rPr>
        <w:t>Signature……………...………….………</w:t>
      </w:r>
    </w:p>
    <w:p w:rsidR="00576578" w:rsidRDefault="00BC42E8">
      <w:pPr>
        <w:autoSpaceDE w:val="0"/>
        <w:autoSpaceDN w:val="0"/>
        <w:adjustRightInd w:val="0"/>
        <w:spacing w:after="0"/>
        <w:ind w:left="5940"/>
        <w:rPr>
          <w:rFonts w:ascii="Cambria" w:hAnsi="Cambria" w:cs="Cambria"/>
          <w:b/>
          <w:bCs/>
          <w:color w:val="000000" w:themeColor="text1"/>
        </w:rPr>
      </w:pPr>
      <w:r>
        <w:rPr>
          <w:rFonts w:ascii="Cambria" w:hAnsi="Cambria" w:cs="Cambria"/>
          <w:b/>
          <w:bCs/>
          <w:color w:val="000000" w:themeColor="text1"/>
        </w:rPr>
        <w:t>Full Name…………………………….….</w:t>
      </w:r>
    </w:p>
    <w:p w:rsidR="00576578" w:rsidRDefault="00BC42E8">
      <w:pPr>
        <w:autoSpaceDE w:val="0"/>
        <w:autoSpaceDN w:val="0"/>
        <w:adjustRightInd w:val="0"/>
        <w:spacing w:after="0"/>
        <w:ind w:left="5940"/>
        <w:rPr>
          <w:rFonts w:ascii="Cambria" w:hAnsi="Cambria" w:cs="Cambria"/>
          <w:b/>
          <w:bCs/>
          <w:color w:val="000000" w:themeColor="text1"/>
        </w:rPr>
      </w:pPr>
      <w:r>
        <w:rPr>
          <w:rFonts w:ascii="Cambria" w:hAnsi="Cambria" w:cs="Cambria"/>
          <w:b/>
          <w:bCs/>
          <w:color w:val="000000" w:themeColor="text1"/>
        </w:rPr>
        <w:t>Designation………………………………</w:t>
      </w:r>
    </w:p>
    <w:p w:rsidR="00576578" w:rsidRDefault="00BC42E8">
      <w:pPr>
        <w:autoSpaceDE w:val="0"/>
        <w:autoSpaceDN w:val="0"/>
        <w:adjustRightInd w:val="0"/>
        <w:spacing w:after="0"/>
        <w:ind w:left="5940"/>
        <w:rPr>
          <w:rFonts w:ascii="Cambria" w:hAnsi="Cambria" w:cs="Cambria"/>
          <w:b/>
          <w:bCs/>
          <w:color w:val="000000" w:themeColor="text1"/>
        </w:rPr>
      </w:pPr>
      <w:r>
        <w:rPr>
          <w:rFonts w:ascii="Cambria" w:hAnsi="Cambria" w:cs="Cambria"/>
          <w:b/>
          <w:bCs/>
          <w:color w:val="000000" w:themeColor="text1"/>
        </w:rPr>
        <w:t xml:space="preserve">Address…………………………………. </w:t>
      </w:r>
    </w:p>
    <w:p w:rsidR="00576578" w:rsidRDefault="00576578">
      <w:pPr>
        <w:spacing w:after="0"/>
        <w:jc w:val="center"/>
        <w:rPr>
          <w:rFonts w:ascii="Cambria" w:hAnsi="Cambria" w:cs="Cambria"/>
          <w:b/>
          <w:bCs/>
          <w:color w:val="000000" w:themeColor="text1"/>
          <w:u w:val="single"/>
        </w:rPr>
      </w:pP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17" w:name="_Toc500430218"/>
      <w:bookmarkStart w:id="18" w:name="_Toc500431340"/>
      <w:bookmarkStart w:id="19" w:name="_Toc500431399"/>
      <w:r w:rsidRPr="00A06E13">
        <w:rPr>
          <w:rFonts w:ascii="Cambria" w:eastAsia="Times New Roman" w:hAnsi="Cambria" w:cs="Cambria"/>
          <w:b w:val="0"/>
          <w:bCs w:val="0"/>
          <w:color w:val="000000" w:themeColor="text1"/>
          <w:sz w:val="22"/>
          <w:szCs w:val="22"/>
        </w:rPr>
        <w:t xml:space="preserve">Note: </w:t>
      </w:r>
      <w:r w:rsidRPr="00A06E13">
        <w:rPr>
          <w:rFonts w:ascii="Cambria" w:eastAsia="Times New Roman" w:hAnsi="Cambria" w:cs="Cambria"/>
          <w:b w:val="0"/>
          <w:bCs w:val="0"/>
          <w:color w:val="000000" w:themeColor="text1"/>
          <w:sz w:val="22"/>
          <w:szCs w:val="22"/>
        </w:rPr>
        <w:tab/>
        <w:t>The bidder must provide documentary evidence to establish the Eligibility criteria as stipulated in the bidding document</w:t>
      </w:r>
      <w:r>
        <w:rPr>
          <w:rFonts w:ascii="Cambria" w:hAnsi="Cambria" w:cs="Cambria"/>
          <w:b w:val="0"/>
          <w:bCs w:val="0"/>
          <w:color w:val="000000" w:themeColor="text1"/>
          <w:u w:val="single"/>
        </w:rPr>
        <w:br w:type="page"/>
      </w:r>
      <w:r w:rsidRPr="00122285">
        <w:rPr>
          <w:rFonts w:ascii="Cambria" w:hAnsi="Cambria" w:cs="Cambria"/>
          <w:sz w:val="22"/>
          <w:szCs w:val="22"/>
          <w:u w:val="single"/>
        </w:rPr>
        <w:lastRenderedPageBreak/>
        <w:t>FORM TECH-3</w:t>
      </w:r>
      <w:bookmarkStart w:id="20" w:name="_Toc500430219"/>
      <w:bookmarkEnd w:id="17"/>
      <w:r w:rsidR="00136848">
        <w:rPr>
          <w:rFonts w:ascii="Cambria" w:hAnsi="Cambria" w:cs="Cambria"/>
          <w:sz w:val="22"/>
          <w:szCs w:val="22"/>
          <w:u w:val="single"/>
        </w:rPr>
        <w:t xml:space="preserve"> - </w:t>
      </w:r>
      <w:r w:rsidRPr="00122285">
        <w:rPr>
          <w:rFonts w:ascii="Cambria" w:hAnsi="Cambria" w:cs="Cambria"/>
          <w:sz w:val="22"/>
          <w:szCs w:val="22"/>
          <w:u w:val="single"/>
        </w:rPr>
        <w:t>DESCRIPTION OF THE EXPERIENCE OF THE BIDDER</w:t>
      </w:r>
      <w:bookmarkEnd w:id="18"/>
      <w:bookmarkEnd w:id="19"/>
      <w:bookmarkEnd w:id="20"/>
    </w:p>
    <w:p w:rsidR="00576578" w:rsidRDefault="00576578">
      <w:pPr>
        <w:pStyle w:val="t141"/>
        <w:tabs>
          <w:tab w:val="left" w:pos="1955"/>
          <w:tab w:val="left" w:pos="3299"/>
        </w:tabs>
        <w:spacing w:line="276" w:lineRule="auto"/>
        <w:jc w:val="center"/>
        <w:rPr>
          <w:rFonts w:ascii="Cambria" w:hAnsi="Cambria" w:cs="Cambria"/>
          <w:b/>
          <w:bCs/>
          <w:color w:val="000000" w:themeColor="text1"/>
          <w:sz w:val="22"/>
          <w:szCs w:val="22"/>
          <w:u w:val="single"/>
        </w:rPr>
      </w:pPr>
    </w:p>
    <w:p w:rsidR="00576578" w:rsidRDefault="00576578">
      <w:pPr>
        <w:pStyle w:val="t141"/>
        <w:tabs>
          <w:tab w:val="left" w:pos="1955"/>
          <w:tab w:val="left" w:pos="3299"/>
        </w:tabs>
        <w:spacing w:line="276" w:lineRule="auto"/>
        <w:jc w:val="center"/>
        <w:rPr>
          <w:rFonts w:ascii="Cambria" w:hAnsi="Cambria" w:cs="Cambria"/>
          <w:b/>
          <w:bCs/>
          <w:color w:val="000000" w:themeColor="text1"/>
          <w:sz w:val="22"/>
          <w:szCs w:val="22"/>
          <w:u w:val="single"/>
        </w:rPr>
      </w:pPr>
    </w:p>
    <w:p w:rsidR="00576578" w:rsidRDefault="00BC42E8">
      <w:pPr>
        <w:pStyle w:val="p143"/>
        <w:numPr>
          <w:ilvl w:val="0"/>
          <w:numId w:val="35"/>
        </w:numPr>
        <w:tabs>
          <w:tab w:val="left" w:pos="379"/>
        </w:tabs>
        <w:spacing w:line="276" w:lineRule="auto"/>
        <w:ind w:hanging="1144"/>
        <w:rPr>
          <w:rFonts w:ascii="Cambria" w:hAnsi="Cambria" w:cs="Cambria"/>
          <w:b/>
          <w:bCs/>
          <w:color w:val="000000" w:themeColor="text1"/>
          <w:sz w:val="22"/>
          <w:szCs w:val="22"/>
        </w:rPr>
      </w:pPr>
      <w:r>
        <w:rPr>
          <w:rFonts w:ascii="Cambria" w:hAnsi="Cambria" w:cs="Cambria"/>
          <w:b/>
          <w:bCs/>
          <w:color w:val="000000" w:themeColor="text1"/>
          <w:sz w:val="22"/>
          <w:szCs w:val="22"/>
        </w:rPr>
        <w:t xml:space="preserve">Brief Description of the experience of Bidder </w:t>
      </w:r>
    </w:p>
    <w:p w:rsidR="00576578" w:rsidRDefault="00576578">
      <w:pPr>
        <w:pStyle w:val="p153"/>
        <w:spacing w:line="276" w:lineRule="auto"/>
        <w:ind w:left="1145"/>
        <w:rPr>
          <w:rFonts w:ascii="Cambria" w:hAnsi="Cambria" w:cs="Cambria"/>
          <w:color w:val="000000" w:themeColor="text1"/>
          <w:sz w:val="22"/>
          <w:szCs w:val="22"/>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02"/>
        <w:gridCol w:w="1503"/>
        <w:gridCol w:w="1648"/>
        <w:gridCol w:w="1648"/>
        <w:gridCol w:w="1675"/>
      </w:tblGrid>
      <w:tr w:rsidR="00576578">
        <w:trPr>
          <w:jc w:val="center"/>
        </w:trPr>
        <w:tc>
          <w:tcPr>
            <w:tcW w:w="688"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S. No</w:t>
            </w:r>
          </w:p>
        </w:tc>
        <w:tc>
          <w:tcPr>
            <w:tcW w:w="1902"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Name of assignment</w:t>
            </w:r>
          </w:p>
        </w:tc>
        <w:tc>
          <w:tcPr>
            <w:tcW w:w="1503"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Name of client</w:t>
            </w:r>
          </w:p>
        </w:tc>
        <w:tc>
          <w:tcPr>
            <w:tcW w:w="1648"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 xml:space="preserve">Date </w:t>
            </w:r>
            <w:proofErr w:type="gramStart"/>
            <w:r>
              <w:rPr>
                <w:rFonts w:ascii="Cambria" w:hAnsi="Cambria" w:cs="Cambria"/>
                <w:color w:val="000000" w:themeColor="text1"/>
                <w:sz w:val="22"/>
                <w:szCs w:val="22"/>
              </w:rPr>
              <w:t>of  Commencement</w:t>
            </w:r>
            <w:proofErr w:type="gramEnd"/>
          </w:p>
        </w:tc>
        <w:tc>
          <w:tcPr>
            <w:tcW w:w="1648"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Date of Completion</w:t>
            </w:r>
          </w:p>
        </w:tc>
        <w:tc>
          <w:tcPr>
            <w:tcW w:w="1675"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Project Details</w:t>
            </w:r>
          </w:p>
        </w:tc>
      </w:tr>
      <w:tr w:rsidR="00576578">
        <w:trPr>
          <w:jc w:val="center"/>
        </w:trPr>
        <w:tc>
          <w:tcPr>
            <w:tcW w:w="688"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1</w:t>
            </w:r>
          </w:p>
        </w:tc>
        <w:tc>
          <w:tcPr>
            <w:tcW w:w="1902"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2</w:t>
            </w:r>
          </w:p>
        </w:tc>
        <w:tc>
          <w:tcPr>
            <w:tcW w:w="1503"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3</w:t>
            </w:r>
          </w:p>
        </w:tc>
        <w:tc>
          <w:tcPr>
            <w:tcW w:w="1648"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4</w:t>
            </w:r>
          </w:p>
        </w:tc>
        <w:tc>
          <w:tcPr>
            <w:tcW w:w="1648"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5</w:t>
            </w:r>
          </w:p>
        </w:tc>
        <w:tc>
          <w:tcPr>
            <w:tcW w:w="1675" w:type="dxa"/>
            <w:tcBorders>
              <w:top w:val="single" w:sz="4" w:space="0" w:color="auto"/>
              <w:left w:val="single" w:sz="4" w:space="0" w:color="auto"/>
              <w:bottom w:val="single" w:sz="4" w:space="0" w:color="auto"/>
              <w:right w:val="single" w:sz="4" w:space="0" w:color="auto"/>
            </w:tcBorders>
          </w:tcPr>
          <w:p w:rsidR="00576578" w:rsidRDefault="00BC42E8">
            <w:pPr>
              <w:pStyle w:val="p153"/>
              <w:spacing w:line="276" w:lineRule="auto"/>
              <w:ind w:left="-147"/>
              <w:jc w:val="center"/>
              <w:rPr>
                <w:rFonts w:ascii="Cambria" w:hAnsi="Cambria" w:cs="Cambria"/>
                <w:color w:val="000000" w:themeColor="text1"/>
                <w:sz w:val="22"/>
                <w:szCs w:val="22"/>
              </w:rPr>
            </w:pPr>
            <w:r>
              <w:rPr>
                <w:rFonts w:ascii="Cambria" w:hAnsi="Cambria" w:cs="Cambria"/>
                <w:color w:val="000000" w:themeColor="text1"/>
                <w:sz w:val="22"/>
                <w:szCs w:val="22"/>
              </w:rPr>
              <w:t>6</w:t>
            </w:r>
          </w:p>
        </w:tc>
      </w:tr>
      <w:tr w:rsidR="00576578">
        <w:trPr>
          <w:jc w:val="center"/>
        </w:trPr>
        <w:tc>
          <w:tcPr>
            <w:tcW w:w="688" w:type="dxa"/>
            <w:tcBorders>
              <w:top w:val="single" w:sz="4" w:space="0" w:color="auto"/>
              <w:left w:val="single" w:sz="4" w:space="0" w:color="auto"/>
              <w:bottom w:val="single" w:sz="4" w:space="0" w:color="auto"/>
              <w:right w:val="single" w:sz="4" w:space="0" w:color="auto"/>
            </w:tcBorders>
          </w:tcPr>
          <w:p w:rsidR="00576578" w:rsidRDefault="00576578">
            <w:pPr>
              <w:pStyle w:val="p153"/>
              <w:spacing w:line="276" w:lineRule="auto"/>
              <w:ind w:left="-147"/>
              <w:jc w:val="center"/>
              <w:rPr>
                <w:rFonts w:ascii="Cambria" w:hAnsi="Cambria" w:cs="Cambria"/>
                <w:color w:val="000000" w:themeColor="text1"/>
                <w:sz w:val="22"/>
                <w:szCs w:val="22"/>
              </w:rPr>
            </w:pPr>
          </w:p>
          <w:p w:rsidR="00576578" w:rsidRDefault="00576578">
            <w:pPr>
              <w:pStyle w:val="p153"/>
              <w:spacing w:line="276" w:lineRule="auto"/>
              <w:ind w:left="-147"/>
              <w:jc w:val="center"/>
              <w:rPr>
                <w:rFonts w:ascii="Cambria" w:hAnsi="Cambria" w:cs="Cambria"/>
                <w:color w:val="000000" w:themeColor="text1"/>
                <w:sz w:val="22"/>
                <w:szCs w:val="22"/>
              </w:rPr>
            </w:pPr>
          </w:p>
          <w:p w:rsidR="00576578" w:rsidRDefault="00576578">
            <w:pPr>
              <w:pStyle w:val="p153"/>
              <w:spacing w:line="276" w:lineRule="auto"/>
              <w:ind w:left="-147"/>
              <w:jc w:val="center"/>
              <w:rPr>
                <w:rFonts w:ascii="Cambria" w:hAnsi="Cambria" w:cs="Cambria"/>
                <w:color w:val="000000" w:themeColor="text1"/>
                <w:sz w:val="22"/>
                <w:szCs w:val="22"/>
              </w:rPr>
            </w:pPr>
          </w:p>
          <w:p w:rsidR="00576578" w:rsidRDefault="00576578">
            <w:pPr>
              <w:pStyle w:val="p153"/>
              <w:spacing w:line="276" w:lineRule="auto"/>
              <w:ind w:left="-147"/>
              <w:jc w:val="center"/>
              <w:rPr>
                <w:rFonts w:ascii="Cambria" w:hAnsi="Cambria" w:cs="Cambria"/>
                <w:color w:val="000000" w:themeColor="text1"/>
                <w:sz w:val="22"/>
                <w:szCs w:val="22"/>
              </w:rPr>
            </w:pPr>
          </w:p>
          <w:p w:rsidR="00576578" w:rsidRDefault="00576578">
            <w:pPr>
              <w:pStyle w:val="p153"/>
              <w:spacing w:line="276" w:lineRule="auto"/>
              <w:ind w:left="-147"/>
              <w:jc w:val="center"/>
              <w:rPr>
                <w:rFonts w:ascii="Cambria" w:hAnsi="Cambria" w:cs="Cambria"/>
                <w:color w:val="000000" w:themeColor="text1"/>
                <w:sz w:val="22"/>
                <w:szCs w:val="22"/>
              </w:rPr>
            </w:pPr>
          </w:p>
          <w:p w:rsidR="00576578" w:rsidRDefault="00576578">
            <w:pPr>
              <w:pStyle w:val="p153"/>
              <w:spacing w:line="276" w:lineRule="auto"/>
              <w:ind w:left="-147"/>
              <w:jc w:val="center"/>
              <w:rPr>
                <w:rFonts w:ascii="Cambria" w:hAnsi="Cambria" w:cs="Cambria"/>
                <w:color w:val="000000" w:themeColor="text1"/>
                <w:sz w:val="22"/>
                <w:szCs w:val="22"/>
              </w:rPr>
            </w:pPr>
          </w:p>
        </w:tc>
        <w:tc>
          <w:tcPr>
            <w:tcW w:w="1902" w:type="dxa"/>
            <w:tcBorders>
              <w:top w:val="single" w:sz="4" w:space="0" w:color="auto"/>
              <w:left w:val="single" w:sz="4" w:space="0" w:color="auto"/>
              <w:bottom w:val="single" w:sz="4" w:space="0" w:color="auto"/>
              <w:right w:val="single" w:sz="4" w:space="0" w:color="auto"/>
            </w:tcBorders>
          </w:tcPr>
          <w:p w:rsidR="00576578" w:rsidRDefault="00576578">
            <w:pPr>
              <w:pStyle w:val="p153"/>
              <w:spacing w:line="276" w:lineRule="auto"/>
              <w:ind w:left="-147"/>
              <w:jc w:val="center"/>
              <w:rPr>
                <w:rFonts w:ascii="Cambria" w:hAnsi="Cambria" w:cs="Cambria"/>
                <w:color w:val="000000" w:themeColor="text1"/>
                <w:sz w:val="22"/>
                <w:szCs w:val="22"/>
              </w:rPr>
            </w:pPr>
          </w:p>
        </w:tc>
        <w:tc>
          <w:tcPr>
            <w:tcW w:w="1503" w:type="dxa"/>
            <w:tcBorders>
              <w:top w:val="single" w:sz="4" w:space="0" w:color="auto"/>
              <w:left w:val="single" w:sz="4" w:space="0" w:color="auto"/>
              <w:bottom w:val="single" w:sz="4" w:space="0" w:color="auto"/>
              <w:right w:val="single" w:sz="4" w:space="0" w:color="auto"/>
            </w:tcBorders>
          </w:tcPr>
          <w:p w:rsidR="00576578" w:rsidRDefault="00576578">
            <w:pPr>
              <w:pStyle w:val="p153"/>
              <w:spacing w:line="276" w:lineRule="auto"/>
              <w:ind w:left="-147"/>
              <w:jc w:val="center"/>
              <w:rPr>
                <w:rFonts w:ascii="Cambria" w:hAnsi="Cambria" w:cs="Cambria"/>
                <w:color w:val="000000" w:themeColor="text1"/>
                <w:sz w:val="22"/>
                <w:szCs w:val="22"/>
              </w:rPr>
            </w:pPr>
          </w:p>
        </w:tc>
        <w:tc>
          <w:tcPr>
            <w:tcW w:w="1648" w:type="dxa"/>
            <w:tcBorders>
              <w:top w:val="single" w:sz="4" w:space="0" w:color="auto"/>
              <w:left w:val="single" w:sz="4" w:space="0" w:color="auto"/>
              <w:bottom w:val="single" w:sz="4" w:space="0" w:color="auto"/>
              <w:right w:val="single" w:sz="4" w:space="0" w:color="auto"/>
            </w:tcBorders>
          </w:tcPr>
          <w:p w:rsidR="00576578" w:rsidRDefault="00576578">
            <w:pPr>
              <w:pStyle w:val="p153"/>
              <w:spacing w:line="276" w:lineRule="auto"/>
              <w:ind w:left="-147"/>
              <w:jc w:val="center"/>
              <w:rPr>
                <w:rFonts w:ascii="Cambria" w:hAnsi="Cambria" w:cs="Cambria"/>
                <w:color w:val="000000" w:themeColor="text1"/>
                <w:sz w:val="22"/>
                <w:szCs w:val="22"/>
              </w:rPr>
            </w:pPr>
          </w:p>
        </w:tc>
        <w:tc>
          <w:tcPr>
            <w:tcW w:w="1648" w:type="dxa"/>
            <w:tcBorders>
              <w:top w:val="single" w:sz="4" w:space="0" w:color="auto"/>
              <w:left w:val="single" w:sz="4" w:space="0" w:color="auto"/>
              <w:bottom w:val="single" w:sz="4" w:space="0" w:color="auto"/>
              <w:right w:val="single" w:sz="4" w:space="0" w:color="auto"/>
            </w:tcBorders>
          </w:tcPr>
          <w:p w:rsidR="00576578" w:rsidRDefault="00576578">
            <w:pPr>
              <w:pStyle w:val="p153"/>
              <w:spacing w:line="276" w:lineRule="auto"/>
              <w:ind w:left="-147"/>
              <w:jc w:val="center"/>
              <w:rPr>
                <w:rFonts w:ascii="Cambria" w:hAnsi="Cambria" w:cs="Cambria"/>
                <w:color w:val="000000" w:themeColor="text1"/>
                <w:sz w:val="22"/>
                <w:szCs w:val="22"/>
              </w:rPr>
            </w:pPr>
          </w:p>
        </w:tc>
        <w:tc>
          <w:tcPr>
            <w:tcW w:w="1675" w:type="dxa"/>
            <w:tcBorders>
              <w:top w:val="single" w:sz="4" w:space="0" w:color="auto"/>
              <w:left w:val="single" w:sz="4" w:space="0" w:color="auto"/>
              <w:bottom w:val="single" w:sz="4" w:space="0" w:color="auto"/>
              <w:right w:val="single" w:sz="4" w:space="0" w:color="auto"/>
            </w:tcBorders>
          </w:tcPr>
          <w:p w:rsidR="00576578" w:rsidRDefault="00576578">
            <w:pPr>
              <w:pStyle w:val="p153"/>
              <w:spacing w:line="276" w:lineRule="auto"/>
              <w:ind w:left="-147"/>
              <w:jc w:val="center"/>
              <w:rPr>
                <w:rFonts w:ascii="Cambria" w:hAnsi="Cambria" w:cs="Cambria"/>
                <w:color w:val="000000" w:themeColor="text1"/>
                <w:sz w:val="22"/>
                <w:szCs w:val="22"/>
              </w:rPr>
            </w:pPr>
          </w:p>
        </w:tc>
      </w:tr>
    </w:tbl>
    <w:p w:rsidR="00576578" w:rsidRDefault="00576578">
      <w:pPr>
        <w:pStyle w:val="p153"/>
        <w:spacing w:line="276" w:lineRule="auto"/>
        <w:ind w:left="720" w:hanging="720"/>
        <w:jc w:val="both"/>
        <w:rPr>
          <w:rFonts w:ascii="Cambria" w:hAnsi="Cambria" w:cs="Cambria"/>
          <w:color w:val="000000" w:themeColor="text1"/>
          <w:sz w:val="22"/>
          <w:szCs w:val="22"/>
        </w:rPr>
      </w:pPr>
    </w:p>
    <w:p w:rsidR="00576578" w:rsidRDefault="00BC42E8">
      <w:pPr>
        <w:pStyle w:val="p153"/>
        <w:spacing w:line="276" w:lineRule="auto"/>
        <w:ind w:left="0"/>
        <w:jc w:val="both"/>
        <w:rPr>
          <w:rFonts w:ascii="Cambria" w:hAnsi="Cambria" w:cs="Cambria"/>
          <w:b/>
          <w:color w:val="000000" w:themeColor="text1"/>
          <w:sz w:val="22"/>
          <w:szCs w:val="22"/>
        </w:rPr>
      </w:pPr>
      <w:r>
        <w:rPr>
          <w:rFonts w:ascii="Cambria" w:hAnsi="Cambria" w:cs="Cambria"/>
          <w:color w:val="000000" w:themeColor="text1"/>
          <w:sz w:val="22"/>
          <w:szCs w:val="22"/>
        </w:rPr>
        <w:tab/>
        <w:t xml:space="preserve"> </w:t>
      </w:r>
    </w:p>
    <w:p w:rsidR="00576578" w:rsidRDefault="00576578">
      <w:pPr>
        <w:pStyle w:val="p153"/>
        <w:spacing w:line="276" w:lineRule="auto"/>
        <w:ind w:left="0"/>
        <w:jc w:val="both"/>
        <w:rPr>
          <w:rFonts w:ascii="Cambria" w:hAnsi="Cambria" w:cs="Cambria"/>
          <w:b/>
          <w:color w:val="000000" w:themeColor="text1"/>
          <w:sz w:val="22"/>
          <w:szCs w:val="22"/>
        </w:rPr>
      </w:pPr>
    </w:p>
    <w:p w:rsidR="00576578" w:rsidRDefault="00BC42E8">
      <w:pPr>
        <w:pStyle w:val="p153"/>
        <w:spacing w:line="276" w:lineRule="auto"/>
        <w:ind w:left="0"/>
        <w:jc w:val="both"/>
        <w:rPr>
          <w:rFonts w:ascii="Cambria" w:hAnsi="Cambria" w:cs="Cambria"/>
          <w:color w:val="000000" w:themeColor="text1"/>
          <w:sz w:val="22"/>
          <w:szCs w:val="22"/>
        </w:rPr>
      </w:pPr>
      <w:r>
        <w:rPr>
          <w:rFonts w:ascii="Cambria" w:hAnsi="Cambria" w:cs="Cambria"/>
          <w:b/>
          <w:color w:val="000000" w:themeColor="text1"/>
          <w:sz w:val="22"/>
          <w:szCs w:val="22"/>
        </w:rPr>
        <w:t xml:space="preserve">NOTE: </w:t>
      </w:r>
      <w:r>
        <w:rPr>
          <w:rFonts w:ascii="Cambria" w:hAnsi="Cambria" w:cs="Cambria"/>
          <w:color w:val="000000" w:themeColor="text1"/>
          <w:sz w:val="22"/>
          <w:szCs w:val="22"/>
        </w:rPr>
        <w:t xml:space="preserve">Bidder must enclose </w:t>
      </w:r>
    </w:p>
    <w:p w:rsidR="00576578" w:rsidRDefault="00576578">
      <w:pPr>
        <w:pStyle w:val="p153"/>
        <w:spacing w:line="276" w:lineRule="auto"/>
        <w:ind w:left="0"/>
        <w:jc w:val="both"/>
        <w:rPr>
          <w:rFonts w:ascii="Cambria" w:hAnsi="Cambria" w:cs="Cambria"/>
          <w:color w:val="000000" w:themeColor="text1"/>
          <w:sz w:val="22"/>
          <w:szCs w:val="22"/>
        </w:rPr>
      </w:pPr>
    </w:p>
    <w:p w:rsidR="00576578" w:rsidRDefault="00BC42E8">
      <w:pPr>
        <w:pStyle w:val="p153"/>
        <w:numPr>
          <w:ilvl w:val="0"/>
          <w:numId w:val="36"/>
        </w:numPr>
        <w:spacing w:line="276" w:lineRule="auto"/>
        <w:ind w:left="1134" w:hanging="567"/>
        <w:jc w:val="both"/>
        <w:rPr>
          <w:rFonts w:ascii="Cambria" w:hAnsi="Cambria" w:cs="Cambria"/>
          <w:color w:val="000000" w:themeColor="text1"/>
          <w:sz w:val="22"/>
          <w:szCs w:val="22"/>
        </w:rPr>
      </w:pPr>
      <w:r>
        <w:rPr>
          <w:rFonts w:ascii="Cambria" w:hAnsi="Cambria" w:cs="Cambria"/>
          <w:color w:val="000000" w:themeColor="text1"/>
          <w:sz w:val="22"/>
          <w:szCs w:val="22"/>
        </w:rPr>
        <w:t xml:space="preserve">Copy of the LOI/LOA/Agreement along with the completion certificate issued to the Bidder for similar assignments  </w:t>
      </w:r>
    </w:p>
    <w:p w:rsidR="00576578" w:rsidRDefault="00576578">
      <w:pPr>
        <w:pStyle w:val="p153"/>
        <w:spacing w:line="276" w:lineRule="auto"/>
        <w:ind w:left="0"/>
        <w:rPr>
          <w:rFonts w:ascii="Cambria" w:hAnsi="Cambria" w:cs="Cambria"/>
          <w:color w:val="000000" w:themeColor="text1"/>
          <w:sz w:val="22"/>
          <w:szCs w:val="22"/>
        </w:rPr>
      </w:pPr>
    </w:p>
    <w:p w:rsidR="00576578" w:rsidRDefault="00BC42E8">
      <w:pPr>
        <w:pStyle w:val="p153"/>
        <w:spacing w:line="276" w:lineRule="auto"/>
        <w:ind w:left="0"/>
        <w:jc w:val="both"/>
        <w:rPr>
          <w:rFonts w:ascii="Cambria" w:hAnsi="Cambria" w:cs="Cambria"/>
          <w:color w:val="000000" w:themeColor="text1"/>
          <w:sz w:val="22"/>
          <w:szCs w:val="22"/>
        </w:rPr>
      </w:pPr>
      <w:r>
        <w:rPr>
          <w:rFonts w:ascii="Cambria" w:hAnsi="Cambria" w:cs="Cambria"/>
          <w:color w:val="000000" w:themeColor="text1"/>
          <w:sz w:val="22"/>
          <w:szCs w:val="22"/>
        </w:rPr>
        <w:t>The bidder shall also give details of other similar assignments and/or on-going assignment in the above format in a separate sheet as annexure for information only.</w:t>
      </w:r>
    </w:p>
    <w:p w:rsidR="00576578" w:rsidRDefault="00576578">
      <w:pPr>
        <w:pStyle w:val="p153"/>
        <w:spacing w:line="276" w:lineRule="auto"/>
        <w:rPr>
          <w:rFonts w:ascii="Cambria" w:hAnsi="Cambria" w:cs="Cambria"/>
          <w:color w:val="000000" w:themeColor="text1"/>
          <w:sz w:val="22"/>
          <w:szCs w:val="22"/>
        </w:rPr>
      </w:pPr>
    </w:p>
    <w:p w:rsidR="00576578" w:rsidRDefault="00576578">
      <w:pPr>
        <w:pStyle w:val="c9"/>
        <w:tabs>
          <w:tab w:val="left" w:pos="5164"/>
        </w:tabs>
        <w:spacing w:line="276" w:lineRule="auto"/>
        <w:jc w:val="right"/>
        <w:rPr>
          <w:rFonts w:ascii="Cambria" w:hAnsi="Cambria" w:cs="Cambria"/>
          <w:color w:val="000000" w:themeColor="text1"/>
          <w:sz w:val="22"/>
          <w:szCs w:val="22"/>
        </w:rPr>
      </w:pPr>
    </w:p>
    <w:p w:rsidR="00576578" w:rsidRDefault="00576578">
      <w:pPr>
        <w:pStyle w:val="c9"/>
        <w:tabs>
          <w:tab w:val="left" w:pos="5164"/>
        </w:tabs>
        <w:spacing w:line="276" w:lineRule="auto"/>
        <w:jc w:val="right"/>
        <w:rPr>
          <w:rFonts w:ascii="Cambria" w:hAnsi="Cambria" w:cs="Cambria"/>
          <w:color w:val="000000" w:themeColor="text1"/>
          <w:sz w:val="22"/>
          <w:szCs w:val="22"/>
        </w:rPr>
      </w:pPr>
    </w:p>
    <w:p w:rsidR="00576578" w:rsidRDefault="00576578">
      <w:pPr>
        <w:pStyle w:val="c9"/>
        <w:tabs>
          <w:tab w:val="left" w:pos="5164"/>
        </w:tabs>
        <w:spacing w:line="276" w:lineRule="auto"/>
        <w:jc w:val="right"/>
        <w:rPr>
          <w:rFonts w:ascii="Cambria" w:hAnsi="Cambria" w:cs="Cambria"/>
          <w:color w:val="000000" w:themeColor="text1"/>
          <w:sz w:val="22"/>
          <w:szCs w:val="22"/>
        </w:rPr>
      </w:pPr>
    </w:p>
    <w:p w:rsidR="00576578" w:rsidRDefault="00BC42E8">
      <w:pPr>
        <w:pStyle w:val="c9"/>
        <w:tabs>
          <w:tab w:val="left" w:pos="5164"/>
        </w:tabs>
        <w:spacing w:line="276" w:lineRule="auto"/>
        <w:jc w:val="right"/>
        <w:rPr>
          <w:rFonts w:ascii="Cambria" w:hAnsi="Cambria" w:cs="Cambria"/>
          <w:color w:val="000000" w:themeColor="text1"/>
          <w:sz w:val="22"/>
          <w:szCs w:val="22"/>
        </w:rPr>
      </w:pPr>
      <w:r>
        <w:rPr>
          <w:rFonts w:ascii="Cambria" w:hAnsi="Cambria" w:cs="Cambria"/>
          <w:color w:val="000000" w:themeColor="text1"/>
          <w:sz w:val="22"/>
          <w:szCs w:val="22"/>
        </w:rPr>
        <w:t>Signature: _________________</w:t>
      </w:r>
    </w:p>
    <w:p w:rsidR="00576578" w:rsidRDefault="00576578">
      <w:pPr>
        <w:tabs>
          <w:tab w:val="left" w:pos="5164"/>
        </w:tabs>
        <w:spacing w:after="0"/>
        <w:jc w:val="right"/>
        <w:rPr>
          <w:rFonts w:ascii="Cambria" w:hAnsi="Cambria" w:cs="Cambria"/>
          <w:color w:val="000000" w:themeColor="text1"/>
        </w:rPr>
      </w:pPr>
    </w:p>
    <w:p w:rsidR="00576578" w:rsidRDefault="00BC42E8">
      <w:pPr>
        <w:pStyle w:val="c9"/>
        <w:tabs>
          <w:tab w:val="left" w:pos="5164"/>
        </w:tabs>
        <w:spacing w:line="276" w:lineRule="auto"/>
        <w:jc w:val="right"/>
        <w:rPr>
          <w:rFonts w:ascii="Cambria" w:hAnsi="Cambria" w:cs="Cambria"/>
          <w:color w:val="000000" w:themeColor="text1"/>
          <w:sz w:val="22"/>
          <w:szCs w:val="22"/>
        </w:rPr>
      </w:pPr>
      <w:r>
        <w:rPr>
          <w:rFonts w:ascii="Cambria" w:hAnsi="Cambria" w:cs="Cambria"/>
          <w:color w:val="000000" w:themeColor="text1"/>
          <w:sz w:val="22"/>
          <w:szCs w:val="22"/>
        </w:rPr>
        <w:t>Full Name: ________________</w:t>
      </w:r>
    </w:p>
    <w:p w:rsidR="00576578" w:rsidRDefault="00576578">
      <w:pPr>
        <w:tabs>
          <w:tab w:val="left" w:pos="5164"/>
        </w:tabs>
        <w:spacing w:after="0"/>
        <w:jc w:val="right"/>
        <w:rPr>
          <w:rFonts w:ascii="Cambria" w:hAnsi="Cambria" w:cs="Cambria"/>
          <w:color w:val="000000" w:themeColor="text1"/>
        </w:rPr>
      </w:pPr>
    </w:p>
    <w:p w:rsidR="00576578" w:rsidRDefault="00BC42E8">
      <w:pPr>
        <w:pStyle w:val="c9"/>
        <w:tabs>
          <w:tab w:val="left" w:pos="5164"/>
        </w:tabs>
        <w:spacing w:line="276" w:lineRule="auto"/>
        <w:jc w:val="right"/>
        <w:rPr>
          <w:rFonts w:ascii="Cambria" w:hAnsi="Cambria" w:cs="Cambria"/>
          <w:color w:val="000000" w:themeColor="text1"/>
          <w:sz w:val="22"/>
          <w:szCs w:val="22"/>
        </w:rPr>
      </w:pPr>
      <w:r>
        <w:rPr>
          <w:rFonts w:ascii="Cambria" w:hAnsi="Cambria" w:cs="Cambria"/>
          <w:color w:val="000000" w:themeColor="text1"/>
          <w:sz w:val="22"/>
          <w:szCs w:val="22"/>
        </w:rPr>
        <w:t>Address: __________________</w:t>
      </w: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136848" w:rsidRDefault="00136848">
      <w:pPr>
        <w:spacing w:after="160" w:line="259" w:lineRule="auto"/>
        <w:rPr>
          <w:rFonts w:ascii="Cambria" w:eastAsia="Calibri" w:hAnsi="Cambria" w:cs="Cambria"/>
          <w:b/>
          <w:bCs/>
          <w:u w:val="single"/>
        </w:rPr>
      </w:pPr>
      <w:bookmarkStart w:id="21" w:name="_Toc500430220"/>
      <w:r>
        <w:rPr>
          <w:rFonts w:ascii="Cambria" w:hAnsi="Cambria" w:cs="Cambria"/>
          <w:u w:val="single"/>
        </w:rPr>
        <w:br w:type="page"/>
      </w:r>
    </w:p>
    <w:p w:rsidR="00576578" w:rsidRPr="00122285" w:rsidRDefault="00BC42E8" w:rsidP="00122285">
      <w:pPr>
        <w:pStyle w:val="Heading2"/>
        <w:spacing w:line="240" w:lineRule="auto"/>
        <w:ind w:left="18" w:right="-91" w:hangingChars="8" w:hanging="18"/>
        <w:jc w:val="center"/>
        <w:rPr>
          <w:rFonts w:ascii="Cambria" w:hAnsi="Cambria" w:cs="Cambria"/>
          <w:sz w:val="22"/>
          <w:szCs w:val="22"/>
          <w:u w:val="single"/>
        </w:rPr>
      </w:pPr>
      <w:bookmarkStart w:id="22" w:name="_Toc500431400"/>
      <w:r w:rsidRPr="00122285">
        <w:rPr>
          <w:rFonts w:ascii="Cambria" w:hAnsi="Cambria" w:cs="Cambria"/>
          <w:sz w:val="22"/>
          <w:szCs w:val="22"/>
          <w:u w:val="single"/>
        </w:rPr>
        <w:lastRenderedPageBreak/>
        <w:t>FORM TECH-4</w:t>
      </w:r>
      <w:bookmarkStart w:id="23" w:name="_Toc500430221"/>
      <w:bookmarkEnd w:id="21"/>
      <w:r w:rsidR="00136848">
        <w:rPr>
          <w:rFonts w:ascii="Cambria" w:hAnsi="Cambria" w:cs="Cambria"/>
          <w:sz w:val="22"/>
          <w:szCs w:val="22"/>
          <w:u w:val="single"/>
        </w:rPr>
        <w:t xml:space="preserve"> - </w:t>
      </w:r>
      <w:r w:rsidRPr="00122285">
        <w:rPr>
          <w:rFonts w:ascii="Cambria" w:hAnsi="Cambria" w:cs="Cambria"/>
          <w:sz w:val="22"/>
          <w:szCs w:val="22"/>
          <w:u w:val="single"/>
        </w:rPr>
        <w:t>ELIGIBILITY CRITERIA/ PRE-QUALIFICATION</w:t>
      </w:r>
      <w:bookmarkEnd w:id="22"/>
      <w:bookmarkEnd w:id="23"/>
    </w:p>
    <w:p w:rsidR="00576578" w:rsidRDefault="00BC42E8">
      <w:pPr>
        <w:spacing w:before="56"/>
        <w:ind w:right="15"/>
        <w:jc w:val="center"/>
        <w:rPr>
          <w:rFonts w:ascii="Cambria" w:eastAsia="Calibri" w:hAnsi="Cambria" w:cs="Cambria"/>
        </w:rPr>
      </w:pPr>
      <w:r>
        <w:rPr>
          <w:rFonts w:ascii="Cambria" w:hAnsi="Cambria" w:cs="Cambria"/>
          <w:b/>
        </w:rPr>
        <w:t>(BOTH - ONLINE and</w:t>
      </w:r>
      <w:r>
        <w:rPr>
          <w:rFonts w:ascii="Cambria" w:hAnsi="Cambria" w:cs="Cambria"/>
          <w:b/>
          <w:spacing w:val="-14"/>
        </w:rPr>
        <w:t xml:space="preserve"> </w:t>
      </w:r>
      <w:r>
        <w:rPr>
          <w:rFonts w:ascii="Cambria" w:hAnsi="Cambria" w:cs="Cambria"/>
          <w:b/>
        </w:rPr>
        <w:t>HARDCOPY)</w:t>
      </w:r>
    </w:p>
    <w:p w:rsidR="00576578" w:rsidRDefault="00BC42E8">
      <w:pPr>
        <w:ind w:left="300" w:right="319"/>
        <w:jc w:val="both"/>
        <w:rPr>
          <w:rFonts w:ascii="Cambria" w:eastAsia="Calibri" w:hAnsi="Cambria" w:cs="Cambria"/>
        </w:rPr>
      </w:pPr>
      <w:r>
        <w:rPr>
          <w:rFonts w:ascii="Cambria" w:hAnsi="Cambria" w:cs="Cambria"/>
          <w:b/>
        </w:rPr>
        <w:t xml:space="preserve">Note: Details filled in this form must be </w:t>
      </w:r>
      <w:r>
        <w:rPr>
          <w:rFonts w:ascii="Cambria" w:hAnsi="Cambria" w:cs="Cambria"/>
          <w:b/>
          <w:spacing w:val="-3"/>
        </w:rPr>
        <w:t xml:space="preserve">accompanied </w:t>
      </w:r>
      <w:r>
        <w:rPr>
          <w:rFonts w:ascii="Cambria" w:hAnsi="Cambria" w:cs="Cambria"/>
          <w:b/>
        </w:rPr>
        <w:t>by sufficient documentary evidence, in order</w:t>
      </w:r>
      <w:r>
        <w:rPr>
          <w:rFonts w:ascii="Cambria" w:hAnsi="Cambria" w:cs="Cambria"/>
          <w:b/>
          <w:spacing w:val="5"/>
        </w:rPr>
        <w:t xml:space="preserve"> </w:t>
      </w:r>
      <w:r>
        <w:rPr>
          <w:rFonts w:ascii="Cambria" w:hAnsi="Cambria" w:cs="Cambria"/>
          <w:b/>
        </w:rPr>
        <w:t>to verify</w:t>
      </w:r>
      <w:r>
        <w:rPr>
          <w:rFonts w:ascii="Cambria" w:hAnsi="Cambria" w:cs="Cambria"/>
          <w:b/>
          <w:spacing w:val="-13"/>
        </w:rPr>
        <w:t xml:space="preserve"> </w:t>
      </w:r>
      <w:r>
        <w:rPr>
          <w:rFonts w:ascii="Cambria" w:hAnsi="Cambria" w:cs="Cambria"/>
          <w:b/>
        </w:rPr>
        <w:t>the</w:t>
      </w:r>
      <w:r>
        <w:rPr>
          <w:rFonts w:ascii="Cambria" w:hAnsi="Cambria" w:cs="Cambria"/>
          <w:b/>
          <w:spacing w:val="-12"/>
        </w:rPr>
        <w:t xml:space="preserve"> </w:t>
      </w:r>
      <w:r>
        <w:rPr>
          <w:rFonts w:ascii="Cambria" w:hAnsi="Cambria" w:cs="Cambria"/>
          <w:b/>
        </w:rPr>
        <w:t>authenticity</w:t>
      </w:r>
      <w:r>
        <w:rPr>
          <w:rFonts w:ascii="Cambria" w:hAnsi="Cambria" w:cs="Cambria"/>
          <w:b/>
          <w:spacing w:val="-11"/>
        </w:rPr>
        <w:t xml:space="preserve"> </w:t>
      </w:r>
      <w:r>
        <w:rPr>
          <w:rFonts w:ascii="Cambria" w:hAnsi="Cambria" w:cs="Cambria"/>
          <w:b/>
        </w:rPr>
        <w:t>and</w:t>
      </w:r>
      <w:r>
        <w:rPr>
          <w:rFonts w:ascii="Cambria" w:hAnsi="Cambria" w:cs="Cambria"/>
          <w:b/>
          <w:spacing w:val="-14"/>
        </w:rPr>
        <w:t xml:space="preserve"> </w:t>
      </w:r>
      <w:r>
        <w:rPr>
          <w:rFonts w:ascii="Cambria" w:hAnsi="Cambria" w:cs="Cambria"/>
          <w:b/>
        </w:rPr>
        <w:t>correctness</w:t>
      </w:r>
      <w:r>
        <w:rPr>
          <w:rFonts w:ascii="Cambria" w:hAnsi="Cambria" w:cs="Cambria"/>
          <w:b/>
          <w:spacing w:val="-11"/>
        </w:rPr>
        <w:t xml:space="preserve"> </w:t>
      </w:r>
      <w:r>
        <w:rPr>
          <w:rFonts w:ascii="Cambria" w:hAnsi="Cambria" w:cs="Cambria"/>
          <w:b/>
        </w:rPr>
        <w:t>of</w:t>
      </w:r>
      <w:r>
        <w:rPr>
          <w:rFonts w:ascii="Cambria" w:hAnsi="Cambria" w:cs="Cambria"/>
          <w:b/>
          <w:spacing w:val="-13"/>
        </w:rPr>
        <w:t xml:space="preserve"> </w:t>
      </w:r>
      <w:r>
        <w:rPr>
          <w:rFonts w:ascii="Cambria" w:hAnsi="Cambria" w:cs="Cambria"/>
          <w:b/>
        </w:rPr>
        <w:t>the</w:t>
      </w:r>
      <w:r>
        <w:rPr>
          <w:rFonts w:ascii="Cambria" w:hAnsi="Cambria" w:cs="Cambria"/>
          <w:b/>
          <w:spacing w:val="-13"/>
        </w:rPr>
        <w:t xml:space="preserve"> </w:t>
      </w:r>
      <w:r>
        <w:rPr>
          <w:rFonts w:ascii="Cambria" w:hAnsi="Cambria" w:cs="Cambria"/>
          <w:b/>
        </w:rPr>
        <w:t>information.</w:t>
      </w:r>
    </w:p>
    <w:tbl>
      <w:tblPr>
        <w:tblW w:w="9747" w:type="dxa"/>
        <w:tblInd w:w="103" w:type="dxa"/>
        <w:tblLayout w:type="fixed"/>
        <w:tblCellMar>
          <w:left w:w="0" w:type="dxa"/>
          <w:right w:w="0" w:type="dxa"/>
        </w:tblCellMar>
        <w:tblLook w:val="04A0" w:firstRow="1" w:lastRow="0" w:firstColumn="1" w:lastColumn="0" w:noHBand="0" w:noVBand="1"/>
      </w:tblPr>
      <w:tblGrid>
        <w:gridCol w:w="730"/>
        <w:gridCol w:w="4907"/>
        <w:gridCol w:w="1416"/>
        <w:gridCol w:w="1136"/>
        <w:gridCol w:w="1558"/>
      </w:tblGrid>
      <w:tr w:rsidR="00576578">
        <w:trPr>
          <w:trHeight w:hRule="exact" w:val="1085"/>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b/>
              </w:rPr>
              <w:t>S.</w:t>
            </w:r>
          </w:p>
          <w:p w:rsidR="00576578" w:rsidRDefault="00BC42E8">
            <w:pPr>
              <w:pStyle w:val="TableParagraph"/>
              <w:spacing w:line="240" w:lineRule="auto"/>
              <w:ind w:left="103"/>
              <w:rPr>
                <w:rFonts w:ascii="Cambria" w:eastAsia="Calibri" w:hAnsi="Cambria" w:cs="Cambria"/>
              </w:rPr>
            </w:pPr>
            <w:r>
              <w:rPr>
                <w:rFonts w:ascii="Cambria" w:hAnsi="Cambria" w:cs="Cambria"/>
                <w:b/>
              </w:rPr>
              <w:t>No.</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b/>
              </w:rPr>
              <w:t>Description of Qualification</w:t>
            </w:r>
            <w:r>
              <w:rPr>
                <w:rFonts w:ascii="Cambria" w:hAnsi="Cambria" w:cs="Cambria"/>
                <w:b/>
                <w:spacing w:val="-13"/>
              </w:rPr>
              <w:t xml:space="preserve"> </w:t>
            </w:r>
            <w:r>
              <w:rPr>
                <w:rFonts w:ascii="Cambria" w:hAnsi="Cambria" w:cs="Cambria"/>
                <w:b/>
              </w:rPr>
              <w:t>Criteria</w:t>
            </w:r>
          </w:p>
        </w:tc>
        <w:tc>
          <w:tcPr>
            <w:tcW w:w="141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86"/>
              <w:rPr>
                <w:rFonts w:ascii="Cambria" w:eastAsia="Calibri" w:hAnsi="Cambria" w:cs="Cambria"/>
              </w:rPr>
            </w:pPr>
            <w:r>
              <w:rPr>
                <w:rFonts w:ascii="Cambria" w:hAnsi="Cambria" w:cs="Cambria"/>
                <w:b/>
              </w:rPr>
              <w:t>Compliance (Yes/No)</w:t>
            </w:r>
          </w:p>
        </w:tc>
        <w:tc>
          <w:tcPr>
            <w:tcW w:w="113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
              <w:rPr>
                <w:rFonts w:ascii="Cambria" w:eastAsia="Calibri" w:hAnsi="Cambria" w:cs="Cambria"/>
              </w:rPr>
            </w:pPr>
            <w:r>
              <w:rPr>
                <w:rFonts w:ascii="Cambria" w:hAnsi="Cambria" w:cs="Cambria"/>
                <w:b/>
              </w:rPr>
              <w:t>Page Numbers</w:t>
            </w:r>
          </w:p>
        </w:tc>
        <w:tc>
          <w:tcPr>
            <w:tcW w:w="155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5" w:right="8"/>
              <w:jc w:val="both"/>
              <w:rPr>
                <w:rFonts w:ascii="Cambria" w:eastAsia="Calibri" w:hAnsi="Cambria" w:cs="Cambria"/>
              </w:rPr>
            </w:pPr>
            <w:r>
              <w:rPr>
                <w:rFonts w:ascii="Cambria" w:hAnsi="Cambria" w:cs="Cambria"/>
                <w:b/>
              </w:rPr>
              <w:t>Fill Details</w:t>
            </w:r>
            <w:r>
              <w:rPr>
                <w:rFonts w:ascii="Cambria" w:hAnsi="Cambria" w:cs="Cambria"/>
                <w:b/>
                <w:spacing w:val="-5"/>
              </w:rPr>
              <w:t xml:space="preserve"> </w:t>
            </w:r>
            <w:r>
              <w:rPr>
                <w:rFonts w:ascii="Cambria" w:hAnsi="Cambria" w:cs="Cambria"/>
                <w:b/>
              </w:rPr>
              <w:t>and</w:t>
            </w:r>
            <w:r>
              <w:rPr>
                <w:rFonts w:ascii="Cambria" w:hAnsi="Cambria" w:cs="Cambria"/>
                <w:b/>
                <w:spacing w:val="-1"/>
              </w:rPr>
              <w:t xml:space="preserve"> </w:t>
            </w:r>
            <w:r>
              <w:rPr>
                <w:rFonts w:ascii="Cambria" w:hAnsi="Cambria" w:cs="Cambria"/>
                <w:b/>
              </w:rPr>
              <w:t>submit documentary evidence</w:t>
            </w:r>
          </w:p>
        </w:tc>
      </w:tr>
      <w:tr w:rsidR="00576578">
        <w:trPr>
          <w:trHeight w:hRule="exact" w:val="373"/>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Name of</w:t>
            </w:r>
            <w:r>
              <w:rPr>
                <w:rFonts w:ascii="Cambria" w:hAnsi="Cambria" w:cs="Cambria"/>
                <w:spacing w:val="-1"/>
              </w:rPr>
              <w:t xml:space="preserve"> </w:t>
            </w:r>
            <w:r>
              <w:rPr>
                <w:rFonts w:ascii="Cambria" w:hAnsi="Cambria" w:cs="Cambria"/>
              </w:rPr>
              <w:t>Bidder</w:t>
            </w:r>
          </w:p>
        </w:tc>
        <w:tc>
          <w:tcPr>
            <w:tcW w:w="141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NA</w:t>
            </w:r>
          </w:p>
        </w:tc>
        <w:tc>
          <w:tcPr>
            <w:tcW w:w="113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w:t>
            </w: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81"/>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2.</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Bidders Office</w:t>
            </w:r>
            <w:r>
              <w:rPr>
                <w:rFonts w:ascii="Cambria" w:hAnsi="Cambria" w:cs="Cambria"/>
                <w:spacing w:val="-5"/>
              </w:rPr>
              <w:t xml:space="preserve"> </w:t>
            </w:r>
            <w:r>
              <w:rPr>
                <w:rFonts w:ascii="Cambria" w:hAnsi="Cambria" w:cs="Cambria"/>
              </w:rPr>
              <w:t>Address</w:t>
            </w:r>
          </w:p>
        </w:tc>
        <w:tc>
          <w:tcPr>
            <w:tcW w:w="141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hAnsi="Cambria" w:cs="Cambria"/>
              </w:rPr>
              <w:t>NA</w:t>
            </w:r>
          </w:p>
        </w:tc>
        <w:tc>
          <w:tcPr>
            <w:tcW w:w="113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NA</w:t>
            </w: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3.</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Contact Person</w:t>
            </w:r>
            <w:r>
              <w:rPr>
                <w:rFonts w:ascii="Cambria" w:hAnsi="Cambria" w:cs="Cambria"/>
                <w:spacing w:val="-6"/>
              </w:rPr>
              <w:t xml:space="preserve"> </w:t>
            </w:r>
            <w:r>
              <w:rPr>
                <w:rFonts w:ascii="Cambria" w:hAnsi="Cambria" w:cs="Cambria"/>
              </w:rPr>
              <w:t>Name</w:t>
            </w:r>
          </w:p>
        </w:tc>
        <w:tc>
          <w:tcPr>
            <w:tcW w:w="141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NA</w:t>
            </w:r>
          </w:p>
        </w:tc>
        <w:tc>
          <w:tcPr>
            <w:tcW w:w="113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w:t>
            </w: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4.</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Contact Person Mobile and</w:t>
            </w:r>
            <w:r>
              <w:rPr>
                <w:rFonts w:ascii="Cambria" w:hAnsi="Cambria" w:cs="Cambria"/>
                <w:spacing w:val="-9"/>
              </w:rPr>
              <w:t xml:space="preserve"> </w:t>
            </w:r>
            <w:r>
              <w:rPr>
                <w:rFonts w:ascii="Cambria" w:hAnsi="Cambria" w:cs="Cambria"/>
              </w:rPr>
              <w:t>Fax</w:t>
            </w:r>
          </w:p>
        </w:tc>
        <w:tc>
          <w:tcPr>
            <w:tcW w:w="141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NA</w:t>
            </w:r>
          </w:p>
        </w:tc>
        <w:tc>
          <w:tcPr>
            <w:tcW w:w="113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w:t>
            </w: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5.</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Contact Person E-Mail</w:t>
            </w:r>
            <w:r>
              <w:rPr>
                <w:rFonts w:ascii="Cambria" w:hAnsi="Cambria" w:cs="Cambria"/>
                <w:spacing w:val="-8"/>
              </w:rPr>
              <w:t xml:space="preserve"> </w:t>
            </w:r>
            <w:r>
              <w:rPr>
                <w:rFonts w:ascii="Cambria" w:hAnsi="Cambria" w:cs="Cambria"/>
              </w:rPr>
              <w:t>address</w:t>
            </w:r>
          </w:p>
        </w:tc>
        <w:tc>
          <w:tcPr>
            <w:tcW w:w="141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NA</w:t>
            </w:r>
          </w:p>
        </w:tc>
        <w:tc>
          <w:tcPr>
            <w:tcW w:w="113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w:t>
            </w: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6.</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The bidder should have office in Delhi or</w:t>
            </w:r>
            <w:r>
              <w:rPr>
                <w:rFonts w:ascii="Cambria" w:hAnsi="Cambria" w:cs="Cambria"/>
                <w:spacing w:val="-13"/>
              </w:rPr>
              <w:t xml:space="preserve"> </w:t>
            </w:r>
            <w:r>
              <w:rPr>
                <w:rFonts w:ascii="Cambria" w:hAnsi="Cambria" w:cs="Cambria"/>
              </w:rPr>
              <w:t>NCR</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7.</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1"/>
              <w:jc w:val="both"/>
              <w:rPr>
                <w:rFonts w:ascii="Cambria" w:eastAsia="Calibri" w:hAnsi="Cambria" w:cs="Cambria"/>
              </w:rPr>
            </w:pPr>
            <w:r>
              <w:rPr>
                <w:rFonts w:ascii="Cambria" w:hAnsi="Cambria" w:cs="Cambria"/>
              </w:rPr>
              <w:t>The</w:t>
            </w:r>
            <w:r>
              <w:rPr>
                <w:rFonts w:ascii="Cambria" w:hAnsi="Cambria" w:cs="Cambria"/>
                <w:spacing w:val="31"/>
              </w:rPr>
              <w:t xml:space="preserve"> </w:t>
            </w:r>
            <w:r>
              <w:rPr>
                <w:rFonts w:ascii="Cambria" w:hAnsi="Cambria" w:cs="Cambria"/>
              </w:rPr>
              <w:t>bidder</w:t>
            </w:r>
            <w:r>
              <w:rPr>
                <w:rFonts w:ascii="Cambria" w:hAnsi="Cambria" w:cs="Cambria"/>
                <w:spacing w:val="31"/>
              </w:rPr>
              <w:t xml:space="preserve"> </w:t>
            </w:r>
            <w:r>
              <w:rPr>
                <w:rFonts w:ascii="Cambria" w:hAnsi="Cambria" w:cs="Cambria"/>
              </w:rPr>
              <w:t>shall</w:t>
            </w:r>
            <w:r>
              <w:rPr>
                <w:rFonts w:ascii="Cambria" w:hAnsi="Cambria" w:cs="Cambria"/>
                <w:spacing w:val="30"/>
              </w:rPr>
              <w:t xml:space="preserve"> </w:t>
            </w:r>
            <w:r>
              <w:rPr>
                <w:rFonts w:ascii="Cambria" w:hAnsi="Cambria" w:cs="Cambria"/>
              </w:rPr>
              <w:t>be</w:t>
            </w:r>
            <w:r>
              <w:rPr>
                <w:rFonts w:ascii="Cambria" w:hAnsi="Cambria" w:cs="Cambria"/>
                <w:spacing w:val="31"/>
              </w:rPr>
              <w:t xml:space="preserve"> </w:t>
            </w:r>
            <w:r>
              <w:rPr>
                <w:rFonts w:ascii="Cambria" w:hAnsi="Cambria" w:cs="Cambria"/>
              </w:rPr>
              <w:t>the</w:t>
            </w:r>
            <w:r>
              <w:rPr>
                <w:rFonts w:ascii="Cambria" w:hAnsi="Cambria" w:cs="Cambria"/>
                <w:spacing w:val="31"/>
              </w:rPr>
              <w:t xml:space="preserve"> </w:t>
            </w:r>
            <w:r>
              <w:rPr>
                <w:rFonts w:ascii="Cambria" w:hAnsi="Cambria" w:cs="Cambria"/>
              </w:rPr>
              <w:t>single</w:t>
            </w:r>
            <w:r>
              <w:rPr>
                <w:rFonts w:ascii="Cambria" w:hAnsi="Cambria" w:cs="Cambria"/>
                <w:spacing w:val="31"/>
              </w:rPr>
              <w:t xml:space="preserve"> </w:t>
            </w:r>
            <w:r>
              <w:rPr>
                <w:rFonts w:ascii="Cambria" w:hAnsi="Cambria" w:cs="Cambria"/>
              </w:rPr>
              <w:t>point</w:t>
            </w:r>
            <w:r>
              <w:rPr>
                <w:rFonts w:ascii="Cambria" w:hAnsi="Cambria" w:cs="Cambria"/>
                <w:spacing w:val="31"/>
              </w:rPr>
              <w:t xml:space="preserve"> </w:t>
            </w:r>
            <w:r>
              <w:rPr>
                <w:rFonts w:ascii="Cambria" w:hAnsi="Cambria" w:cs="Cambria"/>
              </w:rPr>
              <w:t>of</w:t>
            </w:r>
            <w:r>
              <w:rPr>
                <w:rFonts w:ascii="Cambria" w:hAnsi="Cambria" w:cs="Cambria"/>
                <w:spacing w:val="30"/>
              </w:rPr>
              <w:t xml:space="preserve"> </w:t>
            </w:r>
            <w:r>
              <w:rPr>
                <w:rFonts w:ascii="Cambria" w:hAnsi="Cambria" w:cs="Cambria"/>
              </w:rPr>
              <w:t>contact</w:t>
            </w:r>
            <w:r>
              <w:rPr>
                <w:rFonts w:ascii="Cambria" w:hAnsi="Cambria" w:cs="Cambria"/>
                <w:spacing w:val="31"/>
              </w:rPr>
              <w:t xml:space="preserve"> </w:t>
            </w:r>
            <w:r>
              <w:rPr>
                <w:rFonts w:ascii="Cambria" w:hAnsi="Cambria" w:cs="Cambria"/>
              </w:rPr>
              <w:t>for RECTPCL and shall be solely responsible for</w:t>
            </w:r>
            <w:r>
              <w:rPr>
                <w:rFonts w:ascii="Cambria" w:hAnsi="Cambria" w:cs="Cambria"/>
                <w:spacing w:val="17"/>
              </w:rPr>
              <w:t xml:space="preserve"> </w:t>
            </w:r>
            <w:r>
              <w:rPr>
                <w:rFonts w:ascii="Cambria" w:hAnsi="Cambria" w:cs="Cambria"/>
              </w:rPr>
              <w:t>providing services, support, warranties</w:t>
            </w:r>
            <w:r>
              <w:rPr>
                <w:rFonts w:ascii="Cambria" w:hAnsi="Cambria" w:cs="Cambria"/>
                <w:spacing w:val="-11"/>
              </w:rPr>
              <w:t xml:space="preserve"> </w:t>
            </w:r>
            <w:r>
              <w:rPr>
                <w:rFonts w:ascii="Cambria" w:hAnsi="Cambria" w:cs="Cambria"/>
              </w:rPr>
              <w:t>etc.</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1352"/>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8.</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tabs>
                <w:tab w:val="left" w:pos="1354"/>
                <w:tab w:val="left" w:pos="2369"/>
                <w:tab w:val="left" w:pos="3113"/>
                <w:tab w:val="left" w:pos="4088"/>
              </w:tabs>
              <w:spacing w:line="240" w:lineRule="auto"/>
              <w:ind w:left="103" w:right="99"/>
              <w:jc w:val="both"/>
              <w:rPr>
                <w:rFonts w:ascii="Cambria" w:eastAsia="Calibri" w:hAnsi="Cambria" w:cs="Cambria"/>
              </w:rPr>
            </w:pPr>
            <w:r>
              <w:rPr>
                <w:rFonts w:ascii="Cambria" w:hAnsi="Cambria" w:cs="Cambria"/>
              </w:rPr>
              <w:t>The Cloud Service Provider should be listed</w:t>
            </w:r>
            <w:r>
              <w:rPr>
                <w:rFonts w:ascii="Cambria" w:hAnsi="Cambria" w:cs="Cambria"/>
                <w:spacing w:val="39"/>
              </w:rPr>
              <w:t xml:space="preserve"> </w:t>
            </w:r>
            <w:r>
              <w:rPr>
                <w:rFonts w:ascii="Cambria" w:hAnsi="Cambria" w:cs="Cambria"/>
              </w:rPr>
              <w:t>under Ministry of Electronics and Information</w:t>
            </w:r>
            <w:r>
              <w:rPr>
                <w:rFonts w:ascii="Cambria" w:hAnsi="Cambria" w:cs="Cambria"/>
                <w:spacing w:val="47"/>
              </w:rPr>
              <w:t xml:space="preserve"> </w:t>
            </w:r>
            <w:r>
              <w:rPr>
                <w:rFonts w:ascii="Cambria" w:hAnsi="Cambria" w:cs="Cambria"/>
              </w:rPr>
              <w:t xml:space="preserve">Technology </w:t>
            </w:r>
            <w:r>
              <w:rPr>
                <w:rFonts w:ascii="Cambria" w:hAnsi="Cambria" w:cs="Cambria"/>
                <w:spacing w:val="-1"/>
              </w:rPr>
              <w:t>(</w:t>
            </w:r>
            <w:proofErr w:type="spellStart"/>
            <w:r>
              <w:rPr>
                <w:rFonts w:ascii="Cambria" w:hAnsi="Cambria" w:cs="Cambria"/>
                <w:spacing w:val="-1"/>
              </w:rPr>
              <w:t>MeitY</w:t>
            </w:r>
            <w:proofErr w:type="spellEnd"/>
            <w:r>
              <w:rPr>
                <w:rFonts w:ascii="Cambria" w:hAnsi="Cambria" w:cs="Cambria"/>
                <w:spacing w:val="-1"/>
              </w:rPr>
              <w:t>),</w:t>
            </w:r>
            <w:r>
              <w:rPr>
                <w:rFonts w:ascii="Cambria" w:hAnsi="Cambria" w:cs="Cambria"/>
                <w:spacing w:val="-1"/>
              </w:rPr>
              <w:tab/>
              <w:t>Govt.</w:t>
            </w:r>
            <w:r>
              <w:rPr>
                <w:rFonts w:ascii="Cambria" w:hAnsi="Cambria" w:cs="Cambria"/>
                <w:spacing w:val="-1"/>
              </w:rPr>
              <w:tab/>
            </w:r>
            <w:r>
              <w:rPr>
                <w:rFonts w:ascii="Cambria" w:hAnsi="Cambria" w:cs="Cambria"/>
                <w:spacing w:val="-2"/>
              </w:rPr>
              <w:t>Of</w:t>
            </w:r>
            <w:r>
              <w:rPr>
                <w:rFonts w:ascii="Cambria" w:hAnsi="Cambria" w:cs="Cambria"/>
                <w:spacing w:val="-2"/>
              </w:rPr>
              <w:tab/>
            </w:r>
            <w:r>
              <w:rPr>
                <w:rFonts w:ascii="Cambria" w:hAnsi="Cambria" w:cs="Cambria"/>
                <w:spacing w:val="-1"/>
              </w:rPr>
              <w:t>India website</w:t>
            </w:r>
            <w:r>
              <w:rPr>
                <w:rFonts w:ascii="Cambria" w:hAnsi="Cambria" w:cs="Cambria"/>
                <w:spacing w:val="-46"/>
              </w:rPr>
              <w:t xml:space="preserve"> </w:t>
            </w:r>
            <w:r>
              <w:rPr>
                <w:rFonts w:ascii="Cambria" w:hAnsi="Cambria" w:cs="Cambria"/>
              </w:rPr>
              <w:t>(</w:t>
            </w:r>
            <w:hyperlink r:id="rId30">
              <w:r>
                <w:rPr>
                  <w:rFonts w:ascii="Cambria" w:hAnsi="Cambria" w:cs="Cambria"/>
                  <w:color w:val="0000FF"/>
                  <w:u w:val="single" w:color="0000FF"/>
                </w:rPr>
                <w:t>http://meity.gov.in/content/gi-cloud-meghraj</w:t>
              </w:r>
            </w:hyperlink>
            <w:r>
              <w:rPr>
                <w:rFonts w:ascii="Cambria" w:hAnsi="Cambria" w:cs="Cambria"/>
              </w:rPr>
              <w:t>)</w:t>
            </w:r>
            <w:r>
              <w:rPr>
                <w:rFonts w:ascii="Cambria" w:hAnsi="Cambria" w:cs="Cambria"/>
                <w:spacing w:val="35"/>
              </w:rPr>
              <w:t xml:space="preserve"> </w:t>
            </w:r>
            <w:r>
              <w:rPr>
                <w:rFonts w:ascii="Cambria" w:hAnsi="Cambria" w:cs="Cambria"/>
              </w:rPr>
              <w:t>for Cloud Service providers</w:t>
            </w:r>
            <w:r>
              <w:rPr>
                <w:rFonts w:ascii="Cambria" w:hAnsi="Cambria" w:cs="Cambria"/>
                <w:spacing w:val="-15"/>
              </w:rPr>
              <w:t xml:space="preserve"> </w:t>
            </w:r>
            <w:r>
              <w:rPr>
                <w:rFonts w:ascii="Cambria" w:hAnsi="Cambria" w:cs="Cambria"/>
              </w:rPr>
              <w:t>(CSPs)</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1062"/>
        </w:trPr>
        <w:tc>
          <w:tcPr>
            <w:tcW w:w="730" w:type="dxa"/>
            <w:tcBorders>
              <w:top w:val="single" w:sz="4" w:space="0" w:color="000000"/>
              <w:left w:val="single" w:sz="4" w:space="0" w:color="000000"/>
              <w:bottom w:val="single" w:sz="4" w:space="0" w:color="000000"/>
              <w:right w:val="single" w:sz="4" w:space="0" w:color="000000"/>
            </w:tcBorders>
          </w:tcPr>
          <w:p w:rsidR="00576578" w:rsidRDefault="00122285">
            <w:pPr>
              <w:pStyle w:val="TableParagraph"/>
              <w:spacing w:line="265" w:lineRule="exact"/>
              <w:ind w:left="103"/>
              <w:rPr>
                <w:rFonts w:ascii="Cambria" w:eastAsia="Calibri" w:hAnsi="Cambria" w:cs="Cambria"/>
              </w:rPr>
            </w:pPr>
            <w:r>
              <w:rPr>
                <w:rFonts w:ascii="Cambria" w:hAnsi="Cambria" w:cs="Cambria"/>
              </w:rPr>
              <w:t>9</w:t>
            </w:r>
            <w:r w:rsidR="00BC42E8">
              <w:rPr>
                <w:rFonts w:ascii="Cambria" w:hAnsi="Cambria" w:cs="Cambria"/>
              </w:rPr>
              <w:t>.</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9"/>
              <w:jc w:val="both"/>
              <w:rPr>
                <w:rFonts w:ascii="Cambria" w:eastAsia="Calibri" w:hAnsi="Cambria" w:cs="Cambria"/>
              </w:rPr>
            </w:pPr>
            <w:r>
              <w:rPr>
                <w:rFonts w:ascii="Cambria" w:hAnsi="Cambria" w:cs="Cambria"/>
              </w:rPr>
              <w:t xml:space="preserve">Cloud Service Provider's Data </w:t>
            </w:r>
            <w:proofErr w:type="spellStart"/>
            <w:r>
              <w:rPr>
                <w:rFonts w:ascii="Cambria" w:hAnsi="Cambria" w:cs="Cambria"/>
              </w:rPr>
              <w:t>Centres</w:t>
            </w:r>
            <w:proofErr w:type="spellEnd"/>
            <w:r>
              <w:rPr>
                <w:rFonts w:ascii="Cambria" w:hAnsi="Cambria" w:cs="Cambria"/>
              </w:rPr>
              <w:t xml:space="preserve"> should be</w:t>
            </w:r>
            <w:r>
              <w:rPr>
                <w:rFonts w:ascii="Cambria" w:hAnsi="Cambria" w:cs="Cambria"/>
                <w:spacing w:val="35"/>
              </w:rPr>
              <w:t xml:space="preserve"> </w:t>
            </w:r>
            <w:r>
              <w:rPr>
                <w:rFonts w:ascii="Cambria" w:hAnsi="Cambria" w:cs="Cambria"/>
              </w:rPr>
              <w:t xml:space="preserve">ISO </w:t>
            </w:r>
            <w:proofErr w:type="gramStart"/>
            <w:r>
              <w:rPr>
                <w:rFonts w:ascii="Cambria" w:hAnsi="Cambria" w:cs="Cambria"/>
              </w:rPr>
              <w:t>9001 :</w:t>
            </w:r>
            <w:proofErr w:type="gramEnd"/>
            <w:r>
              <w:rPr>
                <w:rFonts w:ascii="Cambria" w:hAnsi="Cambria" w:cs="Cambria"/>
              </w:rPr>
              <w:t xml:space="preserve"> 2000 &amp; IS0 20000-1 certified and</w:t>
            </w:r>
            <w:r>
              <w:rPr>
                <w:rFonts w:ascii="Cambria" w:hAnsi="Cambria" w:cs="Cambria"/>
                <w:spacing w:val="-9"/>
              </w:rPr>
              <w:t xml:space="preserve"> </w:t>
            </w:r>
            <w:r>
              <w:rPr>
                <w:rFonts w:ascii="Cambria" w:hAnsi="Cambria" w:cs="Cambria"/>
              </w:rPr>
              <w:t>Certification under process will not be</w:t>
            </w:r>
            <w:r>
              <w:rPr>
                <w:rFonts w:ascii="Cambria" w:hAnsi="Cambria" w:cs="Cambria"/>
                <w:spacing w:val="-10"/>
              </w:rPr>
              <w:t xml:space="preserve"> </w:t>
            </w:r>
            <w:r>
              <w:rPr>
                <w:rFonts w:ascii="Cambria" w:hAnsi="Cambria" w:cs="Cambria"/>
              </w:rPr>
              <w:t>considered.</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1889"/>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w:t>
            </w:r>
            <w:r w:rsidR="00122285">
              <w:rPr>
                <w:rFonts w:ascii="Cambria" w:hAnsi="Cambria" w:cs="Cambria"/>
              </w:rPr>
              <w:t>0</w:t>
            </w:r>
            <w:r>
              <w:rPr>
                <w:rFonts w:ascii="Cambria" w:hAnsi="Cambria" w:cs="Cambria"/>
              </w:rPr>
              <w:t>.</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1"/>
              <w:jc w:val="both"/>
              <w:rPr>
                <w:rFonts w:ascii="Cambria" w:eastAsia="Calibri" w:hAnsi="Cambria" w:cs="Cambria"/>
              </w:rPr>
            </w:pPr>
            <w:r>
              <w:rPr>
                <w:rFonts w:ascii="Cambria" w:hAnsi="Cambria" w:cs="Cambria"/>
              </w:rPr>
              <w:t xml:space="preserve">The </w:t>
            </w:r>
            <w:proofErr w:type="gramStart"/>
            <w:r>
              <w:rPr>
                <w:rFonts w:ascii="Cambria" w:hAnsi="Cambria" w:cs="Cambria"/>
              </w:rPr>
              <w:t>bidder's</w:t>
            </w:r>
            <w:proofErr w:type="gramEnd"/>
            <w:r>
              <w:rPr>
                <w:rFonts w:ascii="Cambria" w:hAnsi="Cambria" w:cs="Cambria"/>
              </w:rPr>
              <w:t xml:space="preserve"> should have average annual</w:t>
            </w:r>
            <w:r>
              <w:rPr>
                <w:rFonts w:ascii="Cambria" w:hAnsi="Cambria" w:cs="Cambria"/>
                <w:spacing w:val="46"/>
              </w:rPr>
              <w:t xml:space="preserve"> </w:t>
            </w:r>
            <w:r>
              <w:rPr>
                <w:rFonts w:ascii="Cambria" w:hAnsi="Cambria" w:cs="Cambria"/>
              </w:rPr>
              <w:t xml:space="preserve">turnover of at least an average value of </w:t>
            </w:r>
            <w:proofErr w:type="spellStart"/>
            <w:r>
              <w:rPr>
                <w:rFonts w:ascii="Cambria" w:hAnsi="Cambria" w:cs="Cambria"/>
              </w:rPr>
              <w:t>Rs</w:t>
            </w:r>
            <w:proofErr w:type="spellEnd"/>
            <w:r>
              <w:rPr>
                <w:rFonts w:ascii="Cambria" w:hAnsi="Cambria" w:cs="Cambria"/>
              </w:rPr>
              <w:t xml:space="preserve"> </w:t>
            </w:r>
            <w:r w:rsidR="00122285">
              <w:rPr>
                <w:rFonts w:ascii="Cambria" w:hAnsi="Cambria" w:cs="Cambria"/>
              </w:rPr>
              <w:t>5</w:t>
            </w:r>
            <w:r>
              <w:rPr>
                <w:rFonts w:ascii="Cambria" w:hAnsi="Cambria" w:cs="Cambria"/>
              </w:rPr>
              <w:t>Crore</w:t>
            </w:r>
            <w:r>
              <w:rPr>
                <w:rFonts w:ascii="Cambria" w:hAnsi="Cambria" w:cs="Cambria"/>
                <w:spacing w:val="49"/>
              </w:rPr>
              <w:t xml:space="preserve"> </w:t>
            </w:r>
            <w:r>
              <w:rPr>
                <w:rFonts w:ascii="Cambria" w:hAnsi="Cambria" w:cs="Cambria"/>
              </w:rPr>
              <w:t xml:space="preserve">(Rupees </w:t>
            </w:r>
            <w:r w:rsidR="00122285">
              <w:rPr>
                <w:rFonts w:ascii="Cambria" w:hAnsi="Cambria" w:cs="Cambria"/>
              </w:rPr>
              <w:t>Five</w:t>
            </w:r>
            <w:r>
              <w:rPr>
                <w:rFonts w:ascii="Cambria" w:hAnsi="Cambria" w:cs="Cambria"/>
              </w:rPr>
              <w:t xml:space="preserve"> Crores Only) during the last four</w:t>
            </w:r>
            <w:r>
              <w:rPr>
                <w:rFonts w:ascii="Cambria" w:hAnsi="Cambria" w:cs="Cambria"/>
                <w:spacing w:val="7"/>
              </w:rPr>
              <w:t xml:space="preserve"> </w:t>
            </w:r>
            <w:r>
              <w:rPr>
                <w:rFonts w:ascii="Cambria" w:hAnsi="Cambria" w:cs="Cambria"/>
              </w:rPr>
              <w:t>years, ending 31st March of the previous financial</w:t>
            </w:r>
            <w:r>
              <w:rPr>
                <w:rFonts w:ascii="Cambria" w:hAnsi="Cambria" w:cs="Cambria"/>
                <w:spacing w:val="8"/>
              </w:rPr>
              <w:t xml:space="preserve"> </w:t>
            </w:r>
            <w:r>
              <w:rPr>
                <w:rFonts w:ascii="Cambria" w:hAnsi="Cambria" w:cs="Cambria"/>
              </w:rPr>
              <w:t>year. The turnover refers to a bidder and not</w:t>
            </w:r>
            <w:r>
              <w:rPr>
                <w:rFonts w:ascii="Cambria" w:hAnsi="Cambria" w:cs="Cambria"/>
                <w:spacing w:val="24"/>
              </w:rPr>
              <w:t xml:space="preserve"> </w:t>
            </w:r>
            <w:r>
              <w:rPr>
                <w:rFonts w:ascii="Cambria" w:hAnsi="Cambria" w:cs="Cambria"/>
              </w:rPr>
              <w:t>the composite turnover of its subsidiaries /</w:t>
            </w:r>
            <w:r>
              <w:rPr>
                <w:rFonts w:ascii="Cambria" w:hAnsi="Cambria" w:cs="Cambria"/>
                <w:spacing w:val="2"/>
              </w:rPr>
              <w:t xml:space="preserve"> </w:t>
            </w:r>
            <w:r>
              <w:rPr>
                <w:rFonts w:ascii="Cambria" w:hAnsi="Cambria" w:cs="Cambria"/>
              </w:rPr>
              <w:t>sister concerns</w:t>
            </w:r>
            <w:r>
              <w:rPr>
                <w:rFonts w:ascii="Cambria" w:hAnsi="Cambria" w:cs="Cambria"/>
                <w:spacing w:val="-1"/>
              </w:rPr>
              <w:t xml:space="preserve"> </w:t>
            </w:r>
            <w:r>
              <w:rPr>
                <w:rFonts w:ascii="Cambria" w:hAnsi="Cambria" w:cs="Cambria"/>
              </w:rPr>
              <w:t>etc.</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3136"/>
        </w:trPr>
        <w:tc>
          <w:tcPr>
            <w:tcW w:w="730" w:type="dxa"/>
            <w:tcBorders>
              <w:top w:val="single" w:sz="4" w:space="0" w:color="000000"/>
              <w:left w:val="single" w:sz="4" w:space="0" w:color="000000"/>
              <w:bottom w:val="single" w:sz="4" w:space="0" w:color="000000"/>
              <w:right w:val="single" w:sz="4" w:space="0" w:color="000000"/>
            </w:tcBorders>
          </w:tcPr>
          <w:p w:rsidR="00576578" w:rsidRDefault="00122285">
            <w:pPr>
              <w:pStyle w:val="TableParagraph"/>
              <w:spacing w:line="265" w:lineRule="exact"/>
              <w:ind w:left="103"/>
              <w:rPr>
                <w:rFonts w:ascii="Cambria" w:eastAsia="Calibri" w:hAnsi="Cambria" w:cs="Cambria"/>
              </w:rPr>
            </w:pPr>
            <w:r>
              <w:rPr>
                <w:rFonts w:ascii="Cambria" w:hAnsi="Cambria" w:cs="Cambria"/>
              </w:rPr>
              <w:t>11</w:t>
            </w:r>
            <w:r w:rsidR="00BC42E8">
              <w:rPr>
                <w:rFonts w:ascii="Cambria" w:hAnsi="Cambria" w:cs="Cambria"/>
              </w:rPr>
              <w:t>.</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rsidP="0099550B">
            <w:pPr>
              <w:pStyle w:val="TableParagraph"/>
              <w:spacing w:line="240" w:lineRule="auto"/>
              <w:ind w:left="103" w:right="101"/>
              <w:jc w:val="both"/>
              <w:rPr>
                <w:rFonts w:ascii="Cambria" w:eastAsia="Calibri" w:hAnsi="Cambria" w:cs="Cambria"/>
              </w:rPr>
            </w:pPr>
            <w:r>
              <w:rPr>
                <w:rFonts w:ascii="Cambria" w:eastAsia="Calibri" w:hAnsi="Cambria" w:cs="Cambria"/>
              </w:rPr>
              <w:t>Bid should accompany an earnest money deposit</w:t>
            </w:r>
            <w:r>
              <w:rPr>
                <w:rFonts w:ascii="Cambria" w:eastAsia="Calibri" w:hAnsi="Cambria" w:cs="Cambria"/>
                <w:spacing w:val="9"/>
              </w:rPr>
              <w:t xml:space="preserve"> </w:t>
            </w:r>
            <w:r>
              <w:rPr>
                <w:rFonts w:ascii="Cambria" w:eastAsia="Calibri" w:hAnsi="Cambria" w:cs="Cambria"/>
              </w:rPr>
              <w:t xml:space="preserve">of </w:t>
            </w:r>
            <w:proofErr w:type="spellStart"/>
            <w:r>
              <w:rPr>
                <w:rFonts w:ascii="Cambria" w:eastAsia="Calibri" w:hAnsi="Cambria" w:cs="Cambria"/>
              </w:rPr>
              <w:t>Rs</w:t>
            </w:r>
            <w:proofErr w:type="spellEnd"/>
            <w:r>
              <w:rPr>
                <w:rFonts w:ascii="Cambria" w:eastAsia="Calibri" w:hAnsi="Cambria" w:cs="Cambria"/>
              </w:rPr>
              <w:t xml:space="preserve"> 10,000/- (Rupees Ten Thousand Only) </w:t>
            </w:r>
            <w:proofErr w:type="gramStart"/>
            <w:r>
              <w:rPr>
                <w:rFonts w:ascii="Cambria" w:eastAsia="Calibri" w:hAnsi="Cambria" w:cs="Cambria"/>
              </w:rPr>
              <w:t xml:space="preserve">in </w:t>
            </w:r>
            <w:r>
              <w:rPr>
                <w:rFonts w:ascii="Cambria" w:eastAsia="Calibri" w:hAnsi="Cambria" w:cs="Cambria"/>
                <w:spacing w:val="2"/>
              </w:rPr>
              <w:t xml:space="preserve"> </w:t>
            </w:r>
            <w:r>
              <w:rPr>
                <w:rFonts w:ascii="Cambria" w:eastAsia="Calibri" w:hAnsi="Cambria" w:cs="Cambria"/>
              </w:rPr>
              <w:t>the</w:t>
            </w:r>
            <w:proofErr w:type="gramEnd"/>
            <w:r>
              <w:rPr>
                <w:rFonts w:ascii="Cambria" w:eastAsia="Calibri" w:hAnsi="Cambria" w:cs="Cambria"/>
              </w:rPr>
              <w:t xml:space="preserve"> form of a </w:t>
            </w:r>
            <w:r w:rsidR="00D82F57">
              <w:rPr>
                <w:rFonts w:ascii="Cambria" w:eastAsia="Calibri" w:hAnsi="Cambria" w:cs="Cambria"/>
              </w:rPr>
              <w:t>BG/</w:t>
            </w:r>
            <w:r>
              <w:rPr>
                <w:rFonts w:ascii="Cambria" w:eastAsia="Calibri" w:hAnsi="Cambria" w:cs="Cambria"/>
              </w:rPr>
              <w:t xml:space="preserve">Demand Draft/Banker’s cheque drawn </w:t>
            </w:r>
            <w:r>
              <w:rPr>
                <w:rFonts w:ascii="Cambria" w:eastAsia="Calibri" w:hAnsi="Cambria" w:cs="Cambria"/>
                <w:spacing w:val="28"/>
              </w:rPr>
              <w:t xml:space="preserve"> </w:t>
            </w:r>
            <w:r>
              <w:rPr>
                <w:rFonts w:ascii="Cambria" w:eastAsia="Calibri" w:hAnsi="Cambria" w:cs="Cambria"/>
              </w:rPr>
              <w:t>on a Scheduled commercial bank in the favor of</w:t>
            </w:r>
            <w:r>
              <w:rPr>
                <w:rFonts w:ascii="Cambria" w:eastAsia="Calibri" w:hAnsi="Cambria" w:cs="Cambria"/>
                <w:spacing w:val="35"/>
              </w:rPr>
              <w:t xml:space="preserve"> </w:t>
            </w:r>
            <w:r>
              <w:rPr>
                <w:rFonts w:ascii="Cambria" w:eastAsia="Calibri" w:hAnsi="Cambria" w:cs="Cambria"/>
              </w:rPr>
              <w:t xml:space="preserve">‘REC </w:t>
            </w:r>
            <w:r>
              <w:rPr>
                <w:rFonts w:ascii="Cambria" w:eastAsia="Arial" w:hAnsi="Cambria" w:cs="Cambria"/>
                <w:bCs/>
              </w:rPr>
              <w:t>Transmission Projects Company Limited</w:t>
            </w:r>
            <w:r>
              <w:rPr>
                <w:rFonts w:ascii="Cambria" w:eastAsia="Calibri" w:hAnsi="Cambria" w:cs="Cambria"/>
              </w:rPr>
              <w:t>’</w:t>
            </w:r>
            <w:r>
              <w:rPr>
                <w:rFonts w:ascii="Cambria" w:eastAsia="Calibri" w:hAnsi="Cambria" w:cs="Cambria"/>
                <w:spacing w:val="1"/>
              </w:rPr>
              <w:t xml:space="preserve"> </w:t>
            </w:r>
            <w:r>
              <w:rPr>
                <w:rFonts w:ascii="Cambria" w:eastAsia="Calibri" w:hAnsi="Cambria" w:cs="Cambria"/>
              </w:rPr>
              <w:t>payable</w:t>
            </w:r>
            <w:r>
              <w:rPr>
                <w:rFonts w:ascii="Cambria" w:eastAsia="Calibri" w:hAnsi="Cambria" w:cs="Cambria"/>
                <w:spacing w:val="26"/>
              </w:rPr>
              <w:t xml:space="preserve"> </w:t>
            </w:r>
            <w:r>
              <w:rPr>
                <w:rFonts w:ascii="Cambria" w:eastAsia="Calibri" w:hAnsi="Cambria" w:cs="Cambria"/>
              </w:rPr>
              <w:t>at</w:t>
            </w:r>
            <w:r>
              <w:rPr>
                <w:rFonts w:ascii="Cambria" w:eastAsia="Calibri" w:hAnsi="Cambria" w:cs="Cambria"/>
                <w:spacing w:val="29"/>
              </w:rPr>
              <w:t xml:space="preserve"> </w:t>
            </w:r>
            <w:r>
              <w:rPr>
                <w:rFonts w:ascii="Cambria" w:eastAsia="Calibri" w:hAnsi="Cambria" w:cs="Cambria"/>
              </w:rPr>
              <w:t>New</w:t>
            </w:r>
            <w:r>
              <w:rPr>
                <w:rFonts w:ascii="Cambria" w:eastAsia="Calibri" w:hAnsi="Cambria" w:cs="Cambria"/>
                <w:spacing w:val="27"/>
              </w:rPr>
              <w:t xml:space="preserve"> </w:t>
            </w:r>
            <w:r>
              <w:rPr>
                <w:rFonts w:ascii="Cambria" w:eastAsia="Calibri" w:hAnsi="Cambria" w:cs="Cambria"/>
              </w:rPr>
              <w:t xml:space="preserve">Delhi. </w:t>
            </w:r>
            <w:proofErr w:type="spellStart"/>
            <w:r>
              <w:rPr>
                <w:rFonts w:ascii="Cambria" w:eastAsia="Calibri" w:hAnsi="Cambria" w:cs="Cambria"/>
              </w:rPr>
              <w:t>Cheques</w:t>
            </w:r>
            <w:proofErr w:type="spellEnd"/>
            <w:r>
              <w:rPr>
                <w:rFonts w:ascii="Cambria" w:eastAsia="Calibri" w:hAnsi="Cambria" w:cs="Cambria"/>
              </w:rPr>
              <w:t>, Money orders or Cash etc. shall</w:t>
            </w:r>
            <w:r>
              <w:rPr>
                <w:rFonts w:ascii="Cambria" w:eastAsia="Calibri" w:hAnsi="Cambria" w:cs="Cambria"/>
                <w:spacing w:val="13"/>
              </w:rPr>
              <w:t xml:space="preserve"> </w:t>
            </w:r>
            <w:r>
              <w:rPr>
                <w:rFonts w:ascii="Cambria" w:eastAsia="Calibri" w:hAnsi="Cambria" w:cs="Cambria"/>
              </w:rPr>
              <w:t xml:space="preserve">not be accepted </w:t>
            </w:r>
            <w:proofErr w:type="gramStart"/>
            <w:r>
              <w:rPr>
                <w:rFonts w:ascii="Cambria" w:eastAsia="Calibri" w:hAnsi="Cambria" w:cs="Cambria"/>
              </w:rPr>
              <w:t xml:space="preserve">as </w:t>
            </w:r>
            <w:r w:rsidR="0099550B">
              <w:rPr>
                <w:rFonts w:ascii="Cambria" w:eastAsia="Calibri" w:hAnsi="Cambria" w:cs="Cambria"/>
              </w:rPr>
              <w:t xml:space="preserve"> </w:t>
            </w:r>
            <w:r>
              <w:rPr>
                <w:rFonts w:ascii="Cambria" w:eastAsia="Calibri" w:hAnsi="Cambria" w:cs="Cambria"/>
              </w:rPr>
              <w:t>.</w:t>
            </w:r>
            <w:proofErr w:type="gramEnd"/>
            <w:r>
              <w:rPr>
                <w:rFonts w:ascii="Cambria" w:eastAsia="Calibri" w:hAnsi="Cambria" w:cs="Cambria"/>
              </w:rPr>
              <w:t xml:space="preserve"> (The </w:t>
            </w:r>
            <w:proofErr w:type="spellStart"/>
            <w:proofErr w:type="gramStart"/>
            <w:r>
              <w:rPr>
                <w:rFonts w:ascii="Cambria" w:eastAsia="Calibri" w:hAnsi="Cambria" w:cs="Cambria"/>
              </w:rPr>
              <w:t>bidder’s</w:t>
            </w:r>
            <w:proofErr w:type="spellEnd"/>
            <w:proofErr w:type="gramEnd"/>
            <w:r>
              <w:rPr>
                <w:rFonts w:ascii="Cambria" w:eastAsia="Calibri" w:hAnsi="Cambria" w:cs="Cambria"/>
              </w:rPr>
              <w:t xml:space="preserve"> are requested</w:t>
            </w:r>
            <w:r>
              <w:rPr>
                <w:rFonts w:ascii="Cambria" w:eastAsia="Calibri" w:hAnsi="Cambria" w:cs="Cambria"/>
                <w:spacing w:val="46"/>
              </w:rPr>
              <w:t xml:space="preserve"> </w:t>
            </w:r>
            <w:r>
              <w:rPr>
                <w:rFonts w:ascii="Cambria" w:eastAsia="Calibri" w:hAnsi="Cambria" w:cs="Cambria"/>
              </w:rPr>
              <w:t>to make sure to indicate the tender number, name</w:t>
            </w:r>
            <w:r>
              <w:rPr>
                <w:rFonts w:ascii="Cambria" w:eastAsia="Calibri" w:hAnsi="Cambria" w:cs="Cambria"/>
                <w:spacing w:val="-10"/>
              </w:rPr>
              <w:t xml:space="preserve"> </w:t>
            </w:r>
            <w:r>
              <w:rPr>
                <w:rFonts w:ascii="Cambria" w:eastAsia="Calibri" w:hAnsi="Cambria" w:cs="Cambria"/>
              </w:rPr>
              <w:t>and address of the bidder on the reverse of EMD</w:t>
            </w:r>
            <w:r>
              <w:rPr>
                <w:rFonts w:ascii="Cambria" w:eastAsia="Calibri" w:hAnsi="Cambria" w:cs="Cambria"/>
                <w:spacing w:val="35"/>
              </w:rPr>
              <w:t xml:space="preserve"> </w:t>
            </w:r>
            <w:r>
              <w:rPr>
                <w:rFonts w:ascii="Cambria" w:eastAsia="Calibri" w:hAnsi="Cambria" w:cs="Cambria"/>
              </w:rPr>
              <w:t>draft/ banker’s cheque, any failure to comply with</w:t>
            </w:r>
            <w:r>
              <w:rPr>
                <w:rFonts w:ascii="Cambria" w:eastAsia="Calibri" w:hAnsi="Cambria" w:cs="Cambria"/>
                <w:spacing w:val="27"/>
              </w:rPr>
              <w:t xml:space="preserve"> </w:t>
            </w:r>
            <w:r>
              <w:rPr>
                <w:rFonts w:ascii="Cambria" w:eastAsia="Calibri" w:hAnsi="Cambria" w:cs="Cambria"/>
              </w:rPr>
              <w:t>the same shall be at the risk of the</w:t>
            </w:r>
            <w:r>
              <w:rPr>
                <w:rFonts w:ascii="Cambria" w:eastAsia="Calibri" w:hAnsi="Cambria" w:cs="Cambria"/>
                <w:spacing w:val="-15"/>
              </w:rPr>
              <w:t xml:space="preserve"> </w:t>
            </w:r>
            <w:r>
              <w:rPr>
                <w:rFonts w:ascii="Cambria" w:eastAsia="Calibri" w:hAnsi="Cambria" w:cs="Cambria"/>
              </w:rPr>
              <w:t>bidder).</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bl>
    <w:p w:rsidR="00576578" w:rsidRDefault="00576578">
      <w:pPr>
        <w:spacing w:after="0"/>
        <w:ind w:left="360" w:hanging="360"/>
        <w:jc w:val="both"/>
        <w:rPr>
          <w:rFonts w:ascii="Cambria" w:hAnsi="Cambria" w:cs="Cambria"/>
          <w:b/>
          <w:bCs/>
          <w:color w:val="000000" w:themeColor="text1"/>
        </w:rPr>
      </w:pPr>
    </w:p>
    <w:tbl>
      <w:tblPr>
        <w:tblW w:w="9747" w:type="dxa"/>
        <w:tblInd w:w="103" w:type="dxa"/>
        <w:tblLayout w:type="fixed"/>
        <w:tblCellMar>
          <w:left w:w="0" w:type="dxa"/>
          <w:right w:w="0" w:type="dxa"/>
        </w:tblCellMar>
        <w:tblLook w:val="04A0" w:firstRow="1" w:lastRow="0" w:firstColumn="1" w:lastColumn="0" w:noHBand="0" w:noVBand="1"/>
      </w:tblPr>
      <w:tblGrid>
        <w:gridCol w:w="730"/>
        <w:gridCol w:w="4907"/>
        <w:gridCol w:w="1416"/>
        <w:gridCol w:w="1136"/>
        <w:gridCol w:w="1558"/>
      </w:tblGrid>
      <w:tr w:rsidR="00576578">
        <w:trPr>
          <w:trHeight w:hRule="exact" w:val="1085"/>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lastRenderedPageBreak/>
              <w:t>1</w:t>
            </w:r>
            <w:r w:rsidR="00122285">
              <w:rPr>
                <w:rFonts w:ascii="Cambria" w:hAnsi="Cambria" w:cs="Cambria"/>
              </w:rPr>
              <w:t>2</w:t>
            </w:r>
            <w:r>
              <w:rPr>
                <w:rFonts w:ascii="Cambria" w:hAnsi="Cambria" w:cs="Cambria"/>
              </w:rPr>
              <w:t>.</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47"/>
              <w:jc w:val="both"/>
              <w:rPr>
                <w:rFonts w:ascii="Cambria" w:eastAsia="Calibri" w:hAnsi="Cambria" w:cs="Cambria"/>
              </w:rPr>
            </w:pPr>
            <w:r>
              <w:rPr>
                <w:rFonts w:ascii="Cambria" w:hAnsi="Cambria" w:cs="Cambria"/>
              </w:rPr>
              <w:t>Bidder</w:t>
            </w:r>
            <w:r>
              <w:rPr>
                <w:rFonts w:ascii="Cambria" w:hAnsi="Cambria" w:cs="Cambria"/>
                <w:spacing w:val="49"/>
              </w:rPr>
              <w:t xml:space="preserve"> </w:t>
            </w:r>
            <w:r>
              <w:rPr>
                <w:rFonts w:ascii="Cambria" w:hAnsi="Cambria" w:cs="Cambria"/>
              </w:rPr>
              <w:t>should</w:t>
            </w:r>
            <w:r>
              <w:rPr>
                <w:rFonts w:ascii="Cambria" w:hAnsi="Cambria" w:cs="Cambria"/>
                <w:spacing w:val="49"/>
              </w:rPr>
              <w:t xml:space="preserve"> </w:t>
            </w:r>
            <w:r>
              <w:rPr>
                <w:rFonts w:ascii="Cambria" w:hAnsi="Cambria" w:cs="Cambria"/>
              </w:rPr>
              <w:t>submit</w:t>
            </w:r>
            <w:r>
              <w:rPr>
                <w:rFonts w:ascii="Cambria" w:hAnsi="Cambria" w:cs="Cambria"/>
                <w:spacing w:val="49"/>
              </w:rPr>
              <w:t xml:space="preserve"> </w:t>
            </w:r>
            <w:r>
              <w:rPr>
                <w:rFonts w:ascii="Cambria" w:hAnsi="Cambria" w:cs="Cambria"/>
              </w:rPr>
              <w:t xml:space="preserve">valid   </w:t>
            </w:r>
            <w:r w:rsidR="00122285">
              <w:rPr>
                <w:rFonts w:ascii="Cambria" w:hAnsi="Cambria" w:cs="Cambria"/>
              </w:rPr>
              <w:t xml:space="preserve">documentary </w:t>
            </w:r>
            <w:r w:rsidR="00122285">
              <w:rPr>
                <w:rFonts w:ascii="Cambria" w:hAnsi="Cambria" w:cs="Cambria"/>
                <w:spacing w:val="21"/>
              </w:rPr>
              <w:t>proof</w:t>
            </w:r>
            <w:r>
              <w:rPr>
                <w:rFonts w:ascii="Cambria" w:hAnsi="Cambria" w:cs="Cambria"/>
              </w:rPr>
              <w:t xml:space="preserve"> of</w:t>
            </w:r>
            <w:r>
              <w:rPr>
                <w:rFonts w:ascii="Cambria" w:hAnsi="Cambria" w:cs="Cambria"/>
                <w:spacing w:val="49"/>
              </w:rPr>
              <w:t xml:space="preserve"> </w:t>
            </w:r>
            <w:r>
              <w:rPr>
                <w:rFonts w:ascii="Cambria" w:hAnsi="Cambria" w:cs="Cambria"/>
              </w:rPr>
              <w:t xml:space="preserve">Goods &amp; </w:t>
            </w:r>
            <w:proofErr w:type="gramStart"/>
            <w:r>
              <w:rPr>
                <w:rFonts w:ascii="Cambria" w:hAnsi="Cambria" w:cs="Cambria"/>
              </w:rPr>
              <w:t xml:space="preserve">Service </w:t>
            </w:r>
            <w:r>
              <w:rPr>
                <w:rFonts w:ascii="Cambria" w:hAnsi="Cambria" w:cs="Cambria"/>
                <w:spacing w:val="49"/>
              </w:rPr>
              <w:t xml:space="preserve"> </w:t>
            </w:r>
            <w:r>
              <w:rPr>
                <w:rFonts w:ascii="Cambria" w:hAnsi="Cambria" w:cs="Cambria"/>
              </w:rPr>
              <w:t>Tax</w:t>
            </w:r>
            <w:proofErr w:type="gramEnd"/>
            <w:r>
              <w:rPr>
                <w:rFonts w:ascii="Cambria" w:hAnsi="Cambria" w:cs="Cambria"/>
              </w:rPr>
              <w:t xml:space="preserve">  </w:t>
            </w:r>
            <w:r>
              <w:rPr>
                <w:rFonts w:ascii="Cambria" w:hAnsi="Cambria" w:cs="Cambria"/>
                <w:spacing w:val="26"/>
              </w:rPr>
              <w:t xml:space="preserve"> </w:t>
            </w:r>
            <w:r>
              <w:rPr>
                <w:rFonts w:ascii="Cambria" w:hAnsi="Cambria" w:cs="Cambria"/>
              </w:rPr>
              <w:t>registration number and the details of income tax registration</w:t>
            </w:r>
            <w:r>
              <w:rPr>
                <w:rFonts w:ascii="Cambria" w:hAnsi="Cambria" w:cs="Cambria"/>
                <w:spacing w:val="-10"/>
              </w:rPr>
              <w:t xml:space="preserve"> </w:t>
            </w:r>
            <w:r>
              <w:rPr>
                <w:rFonts w:ascii="Cambria" w:hAnsi="Cambria" w:cs="Cambria"/>
              </w:rPr>
              <w:t>n umber</w:t>
            </w:r>
            <w:r>
              <w:rPr>
                <w:rFonts w:ascii="Cambria" w:hAnsi="Cambria" w:cs="Cambria"/>
                <w:spacing w:val="-4"/>
              </w:rPr>
              <w:t xml:space="preserve"> </w:t>
            </w:r>
            <w:r>
              <w:rPr>
                <w:rFonts w:ascii="Cambria" w:hAnsi="Cambria" w:cs="Cambria"/>
              </w:rPr>
              <w:t>(PAN).</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3036"/>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w:t>
            </w:r>
            <w:r w:rsidR="00122285">
              <w:rPr>
                <w:rFonts w:ascii="Cambria" w:hAnsi="Cambria" w:cs="Cambria"/>
              </w:rPr>
              <w:t>3</w:t>
            </w:r>
            <w:r>
              <w:rPr>
                <w:rFonts w:ascii="Cambria" w:hAnsi="Cambria" w:cs="Cambria"/>
              </w:rPr>
              <w:t>.</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0"/>
              <w:jc w:val="both"/>
              <w:rPr>
                <w:rFonts w:ascii="Cambria" w:eastAsia="Calibri" w:hAnsi="Cambria" w:cs="Cambria"/>
              </w:rPr>
            </w:pPr>
            <w:r>
              <w:rPr>
                <w:rFonts w:ascii="Cambria" w:hAnsi="Cambria" w:cs="Cambria"/>
              </w:rPr>
              <w:t>The bidder must have successfully executed</w:t>
            </w:r>
            <w:r>
              <w:rPr>
                <w:rFonts w:ascii="Cambria" w:hAnsi="Cambria" w:cs="Cambria"/>
                <w:spacing w:val="9"/>
              </w:rPr>
              <w:t xml:space="preserve"> </w:t>
            </w:r>
            <w:r>
              <w:rPr>
                <w:rFonts w:ascii="Cambria" w:hAnsi="Cambria" w:cs="Cambria"/>
              </w:rPr>
              <w:t>similar cloud project of following value for</w:t>
            </w:r>
            <w:r>
              <w:rPr>
                <w:rFonts w:ascii="Cambria" w:hAnsi="Cambria" w:cs="Cambria"/>
                <w:spacing w:val="33"/>
              </w:rPr>
              <w:t xml:space="preserve"> </w:t>
            </w:r>
            <w:r>
              <w:rPr>
                <w:rFonts w:ascii="Cambria" w:hAnsi="Cambria" w:cs="Cambria"/>
              </w:rPr>
              <w:t>Government/ Semi Government/ Autonomous</w:t>
            </w:r>
            <w:r>
              <w:rPr>
                <w:rFonts w:ascii="Cambria" w:hAnsi="Cambria" w:cs="Cambria"/>
                <w:spacing w:val="3"/>
              </w:rPr>
              <w:t xml:space="preserve"> </w:t>
            </w:r>
            <w:r>
              <w:rPr>
                <w:rFonts w:ascii="Cambria" w:hAnsi="Cambria" w:cs="Cambria"/>
              </w:rPr>
              <w:t>Organizations/ Public Sector Utilities/ Private Sector in India</w:t>
            </w:r>
            <w:r>
              <w:rPr>
                <w:rFonts w:ascii="Cambria" w:hAnsi="Cambria" w:cs="Cambria"/>
                <w:spacing w:val="49"/>
              </w:rPr>
              <w:t xml:space="preserve"> </w:t>
            </w:r>
            <w:r>
              <w:rPr>
                <w:rFonts w:ascii="Cambria" w:hAnsi="Cambria" w:cs="Cambria"/>
              </w:rPr>
              <w:t>as main contractor during the last four financial</w:t>
            </w:r>
            <w:r>
              <w:rPr>
                <w:rFonts w:ascii="Cambria" w:hAnsi="Cambria" w:cs="Cambria"/>
                <w:spacing w:val="43"/>
              </w:rPr>
              <w:t xml:space="preserve"> </w:t>
            </w:r>
            <w:r>
              <w:rPr>
                <w:rFonts w:ascii="Cambria" w:hAnsi="Cambria" w:cs="Cambria"/>
              </w:rPr>
              <w:t>years ending last day of previous month of bid</w:t>
            </w:r>
            <w:r>
              <w:rPr>
                <w:rFonts w:ascii="Cambria" w:hAnsi="Cambria" w:cs="Cambria"/>
                <w:spacing w:val="19"/>
              </w:rPr>
              <w:t xml:space="preserve"> </w:t>
            </w:r>
            <w:r>
              <w:rPr>
                <w:rFonts w:ascii="Cambria" w:hAnsi="Cambria" w:cs="Cambria"/>
              </w:rPr>
              <w:t>submission (Attach copy of purchase/ work order/</w:t>
            </w:r>
            <w:r>
              <w:rPr>
                <w:rFonts w:ascii="Cambria" w:hAnsi="Cambria" w:cs="Cambria"/>
                <w:spacing w:val="18"/>
              </w:rPr>
              <w:t xml:space="preserve"> </w:t>
            </w:r>
            <w:r>
              <w:rPr>
                <w:rFonts w:ascii="Cambria" w:hAnsi="Cambria" w:cs="Cambria"/>
              </w:rPr>
              <w:t>completion certificate):</w:t>
            </w:r>
          </w:p>
          <w:p w:rsidR="00122285" w:rsidRPr="00122285" w:rsidRDefault="00BC42E8">
            <w:pPr>
              <w:pStyle w:val="TableParagraph"/>
              <w:numPr>
                <w:ilvl w:val="0"/>
                <w:numId w:val="37"/>
              </w:numPr>
              <w:tabs>
                <w:tab w:val="left" w:pos="824"/>
              </w:tabs>
              <w:spacing w:after="0" w:line="267" w:lineRule="exact"/>
              <w:rPr>
                <w:rFonts w:ascii="Cambria" w:eastAsia="Calibri" w:hAnsi="Cambria" w:cs="Cambria"/>
              </w:rPr>
            </w:pPr>
            <w:r>
              <w:rPr>
                <w:rFonts w:ascii="Cambria" w:hAnsi="Cambria" w:cs="Cambria"/>
              </w:rPr>
              <w:t xml:space="preserve">Single order of value of </w:t>
            </w:r>
            <w:proofErr w:type="spellStart"/>
            <w:r>
              <w:rPr>
                <w:rFonts w:ascii="Cambria" w:hAnsi="Cambria" w:cs="Cambria"/>
              </w:rPr>
              <w:t>Rs</w:t>
            </w:r>
            <w:proofErr w:type="spellEnd"/>
            <w:r>
              <w:rPr>
                <w:rFonts w:ascii="Cambria" w:hAnsi="Cambria" w:cs="Cambria"/>
              </w:rPr>
              <w:t xml:space="preserve"> 4.0 Lac</w:t>
            </w:r>
            <w:r>
              <w:rPr>
                <w:rFonts w:ascii="Cambria" w:hAnsi="Cambria" w:cs="Cambria"/>
                <w:spacing w:val="-8"/>
              </w:rPr>
              <w:t xml:space="preserve"> </w:t>
            </w:r>
          </w:p>
          <w:p w:rsidR="00576578" w:rsidRDefault="00122285" w:rsidP="00122285">
            <w:pPr>
              <w:pStyle w:val="TableParagraph"/>
              <w:tabs>
                <w:tab w:val="left" w:pos="824"/>
              </w:tabs>
              <w:spacing w:after="0" w:line="267" w:lineRule="exact"/>
              <w:ind w:left="823"/>
              <w:rPr>
                <w:rFonts w:ascii="Cambria" w:eastAsia="Calibri" w:hAnsi="Cambria" w:cs="Cambria"/>
              </w:rPr>
            </w:pPr>
            <w:r>
              <w:rPr>
                <w:rFonts w:ascii="Cambria" w:hAnsi="Cambria" w:cs="Cambria"/>
                <w:b/>
                <w:spacing w:val="-3"/>
                <w:u w:color="000000"/>
              </w:rPr>
              <w:t xml:space="preserve">                   </w:t>
            </w:r>
            <w:r w:rsidR="00BC42E8">
              <w:rPr>
                <w:rFonts w:ascii="Cambria" w:hAnsi="Cambria" w:cs="Cambria"/>
                <w:b/>
                <w:spacing w:val="-3"/>
                <w:u w:val="single" w:color="000000"/>
              </w:rPr>
              <w:t>OR</w:t>
            </w:r>
          </w:p>
          <w:p w:rsidR="00576578" w:rsidRDefault="00BC42E8">
            <w:pPr>
              <w:pStyle w:val="TableParagraph"/>
              <w:numPr>
                <w:ilvl w:val="0"/>
                <w:numId w:val="37"/>
              </w:numPr>
              <w:tabs>
                <w:tab w:val="left" w:pos="824"/>
              </w:tabs>
              <w:spacing w:after="0" w:line="267" w:lineRule="exact"/>
              <w:rPr>
                <w:rFonts w:ascii="Cambria" w:eastAsia="Calibri" w:hAnsi="Cambria" w:cs="Cambria"/>
              </w:rPr>
            </w:pPr>
            <w:r>
              <w:rPr>
                <w:rFonts w:ascii="Cambria" w:hAnsi="Cambria" w:cs="Cambria"/>
              </w:rPr>
              <w:t xml:space="preserve">Two work orders each of </w:t>
            </w:r>
            <w:proofErr w:type="spellStart"/>
            <w:r>
              <w:rPr>
                <w:rFonts w:ascii="Cambria" w:hAnsi="Cambria" w:cs="Cambria"/>
              </w:rPr>
              <w:t>Rs</w:t>
            </w:r>
            <w:proofErr w:type="spellEnd"/>
            <w:r>
              <w:rPr>
                <w:rFonts w:ascii="Cambria" w:hAnsi="Cambria" w:cs="Cambria"/>
              </w:rPr>
              <w:t xml:space="preserve"> 2.5</w:t>
            </w:r>
            <w:r>
              <w:rPr>
                <w:rFonts w:ascii="Cambria" w:hAnsi="Cambria" w:cs="Cambria"/>
                <w:spacing w:val="-8"/>
              </w:rPr>
              <w:t xml:space="preserve"> </w:t>
            </w:r>
            <w:r>
              <w:rPr>
                <w:rFonts w:ascii="Cambria" w:hAnsi="Cambria" w:cs="Cambria"/>
              </w:rPr>
              <w:t>lac</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1354"/>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w:t>
            </w:r>
            <w:r w:rsidR="00122285">
              <w:rPr>
                <w:rFonts w:ascii="Cambria" w:hAnsi="Cambria" w:cs="Cambria"/>
              </w:rPr>
              <w:t>4</w:t>
            </w:r>
            <w:r>
              <w:rPr>
                <w:rFonts w:ascii="Cambria" w:hAnsi="Cambria" w:cs="Cambria"/>
              </w:rPr>
              <w:t>.</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98"/>
              <w:jc w:val="both"/>
              <w:rPr>
                <w:rFonts w:ascii="Cambria" w:eastAsia="Calibri" w:hAnsi="Cambria" w:cs="Cambria"/>
              </w:rPr>
            </w:pPr>
            <w:r>
              <w:rPr>
                <w:rFonts w:ascii="Cambria" w:hAnsi="Cambria" w:cs="Cambria"/>
              </w:rPr>
              <w:t>The</w:t>
            </w:r>
            <w:r>
              <w:rPr>
                <w:rFonts w:ascii="Cambria" w:hAnsi="Cambria" w:cs="Cambria"/>
                <w:spacing w:val="37"/>
              </w:rPr>
              <w:t xml:space="preserve"> </w:t>
            </w:r>
            <w:r>
              <w:rPr>
                <w:rFonts w:ascii="Cambria" w:hAnsi="Cambria" w:cs="Cambria"/>
              </w:rPr>
              <w:t>bidder</w:t>
            </w:r>
            <w:r>
              <w:rPr>
                <w:rFonts w:ascii="Cambria" w:hAnsi="Cambria" w:cs="Cambria"/>
                <w:spacing w:val="37"/>
              </w:rPr>
              <w:t xml:space="preserve"> </w:t>
            </w:r>
            <w:r>
              <w:rPr>
                <w:rFonts w:ascii="Cambria" w:hAnsi="Cambria" w:cs="Cambria"/>
              </w:rPr>
              <w:t>must</w:t>
            </w:r>
            <w:r>
              <w:rPr>
                <w:rFonts w:ascii="Cambria" w:hAnsi="Cambria" w:cs="Cambria"/>
                <w:spacing w:val="37"/>
              </w:rPr>
              <w:t xml:space="preserve"> </w:t>
            </w:r>
            <w:r>
              <w:rPr>
                <w:rFonts w:ascii="Cambria" w:hAnsi="Cambria" w:cs="Cambria"/>
              </w:rPr>
              <w:t>submit</w:t>
            </w:r>
            <w:r>
              <w:rPr>
                <w:rFonts w:ascii="Cambria" w:hAnsi="Cambria" w:cs="Cambria"/>
                <w:spacing w:val="37"/>
              </w:rPr>
              <w:t xml:space="preserve"> </w:t>
            </w:r>
            <w:r>
              <w:rPr>
                <w:rFonts w:ascii="Cambria" w:hAnsi="Cambria" w:cs="Cambria"/>
              </w:rPr>
              <w:t>compliance</w:t>
            </w:r>
            <w:r>
              <w:rPr>
                <w:rFonts w:ascii="Cambria" w:hAnsi="Cambria" w:cs="Cambria"/>
                <w:spacing w:val="37"/>
              </w:rPr>
              <w:t xml:space="preserve"> </w:t>
            </w:r>
            <w:r>
              <w:rPr>
                <w:rFonts w:ascii="Cambria" w:hAnsi="Cambria" w:cs="Cambria"/>
              </w:rPr>
              <w:t>sheet</w:t>
            </w:r>
            <w:r>
              <w:rPr>
                <w:rFonts w:ascii="Cambria" w:hAnsi="Cambria" w:cs="Cambria"/>
                <w:spacing w:val="37"/>
              </w:rPr>
              <w:t xml:space="preserve"> </w:t>
            </w:r>
            <w:r>
              <w:rPr>
                <w:rFonts w:ascii="Cambria" w:hAnsi="Cambria" w:cs="Cambria"/>
              </w:rPr>
              <w:t>for</w:t>
            </w:r>
            <w:r>
              <w:rPr>
                <w:rFonts w:ascii="Cambria" w:hAnsi="Cambria" w:cs="Cambria"/>
                <w:spacing w:val="36"/>
              </w:rPr>
              <w:t xml:space="preserve"> </w:t>
            </w:r>
            <w:r>
              <w:rPr>
                <w:rFonts w:ascii="Cambria" w:hAnsi="Cambria" w:cs="Cambria"/>
              </w:rPr>
              <w:t>the attached technical specification of</w:t>
            </w:r>
            <w:r>
              <w:rPr>
                <w:rFonts w:ascii="Cambria" w:hAnsi="Cambria" w:cs="Cambria"/>
                <w:spacing w:val="8"/>
              </w:rPr>
              <w:t xml:space="preserve"> </w:t>
            </w:r>
            <w:r>
              <w:rPr>
                <w:rFonts w:ascii="Cambria" w:hAnsi="Cambria" w:cs="Cambria"/>
              </w:rPr>
              <w:t>required services/equipment's. In case of a deviation or</w:t>
            </w:r>
            <w:r>
              <w:rPr>
                <w:rFonts w:ascii="Cambria" w:hAnsi="Cambria" w:cs="Cambria"/>
                <w:spacing w:val="18"/>
              </w:rPr>
              <w:t xml:space="preserve"> </w:t>
            </w:r>
            <w:r>
              <w:rPr>
                <w:rFonts w:ascii="Cambria" w:hAnsi="Cambria" w:cs="Cambria"/>
              </w:rPr>
              <w:t>non- submission of compliance sheet the bid is liable</w:t>
            </w:r>
            <w:r>
              <w:rPr>
                <w:rFonts w:ascii="Cambria" w:hAnsi="Cambria" w:cs="Cambria"/>
                <w:spacing w:val="38"/>
              </w:rPr>
              <w:t xml:space="preserve"> </w:t>
            </w:r>
            <w:r>
              <w:rPr>
                <w:rFonts w:ascii="Cambria" w:hAnsi="Cambria" w:cs="Cambria"/>
              </w:rPr>
              <w:t>to be summarily</w:t>
            </w:r>
            <w:r>
              <w:rPr>
                <w:rFonts w:ascii="Cambria" w:hAnsi="Cambria" w:cs="Cambria"/>
                <w:spacing w:val="-8"/>
              </w:rPr>
              <w:t xml:space="preserve"> </w:t>
            </w:r>
            <w:r>
              <w:rPr>
                <w:rFonts w:ascii="Cambria" w:hAnsi="Cambria" w:cs="Cambria"/>
              </w:rPr>
              <w:t>rejected</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55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w:t>
            </w:r>
          </w:p>
        </w:tc>
      </w:tr>
      <w:tr w:rsidR="00576578">
        <w:trPr>
          <w:trHeight w:hRule="exact" w:val="816"/>
        </w:trPr>
        <w:tc>
          <w:tcPr>
            <w:tcW w:w="73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w:t>
            </w:r>
            <w:r w:rsidR="00122285">
              <w:rPr>
                <w:rFonts w:ascii="Cambria" w:hAnsi="Cambria" w:cs="Cambria"/>
              </w:rPr>
              <w:t>5</w:t>
            </w:r>
            <w:r>
              <w:rPr>
                <w:rFonts w:ascii="Cambria" w:hAnsi="Cambria" w:cs="Cambria"/>
              </w:rPr>
              <w:t>.</w:t>
            </w:r>
          </w:p>
        </w:tc>
        <w:tc>
          <w:tcPr>
            <w:tcW w:w="4907"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03"/>
              <w:jc w:val="both"/>
              <w:rPr>
                <w:rFonts w:ascii="Cambria" w:eastAsia="Calibri" w:hAnsi="Cambria" w:cs="Cambria"/>
              </w:rPr>
            </w:pPr>
            <w:r>
              <w:rPr>
                <w:rFonts w:ascii="Cambria" w:hAnsi="Cambria" w:cs="Cambria"/>
              </w:rPr>
              <w:t>Enclosed Duly Signed Tender Document</w:t>
            </w:r>
            <w:r>
              <w:rPr>
                <w:rFonts w:ascii="Cambria" w:hAnsi="Cambria" w:cs="Cambria"/>
                <w:spacing w:val="21"/>
              </w:rPr>
              <w:t xml:space="preserve"> </w:t>
            </w:r>
            <w:r>
              <w:rPr>
                <w:rFonts w:ascii="Cambria" w:hAnsi="Cambria" w:cs="Cambria"/>
              </w:rPr>
              <w:t>Copy towards acceptance of tender terms &amp;</w:t>
            </w:r>
            <w:r>
              <w:rPr>
                <w:rFonts w:ascii="Cambria" w:hAnsi="Cambria" w:cs="Cambria"/>
                <w:spacing w:val="-2"/>
              </w:rPr>
              <w:t xml:space="preserve"> </w:t>
            </w:r>
            <w:r>
              <w:rPr>
                <w:rFonts w:ascii="Cambria" w:hAnsi="Cambria" w:cs="Cambria"/>
              </w:rPr>
              <w:t>conditions without any</w:t>
            </w:r>
            <w:r>
              <w:rPr>
                <w:rFonts w:ascii="Cambria" w:hAnsi="Cambria" w:cs="Cambria"/>
                <w:spacing w:val="-3"/>
              </w:rPr>
              <w:t xml:space="preserve"> </w:t>
            </w:r>
            <w:r>
              <w:rPr>
                <w:rFonts w:ascii="Cambria" w:hAnsi="Cambria" w:cs="Cambria"/>
              </w:rPr>
              <w:t>deviations.</w:t>
            </w:r>
          </w:p>
        </w:tc>
        <w:tc>
          <w:tcPr>
            <w:tcW w:w="1416"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1136"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w:t>
            </w:r>
          </w:p>
        </w:tc>
        <w:tc>
          <w:tcPr>
            <w:tcW w:w="155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NA</w:t>
            </w:r>
          </w:p>
        </w:tc>
      </w:tr>
    </w:tbl>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720" w:hanging="720"/>
        <w:jc w:val="center"/>
        <w:rPr>
          <w:rFonts w:ascii="Cambria" w:hAnsi="Cambria" w:cs="Cambria"/>
          <w:b/>
          <w:bCs/>
          <w:color w:val="000000" w:themeColor="text1"/>
          <w:u w:val="single"/>
        </w:rPr>
      </w:pPr>
    </w:p>
    <w:p w:rsidR="00136848" w:rsidRDefault="00136848">
      <w:pPr>
        <w:spacing w:after="160" w:line="259" w:lineRule="auto"/>
        <w:rPr>
          <w:rFonts w:ascii="Cambria" w:hAnsi="Cambria" w:cs="Cambria"/>
          <w:b/>
          <w:bCs/>
          <w:color w:val="000000" w:themeColor="text1"/>
          <w:u w:val="single"/>
        </w:rPr>
      </w:pPr>
      <w:r>
        <w:rPr>
          <w:rFonts w:ascii="Cambria" w:hAnsi="Cambria" w:cs="Cambria"/>
          <w:b/>
          <w:bCs/>
          <w:color w:val="000000" w:themeColor="text1"/>
          <w:u w:val="single"/>
        </w:rPr>
        <w:br w:type="page"/>
      </w:r>
    </w:p>
    <w:p w:rsidR="00576578" w:rsidRPr="00A06E13" w:rsidRDefault="00BC42E8" w:rsidP="00A06E13">
      <w:pPr>
        <w:pStyle w:val="Heading2"/>
        <w:spacing w:line="240" w:lineRule="auto"/>
        <w:ind w:left="18" w:right="-91" w:hangingChars="8" w:hanging="18"/>
        <w:jc w:val="center"/>
        <w:rPr>
          <w:rFonts w:ascii="Cambria" w:hAnsi="Cambria" w:cs="Cambria"/>
          <w:sz w:val="22"/>
          <w:szCs w:val="22"/>
          <w:u w:val="single"/>
        </w:rPr>
      </w:pPr>
      <w:bookmarkStart w:id="24" w:name="_Toc500431401"/>
      <w:r w:rsidRPr="00A06E13">
        <w:rPr>
          <w:rFonts w:ascii="Cambria" w:hAnsi="Cambria" w:cs="Cambria"/>
          <w:sz w:val="22"/>
          <w:szCs w:val="22"/>
          <w:u w:val="single"/>
        </w:rPr>
        <w:lastRenderedPageBreak/>
        <w:t>FORM TECH-5</w:t>
      </w:r>
      <w:bookmarkEnd w:id="24"/>
    </w:p>
    <w:p w:rsidR="00576578" w:rsidRPr="00A06E13" w:rsidRDefault="00BC42E8" w:rsidP="00A06E13">
      <w:pPr>
        <w:pStyle w:val="Heading2"/>
        <w:spacing w:line="240" w:lineRule="auto"/>
        <w:ind w:left="18" w:right="-91" w:hangingChars="8" w:hanging="18"/>
        <w:jc w:val="center"/>
        <w:rPr>
          <w:rFonts w:ascii="Cambria" w:hAnsi="Cambria" w:cs="Cambria"/>
          <w:sz w:val="22"/>
          <w:szCs w:val="22"/>
          <w:u w:val="single"/>
        </w:rPr>
      </w:pPr>
      <w:bookmarkStart w:id="25" w:name="_Toc500431402"/>
      <w:r w:rsidRPr="00A06E13">
        <w:rPr>
          <w:rFonts w:ascii="Cambria" w:hAnsi="Cambria" w:cs="Cambria"/>
          <w:sz w:val="22"/>
          <w:szCs w:val="22"/>
          <w:u w:val="single"/>
        </w:rPr>
        <w:t>TECHNICAL BID - PART 1</w:t>
      </w:r>
      <w:bookmarkEnd w:id="25"/>
    </w:p>
    <w:p w:rsidR="00576578" w:rsidRDefault="00BC42E8">
      <w:pPr>
        <w:ind w:left="3" w:hanging="3"/>
        <w:jc w:val="center"/>
        <w:rPr>
          <w:rFonts w:ascii="Cambria" w:eastAsia="Calibri" w:hAnsi="Cambria" w:cs="Cambria"/>
        </w:rPr>
      </w:pPr>
      <w:r>
        <w:rPr>
          <w:rFonts w:ascii="Cambria" w:hAnsi="Cambria" w:cs="Cambria"/>
          <w:b/>
          <w:u w:val="single" w:color="000000"/>
        </w:rPr>
        <w:t>(BOTH - ONLINE and</w:t>
      </w:r>
      <w:r>
        <w:rPr>
          <w:rFonts w:ascii="Cambria" w:hAnsi="Cambria" w:cs="Cambria"/>
          <w:b/>
          <w:spacing w:val="-13"/>
          <w:u w:val="single" w:color="000000"/>
        </w:rPr>
        <w:t xml:space="preserve"> </w:t>
      </w:r>
      <w:r>
        <w:rPr>
          <w:rFonts w:ascii="Cambria" w:hAnsi="Cambria" w:cs="Cambria"/>
          <w:b/>
          <w:u w:val="single" w:color="000000"/>
        </w:rPr>
        <w:t>HARDCOPY)</w:t>
      </w:r>
    </w:p>
    <w:p w:rsidR="00576578" w:rsidRDefault="00576578">
      <w:pPr>
        <w:spacing w:after="0"/>
        <w:ind w:left="360" w:hanging="360"/>
        <w:jc w:val="both"/>
        <w:rPr>
          <w:rFonts w:ascii="Cambria" w:hAnsi="Cambria" w:cs="Cambria"/>
          <w:b/>
          <w:bCs/>
          <w:color w:val="000000" w:themeColor="text1"/>
        </w:rPr>
      </w:pPr>
    </w:p>
    <w:tbl>
      <w:tblPr>
        <w:tblW w:w="10325" w:type="dxa"/>
        <w:tblInd w:w="103" w:type="dxa"/>
        <w:tblLayout w:type="fixed"/>
        <w:tblCellMar>
          <w:left w:w="0" w:type="dxa"/>
          <w:right w:w="0" w:type="dxa"/>
        </w:tblCellMar>
        <w:tblLook w:val="04A0" w:firstRow="1" w:lastRow="0" w:firstColumn="1" w:lastColumn="0" w:noHBand="0" w:noVBand="1"/>
      </w:tblPr>
      <w:tblGrid>
        <w:gridCol w:w="992"/>
        <w:gridCol w:w="2722"/>
        <w:gridCol w:w="5103"/>
        <w:gridCol w:w="1508"/>
      </w:tblGrid>
      <w:tr w:rsidR="00576578">
        <w:trPr>
          <w:trHeight w:hRule="exact" w:val="1082"/>
        </w:trPr>
        <w:tc>
          <w:tcPr>
            <w:tcW w:w="992" w:type="dxa"/>
            <w:tcBorders>
              <w:top w:val="single" w:sz="4" w:space="0" w:color="000000"/>
              <w:left w:val="single" w:sz="4" w:space="0" w:color="000000"/>
              <w:bottom w:val="single" w:sz="4" w:space="0" w:color="000000"/>
              <w:right w:val="single" w:sz="4" w:space="0" w:color="000000"/>
            </w:tcBorders>
            <w:shd w:val="clear" w:color="auto" w:fill="FAD3B4"/>
          </w:tcPr>
          <w:p w:rsidR="00576578" w:rsidRDefault="00BC42E8">
            <w:pPr>
              <w:pStyle w:val="TableParagraph"/>
              <w:spacing w:line="265" w:lineRule="exact"/>
              <w:ind w:left="103"/>
              <w:rPr>
                <w:rFonts w:ascii="Cambria" w:eastAsia="Calibri" w:hAnsi="Cambria" w:cs="Cambria"/>
              </w:rPr>
            </w:pPr>
            <w:proofErr w:type="spellStart"/>
            <w:proofErr w:type="gramStart"/>
            <w:r>
              <w:rPr>
                <w:rFonts w:ascii="Cambria" w:hAnsi="Cambria" w:cs="Cambria"/>
                <w:b/>
              </w:rPr>
              <w:t>S.No</w:t>
            </w:r>
            <w:proofErr w:type="spellEnd"/>
            <w:proofErr w:type="gramEnd"/>
          </w:p>
        </w:tc>
        <w:tc>
          <w:tcPr>
            <w:tcW w:w="2722" w:type="dxa"/>
            <w:tcBorders>
              <w:top w:val="single" w:sz="4" w:space="0" w:color="000000"/>
              <w:left w:val="single" w:sz="4" w:space="0" w:color="000000"/>
              <w:bottom w:val="single" w:sz="4" w:space="0" w:color="000000"/>
              <w:right w:val="single" w:sz="4" w:space="0" w:color="000000"/>
            </w:tcBorders>
            <w:shd w:val="clear" w:color="auto" w:fill="FAD3B4"/>
          </w:tcPr>
          <w:p w:rsidR="00576578" w:rsidRDefault="00BC42E8">
            <w:pPr>
              <w:pStyle w:val="TableParagraph"/>
              <w:spacing w:line="265" w:lineRule="exact"/>
              <w:ind w:left="103"/>
              <w:rPr>
                <w:rFonts w:ascii="Cambria" w:eastAsia="Calibri" w:hAnsi="Cambria" w:cs="Cambria"/>
              </w:rPr>
            </w:pPr>
            <w:r>
              <w:rPr>
                <w:rFonts w:ascii="Cambria" w:hAnsi="Cambria" w:cs="Cambria"/>
                <w:b/>
              </w:rPr>
              <w:t>Parameter</w:t>
            </w:r>
          </w:p>
        </w:tc>
        <w:tc>
          <w:tcPr>
            <w:tcW w:w="5103" w:type="dxa"/>
            <w:tcBorders>
              <w:top w:val="single" w:sz="4" w:space="0" w:color="000000"/>
              <w:left w:val="single" w:sz="4" w:space="0" w:color="000000"/>
              <w:bottom w:val="single" w:sz="4" w:space="0" w:color="000000"/>
              <w:right w:val="single" w:sz="4" w:space="0" w:color="000000"/>
            </w:tcBorders>
            <w:shd w:val="clear" w:color="auto" w:fill="FAD3B4"/>
          </w:tcPr>
          <w:p w:rsidR="00576578" w:rsidRDefault="00BC42E8">
            <w:pPr>
              <w:pStyle w:val="TableParagraph"/>
              <w:spacing w:line="265" w:lineRule="exact"/>
              <w:ind w:left="103"/>
              <w:rPr>
                <w:rFonts w:ascii="Cambria" w:eastAsia="Calibri" w:hAnsi="Cambria" w:cs="Cambria"/>
              </w:rPr>
            </w:pPr>
            <w:r>
              <w:rPr>
                <w:rFonts w:ascii="Cambria" w:hAnsi="Cambria" w:cs="Cambria"/>
                <w:b/>
              </w:rPr>
              <w:t>Minimum</w:t>
            </w:r>
            <w:r>
              <w:rPr>
                <w:rFonts w:ascii="Cambria" w:hAnsi="Cambria" w:cs="Cambria"/>
                <w:b/>
                <w:spacing w:val="-9"/>
              </w:rPr>
              <w:t xml:space="preserve"> </w:t>
            </w:r>
            <w:r>
              <w:rPr>
                <w:rFonts w:ascii="Cambria" w:hAnsi="Cambria" w:cs="Cambria"/>
                <w:b/>
              </w:rPr>
              <w:t>Requirement</w:t>
            </w:r>
          </w:p>
        </w:tc>
        <w:tc>
          <w:tcPr>
            <w:tcW w:w="1508" w:type="dxa"/>
            <w:tcBorders>
              <w:top w:val="single" w:sz="4" w:space="0" w:color="000000"/>
              <w:left w:val="single" w:sz="4" w:space="0" w:color="000000"/>
              <w:bottom w:val="single" w:sz="4" w:space="0" w:color="000000"/>
              <w:right w:val="single" w:sz="4" w:space="0" w:color="000000"/>
            </w:tcBorders>
            <w:shd w:val="clear" w:color="auto" w:fill="FAD3B4"/>
          </w:tcPr>
          <w:p w:rsidR="00576578" w:rsidRDefault="00BC42E8">
            <w:pPr>
              <w:pStyle w:val="TableParagraph"/>
              <w:spacing w:line="240" w:lineRule="auto"/>
              <w:ind w:left="103" w:right="-42"/>
              <w:rPr>
                <w:rFonts w:ascii="Cambria" w:eastAsia="Calibri" w:hAnsi="Cambria" w:cs="Cambria"/>
              </w:rPr>
            </w:pPr>
            <w:r>
              <w:rPr>
                <w:rFonts w:ascii="Cambria" w:hAnsi="Cambria" w:cs="Cambria"/>
                <w:b/>
              </w:rPr>
              <w:t>Compliance (Yes/No)</w:t>
            </w:r>
            <w:r>
              <w:rPr>
                <w:rFonts w:ascii="Cambria" w:hAnsi="Cambria" w:cs="Cambria"/>
                <w:b/>
                <w:spacing w:val="-3"/>
              </w:rPr>
              <w:t xml:space="preserve"> </w:t>
            </w:r>
            <w:r>
              <w:rPr>
                <w:rFonts w:ascii="Cambria" w:hAnsi="Cambria" w:cs="Cambria"/>
                <w:b/>
              </w:rPr>
              <w:t>/ Details</w:t>
            </w:r>
            <w:r>
              <w:rPr>
                <w:rFonts w:ascii="Cambria" w:hAnsi="Cambria" w:cs="Cambria"/>
                <w:b/>
                <w:spacing w:val="-3"/>
              </w:rPr>
              <w:t xml:space="preserve"> </w:t>
            </w:r>
            <w:r>
              <w:rPr>
                <w:rFonts w:ascii="Cambria" w:hAnsi="Cambria" w:cs="Cambria"/>
                <w:b/>
              </w:rPr>
              <w:t>as Asked</w:t>
            </w:r>
          </w:p>
        </w:tc>
      </w:tr>
      <w:tr w:rsidR="00576578">
        <w:trPr>
          <w:trHeight w:hRule="exact" w:val="615"/>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321"/>
              <w:rPr>
                <w:rFonts w:ascii="Cambria" w:eastAsia="Calibri" w:hAnsi="Cambria" w:cs="Cambria"/>
              </w:rPr>
            </w:pPr>
            <w:r>
              <w:rPr>
                <w:rFonts w:ascii="Cambria" w:hAnsi="Cambria" w:cs="Cambria"/>
              </w:rPr>
              <w:t>1.</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72"/>
              <w:rPr>
                <w:rFonts w:ascii="Cambria" w:eastAsia="Arial" w:hAnsi="Cambria" w:cs="Cambria"/>
              </w:rPr>
            </w:pPr>
            <w:r>
              <w:rPr>
                <w:rFonts w:ascii="Cambria" w:hAnsi="Cambria" w:cs="Cambria"/>
                <w:b/>
              </w:rPr>
              <w:t>Name Cloud</w:t>
            </w:r>
            <w:r>
              <w:rPr>
                <w:rFonts w:ascii="Cambria" w:hAnsi="Cambria" w:cs="Cambria"/>
                <w:b/>
                <w:spacing w:val="-10"/>
              </w:rPr>
              <w:t xml:space="preserve"> </w:t>
            </w:r>
            <w:r>
              <w:rPr>
                <w:rFonts w:ascii="Cambria" w:hAnsi="Cambria" w:cs="Cambria"/>
                <w:b/>
              </w:rPr>
              <w:t>Service</w:t>
            </w:r>
            <w:r>
              <w:rPr>
                <w:rFonts w:ascii="Cambria" w:hAnsi="Cambria" w:cs="Cambria"/>
                <w:b/>
                <w:w w:val="99"/>
              </w:rPr>
              <w:t xml:space="preserve"> </w:t>
            </w:r>
            <w:r>
              <w:rPr>
                <w:rFonts w:ascii="Cambria" w:hAnsi="Cambria" w:cs="Cambria"/>
                <w:b/>
              </w:rPr>
              <w:t>providers</w:t>
            </w:r>
            <w:r>
              <w:rPr>
                <w:rFonts w:ascii="Cambria" w:hAnsi="Cambria" w:cs="Cambria"/>
                <w:b/>
                <w:spacing w:val="-7"/>
              </w:rPr>
              <w:t xml:space="preserve"> </w:t>
            </w:r>
            <w:r>
              <w:rPr>
                <w:rFonts w:ascii="Cambria" w:hAnsi="Cambria" w:cs="Cambria"/>
                <w:b/>
              </w:rPr>
              <w:t>(CSP)**</w:t>
            </w:r>
          </w:p>
        </w:tc>
        <w:tc>
          <w:tcPr>
            <w:tcW w:w="6611" w:type="dxa"/>
            <w:gridSpan w:val="2"/>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321"/>
              <w:rPr>
                <w:rFonts w:ascii="Cambria" w:eastAsia="Calibri" w:hAnsi="Cambria" w:cs="Cambria"/>
              </w:rPr>
            </w:pPr>
            <w:r>
              <w:rPr>
                <w:rFonts w:ascii="Cambria" w:hAnsi="Cambria" w:cs="Cambria"/>
              </w:rPr>
              <w:t>2.</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Data Centre</w:t>
            </w:r>
            <w:r>
              <w:rPr>
                <w:rFonts w:ascii="Cambria" w:hAnsi="Cambria" w:cs="Cambria"/>
                <w:color w:val="171F1A"/>
                <w:spacing w:val="-4"/>
              </w:rPr>
              <w:t xml:space="preserve"> </w:t>
            </w:r>
            <w:r>
              <w:rPr>
                <w:rFonts w:ascii="Cambria" w:hAnsi="Cambria" w:cs="Cambria"/>
                <w:color w:val="171F1A"/>
              </w:rPr>
              <w:t>Type</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Minimum Tier 3 or</w:t>
            </w:r>
            <w:r>
              <w:rPr>
                <w:rFonts w:ascii="Cambria" w:hAnsi="Cambria" w:cs="Cambria"/>
                <w:color w:val="171F1A"/>
                <w:spacing w:val="-8"/>
              </w:rPr>
              <w:t xml:space="preserve"> </w:t>
            </w:r>
            <w:r>
              <w:rPr>
                <w:rFonts w:ascii="Cambria" w:hAnsi="Cambria" w:cs="Cambria"/>
                <w:color w:val="171F1A"/>
              </w:rPr>
              <w:t>higher</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321"/>
              <w:rPr>
                <w:rFonts w:ascii="Cambria" w:eastAsia="Calibri" w:hAnsi="Cambria" w:cs="Cambria"/>
              </w:rPr>
            </w:pPr>
            <w:r>
              <w:rPr>
                <w:rFonts w:ascii="Cambria" w:hAnsi="Cambria" w:cs="Cambria"/>
              </w:rPr>
              <w:t>3.</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Data Centre</w:t>
            </w:r>
            <w:r>
              <w:rPr>
                <w:rFonts w:ascii="Cambria" w:hAnsi="Cambria" w:cs="Cambria"/>
                <w:color w:val="171F1A"/>
                <w:spacing w:val="-2"/>
              </w:rPr>
              <w:t xml:space="preserve"> </w:t>
            </w:r>
            <w:r>
              <w:rPr>
                <w:rFonts w:ascii="Cambria" w:hAnsi="Cambria" w:cs="Cambria"/>
                <w:color w:val="171F1A"/>
              </w:rPr>
              <w:t>Location</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Data Center in</w:t>
            </w:r>
            <w:r>
              <w:rPr>
                <w:rFonts w:ascii="Cambria" w:hAnsi="Cambria" w:cs="Cambria"/>
                <w:color w:val="171F1A"/>
                <w:spacing w:val="-2"/>
              </w:rPr>
              <w:t xml:space="preserve"> </w:t>
            </w:r>
            <w:r>
              <w:rPr>
                <w:rFonts w:ascii="Cambria" w:hAnsi="Cambria" w:cs="Cambria"/>
                <w:color w:val="171F1A"/>
              </w:rPr>
              <w:t>India</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9"/>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321"/>
              <w:rPr>
                <w:rFonts w:ascii="Cambria" w:eastAsia="Calibri" w:hAnsi="Cambria" w:cs="Cambria"/>
              </w:rPr>
            </w:pPr>
            <w:r>
              <w:rPr>
                <w:rFonts w:ascii="Cambria" w:hAnsi="Cambria" w:cs="Cambria"/>
              </w:rPr>
              <w:t>4.</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Support</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24x7x356 Support through</w:t>
            </w:r>
            <w:r>
              <w:rPr>
                <w:rFonts w:ascii="Cambria" w:hAnsi="Cambria" w:cs="Cambria"/>
                <w:color w:val="171F1A"/>
                <w:spacing w:val="-9"/>
              </w:rPr>
              <w:t xml:space="preserve"> </w:t>
            </w:r>
            <w:r>
              <w:rPr>
                <w:rFonts w:ascii="Cambria" w:hAnsi="Cambria" w:cs="Cambria"/>
                <w:color w:val="171F1A"/>
              </w:rPr>
              <w:t>web/email/phone</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321"/>
              <w:rPr>
                <w:rFonts w:ascii="Cambria" w:eastAsia="Calibri" w:hAnsi="Cambria" w:cs="Cambria"/>
              </w:rPr>
            </w:pPr>
            <w:r>
              <w:rPr>
                <w:rFonts w:ascii="Cambria" w:hAnsi="Cambria" w:cs="Cambria"/>
              </w:rPr>
              <w:t>5.</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Preventive</w:t>
            </w:r>
            <w:r>
              <w:rPr>
                <w:rFonts w:ascii="Cambria" w:hAnsi="Cambria" w:cs="Cambria"/>
                <w:color w:val="171F1A"/>
                <w:spacing w:val="-7"/>
              </w:rPr>
              <w:t xml:space="preserve"> </w:t>
            </w:r>
            <w:r>
              <w:rPr>
                <w:rFonts w:ascii="Cambria" w:hAnsi="Cambria" w:cs="Cambria"/>
                <w:color w:val="171F1A"/>
              </w:rPr>
              <w:t>Maintenance</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Preventive Maintenance</w:t>
            </w:r>
            <w:r>
              <w:rPr>
                <w:rFonts w:ascii="Cambria" w:hAnsi="Cambria" w:cs="Cambria"/>
                <w:color w:val="171F1A"/>
                <w:spacing w:val="-15"/>
              </w:rPr>
              <w:t xml:space="preserve"> </w:t>
            </w:r>
            <w:r>
              <w:rPr>
                <w:rFonts w:ascii="Cambria" w:hAnsi="Cambria" w:cs="Cambria"/>
                <w:color w:val="171F1A"/>
              </w:rPr>
              <w:t>(Daily/Weekly/Monthly)</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321"/>
              <w:rPr>
                <w:rFonts w:ascii="Cambria" w:eastAsia="Calibri" w:hAnsi="Cambria" w:cs="Cambria"/>
              </w:rPr>
            </w:pPr>
            <w:r>
              <w:rPr>
                <w:rFonts w:ascii="Cambria" w:hAnsi="Cambria" w:cs="Cambria"/>
              </w:rPr>
              <w:t>6.</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Service level</w:t>
            </w:r>
            <w:r>
              <w:rPr>
                <w:rFonts w:ascii="Cambria" w:hAnsi="Cambria" w:cs="Cambria"/>
                <w:color w:val="171F1A"/>
                <w:spacing w:val="-4"/>
              </w:rPr>
              <w:t xml:space="preserve"> </w:t>
            </w:r>
            <w:r>
              <w:rPr>
                <w:rFonts w:ascii="Cambria" w:hAnsi="Cambria" w:cs="Cambria"/>
                <w:color w:val="171F1A"/>
              </w:rPr>
              <w:t>guarantee</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End-to-End service level guarantee of</w:t>
            </w:r>
            <w:r>
              <w:rPr>
                <w:rFonts w:ascii="Cambria" w:hAnsi="Cambria" w:cs="Cambria"/>
                <w:color w:val="171F1A"/>
                <w:spacing w:val="-15"/>
              </w:rPr>
              <w:t xml:space="preserve"> </w:t>
            </w:r>
            <w:r>
              <w:rPr>
                <w:rFonts w:ascii="Cambria" w:hAnsi="Cambria" w:cs="Cambria"/>
                <w:color w:val="171F1A"/>
              </w:rPr>
              <w:t>99.5% uptime</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47"/>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321"/>
              <w:rPr>
                <w:rFonts w:ascii="Cambria" w:eastAsia="Calibri" w:hAnsi="Cambria" w:cs="Cambria"/>
              </w:rPr>
            </w:pPr>
            <w:r>
              <w:rPr>
                <w:rFonts w:ascii="Cambria" w:hAnsi="Cambria" w:cs="Cambria"/>
              </w:rPr>
              <w:t>7.</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375"/>
              <w:rPr>
                <w:rFonts w:ascii="Cambria" w:eastAsia="Calibri" w:hAnsi="Cambria" w:cs="Cambria"/>
              </w:rPr>
            </w:pPr>
            <w:r>
              <w:rPr>
                <w:rFonts w:ascii="Cambria" w:hAnsi="Cambria" w:cs="Cambria"/>
                <w:color w:val="171F1A"/>
              </w:rPr>
              <w:t>On-demand scalability</w:t>
            </w:r>
            <w:r>
              <w:rPr>
                <w:rFonts w:ascii="Cambria" w:hAnsi="Cambria" w:cs="Cambria"/>
                <w:color w:val="171F1A"/>
                <w:spacing w:val="-3"/>
              </w:rPr>
              <w:t xml:space="preserve"> </w:t>
            </w:r>
            <w:r>
              <w:rPr>
                <w:rFonts w:ascii="Cambria" w:hAnsi="Cambria" w:cs="Cambria"/>
                <w:color w:val="171F1A"/>
              </w:rPr>
              <w:t>of storage</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Availability of On-demand scalability of</w:t>
            </w:r>
            <w:r>
              <w:rPr>
                <w:rFonts w:ascii="Cambria" w:hAnsi="Cambria" w:cs="Cambria"/>
                <w:color w:val="171F1A"/>
                <w:spacing w:val="-7"/>
              </w:rPr>
              <w:t xml:space="preserve"> </w:t>
            </w:r>
            <w:r>
              <w:rPr>
                <w:rFonts w:ascii="Cambria" w:hAnsi="Cambria" w:cs="Cambria"/>
                <w:color w:val="171F1A"/>
              </w:rPr>
              <w:t>storage</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47"/>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321"/>
              <w:rPr>
                <w:rFonts w:ascii="Cambria" w:eastAsia="Calibri" w:hAnsi="Cambria" w:cs="Cambria"/>
              </w:rPr>
            </w:pPr>
            <w:r>
              <w:rPr>
                <w:rFonts w:ascii="Cambria" w:hAnsi="Cambria" w:cs="Cambria"/>
              </w:rPr>
              <w:t>8.</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Additional</w:t>
            </w:r>
            <w:r>
              <w:rPr>
                <w:rFonts w:ascii="Cambria" w:hAnsi="Cambria" w:cs="Cambria"/>
                <w:color w:val="171F1A"/>
                <w:spacing w:val="-6"/>
              </w:rPr>
              <w:t xml:space="preserve"> </w:t>
            </w:r>
            <w:r>
              <w:rPr>
                <w:rFonts w:ascii="Cambria" w:hAnsi="Cambria" w:cs="Cambria"/>
                <w:color w:val="171F1A"/>
              </w:rPr>
              <w:t>instance</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before="1" w:line="237" w:lineRule="auto"/>
              <w:ind w:left="103" w:right="174"/>
              <w:rPr>
                <w:rFonts w:ascii="Cambria" w:eastAsia="Calibri" w:hAnsi="Cambria" w:cs="Cambria"/>
              </w:rPr>
            </w:pPr>
            <w:r>
              <w:rPr>
                <w:rFonts w:ascii="Cambria" w:hAnsi="Cambria" w:cs="Cambria"/>
                <w:color w:val="171F1A"/>
              </w:rPr>
              <w:t>Additional OS instance can be deployed within 15 -</w:t>
            </w:r>
            <w:r>
              <w:rPr>
                <w:rFonts w:ascii="Cambria" w:hAnsi="Cambria" w:cs="Cambria"/>
                <w:color w:val="171F1A"/>
                <w:spacing w:val="-11"/>
              </w:rPr>
              <w:t xml:space="preserve"> </w:t>
            </w:r>
            <w:r>
              <w:rPr>
                <w:rFonts w:ascii="Cambria" w:hAnsi="Cambria" w:cs="Cambria"/>
                <w:color w:val="171F1A"/>
              </w:rPr>
              <w:t>30 minutes of receipt of</w:t>
            </w:r>
            <w:r>
              <w:rPr>
                <w:rFonts w:ascii="Cambria" w:hAnsi="Cambria" w:cs="Cambria"/>
                <w:color w:val="171F1A"/>
                <w:spacing w:val="-8"/>
              </w:rPr>
              <w:t xml:space="preserve"> </w:t>
            </w:r>
            <w:r>
              <w:rPr>
                <w:rFonts w:ascii="Cambria" w:hAnsi="Cambria" w:cs="Cambria"/>
                <w:color w:val="171F1A"/>
              </w:rPr>
              <w:t>request</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47"/>
        </w:trPr>
        <w:tc>
          <w:tcPr>
            <w:tcW w:w="992" w:type="dxa"/>
            <w:tcBorders>
              <w:top w:val="single" w:sz="4" w:space="0" w:color="000000"/>
              <w:left w:val="single" w:sz="4" w:space="0" w:color="000000"/>
              <w:bottom w:val="single" w:sz="4" w:space="0" w:color="000000"/>
              <w:right w:val="single" w:sz="4" w:space="0" w:color="000000"/>
            </w:tcBorders>
          </w:tcPr>
          <w:p w:rsidR="00576578" w:rsidRDefault="00136848">
            <w:pPr>
              <w:pStyle w:val="TableParagraph"/>
              <w:spacing w:line="268" w:lineRule="exact"/>
              <w:ind w:left="211"/>
              <w:rPr>
                <w:rFonts w:ascii="Cambria" w:eastAsia="Calibri" w:hAnsi="Cambria" w:cs="Cambria"/>
              </w:rPr>
            </w:pPr>
            <w:r>
              <w:rPr>
                <w:rFonts w:ascii="Cambria" w:hAnsi="Cambria" w:cs="Cambria"/>
              </w:rPr>
              <w:t xml:space="preserve">   9</w:t>
            </w:r>
            <w:r w:rsidR="00BC42E8">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Scalability</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404"/>
              <w:rPr>
                <w:rFonts w:ascii="Cambria" w:eastAsia="Calibri" w:hAnsi="Cambria" w:cs="Cambria"/>
              </w:rPr>
            </w:pPr>
            <w:r>
              <w:rPr>
                <w:rFonts w:ascii="Cambria" w:hAnsi="Cambria" w:cs="Cambria"/>
                <w:color w:val="171F1A"/>
              </w:rPr>
              <w:t xml:space="preserve">Set up and scalability of RAM and CPU within </w:t>
            </w:r>
            <w:proofErr w:type="spellStart"/>
            <w:r>
              <w:rPr>
                <w:rFonts w:ascii="Cambria" w:hAnsi="Cambria" w:cs="Cambria"/>
                <w:color w:val="171F1A"/>
              </w:rPr>
              <w:t>hrs</w:t>
            </w:r>
            <w:proofErr w:type="spellEnd"/>
            <w:r>
              <w:rPr>
                <w:rFonts w:ascii="Cambria" w:hAnsi="Cambria" w:cs="Cambria"/>
                <w:color w:val="171F1A"/>
                <w:spacing w:val="-10"/>
              </w:rPr>
              <w:t xml:space="preserve"> </w:t>
            </w:r>
            <w:r>
              <w:rPr>
                <w:rFonts w:ascii="Cambria" w:hAnsi="Cambria" w:cs="Cambria"/>
                <w:color w:val="171F1A"/>
              </w:rPr>
              <w:t>of request</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211"/>
              <w:rPr>
                <w:rFonts w:ascii="Cambria" w:eastAsia="Calibri" w:hAnsi="Cambria" w:cs="Cambria"/>
              </w:rPr>
            </w:pPr>
            <w:r>
              <w:rPr>
                <w:rFonts w:ascii="Cambria" w:hAnsi="Cambria" w:cs="Cambria"/>
              </w:rPr>
              <w:t>1</w:t>
            </w:r>
            <w:r w:rsidR="00136848">
              <w:rPr>
                <w:rFonts w:ascii="Cambria" w:hAnsi="Cambria" w:cs="Cambria"/>
              </w:rPr>
              <w:t>0</w:t>
            </w:r>
            <w:r>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Bandwidth</w:t>
            </w:r>
            <w:r>
              <w:rPr>
                <w:rFonts w:ascii="Cambria" w:hAnsi="Cambria" w:cs="Cambria"/>
                <w:color w:val="171F1A"/>
                <w:spacing w:val="-7"/>
              </w:rPr>
              <w:t xml:space="preserve"> </w:t>
            </w:r>
            <w:r>
              <w:rPr>
                <w:rFonts w:ascii="Cambria" w:hAnsi="Cambria" w:cs="Cambria"/>
                <w:color w:val="171F1A"/>
              </w:rPr>
              <w:t>scalability</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Bandwidth Overage</w:t>
            </w:r>
            <w:r>
              <w:rPr>
                <w:rFonts w:ascii="Cambria" w:hAnsi="Cambria" w:cs="Cambria"/>
                <w:color w:val="171F1A"/>
                <w:spacing w:val="-6"/>
              </w:rPr>
              <w:t xml:space="preserve"> </w:t>
            </w:r>
            <w:r>
              <w:rPr>
                <w:rFonts w:ascii="Cambria" w:hAnsi="Cambria" w:cs="Cambria"/>
                <w:color w:val="171F1A"/>
              </w:rPr>
              <w:t>Availability</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81"/>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211"/>
              <w:rPr>
                <w:rFonts w:ascii="Cambria" w:eastAsia="Calibri" w:hAnsi="Cambria" w:cs="Cambria"/>
              </w:rPr>
            </w:pPr>
            <w:r>
              <w:rPr>
                <w:rFonts w:ascii="Cambria" w:hAnsi="Cambria" w:cs="Cambria"/>
              </w:rPr>
              <w:t>1</w:t>
            </w:r>
            <w:r w:rsidR="00136848">
              <w:rPr>
                <w:rFonts w:ascii="Cambria" w:hAnsi="Cambria" w:cs="Cambria"/>
              </w:rPr>
              <w:t>1</w:t>
            </w:r>
            <w:r>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Access for</w:t>
            </w:r>
            <w:r>
              <w:rPr>
                <w:rFonts w:ascii="Cambria" w:hAnsi="Cambria" w:cs="Cambria"/>
                <w:color w:val="171F1A"/>
                <w:spacing w:val="-1"/>
              </w:rPr>
              <w:t xml:space="preserve"> </w:t>
            </w:r>
            <w:r>
              <w:rPr>
                <w:rFonts w:ascii="Cambria" w:hAnsi="Cambria" w:cs="Cambria"/>
                <w:color w:val="171F1A"/>
              </w:rPr>
              <w:t>Audit</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color w:val="171F1A"/>
              </w:rPr>
              <w:t>Access to Third Party Team for</w:t>
            </w:r>
            <w:r>
              <w:rPr>
                <w:rFonts w:ascii="Cambria" w:hAnsi="Cambria" w:cs="Cambria"/>
                <w:color w:val="171F1A"/>
                <w:spacing w:val="-7"/>
              </w:rPr>
              <w:t xml:space="preserve"> </w:t>
            </w:r>
            <w:r>
              <w:rPr>
                <w:rFonts w:ascii="Cambria" w:hAnsi="Cambria" w:cs="Cambria"/>
                <w:color w:val="171F1A"/>
              </w:rPr>
              <w:t>audit</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rsidTr="00136848">
        <w:trPr>
          <w:trHeight w:hRule="exact" w:val="514"/>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ind w:left="211"/>
              <w:rPr>
                <w:rFonts w:ascii="Cambria" w:eastAsia="Calibri" w:hAnsi="Cambria" w:cs="Cambria"/>
              </w:rPr>
            </w:pPr>
            <w:r>
              <w:rPr>
                <w:rFonts w:ascii="Cambria" w:hAnsi="Cambria" w:cs="Cambria"/>
              </w:rPr>
              <w:t>1</w:t>
            </w:r>
            <w:r w:rsidR="00136848">
              <w:rPr>
                <w:rFonts w:ascii="Cambria" w:hAnsi="Cambria" w:cs="Cambria"/>
              </w:rPr>
              <w:t>2</w:t>
            </w:r>
            <w:r>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ind w:left="103"/>
              <w:rPr>
                <w:rFonts w:ascii="Cambria" w:eastAsia="Calibri" w:hAnsi="Cambria" w:cs="Cambria"/>
              </w:rPr>
            </w:pPr>
            <w:r>
              <w:rPr>
                <w:rFonts w:ascii="Cambria" w:hAnsi="Cambria" w:cs="Cambria"/>
                <w:color w:val="171F1A"/>
              </w:rPr>
              <w:t>Access for RECL</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ind w:left="103"/>
              <w:rPr>
                <w:rFonts w:ascii="Cambria" w:eastAsia="Calibri" w:hAnsi="Cambria" w:cs="Cambria"/>
              </w:rPr>
            </w:pPr>
            <w:r>
              <w:rPr>
                <w:rFonts w:ascii="Cambria" w:hAnsi="Cambria" w:cs="Cambria"/>
                <w:color w:val="171F1A"/>
              </w:rPr>
              <w:t xml:space="preserve">Access to Data </w:t>
            </w:r>
            <w:r w:rsidR="00A06E13">
              <w:rPr>
                <w:rFonts w:ascii="Cambria" w:hAnsi="Cambria" w:cs="Cambria"/>
                <w:color w:val="171F1A"/>
              </w:rPr>
              <w:t>center</w:t>
            </w:r>
            <w:r>
              <w:rPr>
                <w:rFonts w:ascii="Cambria" w:hAnsi="Cambria" w:cs="Cambria"/>
                <w:color w:val="171F1A"/>
              </w:rPr>
              <w:t xml:space="preserve"> should be provided to</w:t>
            </w:r>
            <w:r>
              <w:rPr>
                <w:rFonts w:ascii="Cambria" w:hAnsi="Cambria" w:cs="Cambria"/>
                <w:color w:val="171F1A"/>
                <w:spacing w:val="-15"/>
              </w:rPr>
              <w:t xml:space="preserve"> </w:t>
            </w:r>
            <w:r>
              <w:rPr>
                <w:rFonts w:ascii="Cambria" w:hAnsi="Cambria" w:cs="Cambria"/>
                <w:color w:val="171F1A"/>
              </w:rPr>
              <w:t>REC</w:t>
            </w:r>
            <w:r w:rsidR="00136848">
              <w:rPr>
                <w:rFonts w:ascii="Cambria" w:hAnsi="Cambria" w:cs="Cambria"/>
                <w:color w:val="171F1A"/>
              </w:rPr>
              <w:t>TPC</w:t>
            </w:r>
            <w:r>
              <w:rPr>
                <w:rFonts w:ascii="Cambria" w:hAnsi="Cambria" w:cs="Cambria"/>
                <w:color w:val="171F1A"/>
              </w:rPr>
              <w:t>L</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47"/>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211"/>
              <w:rPr>
                <w:rFonts w:ascii="Cambria" w:eastAsia="Calibri" w:hAnsi="Cambria" w:cs="Cambria"/>
              </w:rPr>
            </w:pPr>
            <w:r>
              <w:rPr>
                <w:rFonts w:ascii="Cambria" w:hAnsi="Cambria" w:cs="Cambria"/>
              </w:rPr>
              <w:t>1</w:t>
            </w:r>
            <w:r w:rsidR="00136848">
              <w:rPr>
                <w:rFonts w:ascii="Cambria" w:hAnsi="Cambria" w:cs="Cambria"/>
              </w:rPr>
              <w:t>3</w:t>
            </w:r>
            <w:r>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Administrative</w:t>
            </w:r>
            <w:r>
              <w:rPr>
                <w:rFonts w:ascii="Cambria" w:hAnsi="Cambria" w:cs="Cambria"/>
                <w:color w:val="171F1A"/>
                <w:spacing w:val="-4"/>
              </w:rPr>
              <w:t xml:space="preserve"> </w:t>
            </w:r>
            <w:r>
              <w:rPr>
                <w:rFonts w:ascii="Cambria" w:hAnsi="Cambria" w:cs="Cambria"/>
                <w:color w:val="171F1A"/>
              </w:rPr>
              <w:t>control</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0"/>
              <w:rPr>
                <w:rFonts w:ascii="Cambria" w:eastAsia="Calibri" w:hAnsi="Cambria" w:cs="Cambria"/>
              </w:rPr>
            </w:pPr>
            <w:r>
              <w:rPr>
                <w:rFonts w:ascii="Cambria" w:hAnsi="Cambria" w:cs="Cambria"/>
                <w:color w:val="171F1A"/>
              </w:rPr>
              <w:t>Complete administrative control of the server can</w:t>
            </w:r>
            <w:r>
              <w:rPr>
                <w:rFonts w:ascii="Cambria" w:hAnsi="Cambria" w:cs="Cambria"/>
                <w:color w:val="171F1A"/>
                <w:spacing w:val="-16"/>
              </w:rPr>
              <w:t xml:space="preserve"> </w:t>
            </w:r>
            <w:r>
              <w:rPr>
                <w:rFonts w:ascii="Cambria" w:hAnsi="Cambria" w:cs="Cambria"/>
                <w:color w:val="171F1A"/>
              </w:rPr>
              <w:t>be</w:t>
            </w:r>
            <w:r>
              <w:rPr>
                <w:rFonts w:ascii="Cambria" w:hAnsi="Cambria" w:cs="Cambria"/>
                <w:color w:val="171F1A"/>
                <w:spacing w:val="-1"/>
              </w:rPr>
              <w:t xml:space="preserve"> </w:t>
            </w:r>
            <w:r>
              <w:rPr>
                <w:rFonts w:ascii="Cambria" w:hAnsi="Cambria" w:cs="Cambria"/>
                <w:color w:val="171F1A"/>
              </w:rPr>
              <w:t>given to REC</w:t>
            </w:r>
            <w:r w:rsidR="00136848">
              <w:rPr>
                <w:rFonts w:ascii="Cambria" w:hAnsi="Cambria" w:cs="Cambria"/>
                <w:color w:val="171F1A"/>
              </w:rPr>
              <w:t>TPCL</w:t>
            </w:r>
            <w:r>
              <w:rPr>
                <w:rFonts w:ascii="Cambria" w:hAnsi="Cambria" w:cs="Cambria"/>
                <w:color w:val="171F1A"/>
              </w:rPr>
              <w:t>, if</w:t>
            </w:r>
            <w:r>
              <w:rPr>
                <w:rFonts w:ascii="Cambria" w:hAnsi="Cambria" w:cs="Cambria"/>
                <w:color w:val="171F1A"/>
                <w:spacing w:val="-5"/>
              </w:rPr>
              <w:t xml:space="preserve"> </w:t>
            </w:r>
            <w:r>
              <w:rPr>
                <w:rFonts w:ascii="Cambria" w:hAnsi="Cambria" w:cs="Cambria"/>
                <w:color w:val="171F1A"/>
              </w:rPr>
              <w:t>required</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47"/>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211"/>
              <w:rPr>
                <w:rFonts w:ascii="Cambria" w:eastAsia="Calibri" w:hAnsi="Cambria" w:cs="Cambria"/>
              </w:rPr>
            </w:pPr>
            <w:r>
              <w:rPr>
                <w:rFonts w:ascii="Cambria" w:hAnsi="Cambria" w:cs="Cambria"/>
              </w:rPr>
              <w:t>1</w:t>
            </w:r>
            <w:r w:rsidR="00136848">
              <w:rPr>
                <w:rFonts w:ascii="Cambria" w:hAnsi="Cambria" w:cs="Cambria"/>
              </w:rPr>
              <w:t>4</w:t>
            </w:r>
            <w:r>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User access</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844"/>
              <w:rPr>
                <w:rFonts w:ascii="Cambria" w:eastAsia="Calibri" w:hAnsi="Cambria" w:cs="Cambria"/>
              </w:rPr>
            </w:pPr>
            <w:r>
              <w:rPr>
                <w:rFonts w:ascii="Cambria" w:hAnsi="Cambria" w:cs="Cambria"/>
                <w:color w:val="171F1A"/>
              </w:rPr>
              <w:t>Root access to the hosted environment will</w:t>
            </w:r>
            <w:r>
              <w:rPr>
                <w:rFonts w:ascii="Cambria" w:hAnsi="Cambria" w:cs="Cambria"/>
                <w:color w:val="171F1A"/>
                <w:spacing w:val="-10"/>
              </w:rPr>
              <w:t xml:space="preserve"> </w:t>
            </w:r>
            <w:r>
              <w:rPr>
                <w:rFonts w:ascii="Cambria" w:hAnsi="Cambria" w:cs="Cambria"/>
                <w:color w:val="171F1A"/>
              </w:rPr>
              <w:t>be provided to</w:t>
            </w:r>
            <w:r>
              <w:rPr>
                <w:rFonts w:ascii="Cambria" w:hAnsi="Cambria" w:cs="Cambria"/>
                <w:color w:val="171F1A"/>
                <w:spacing w:val="-5"/>
              </w:rPr>
              <w:t xml:space="preserve"> </w:t>
            </w:r>
            <w:r>
              <w:rPr>
                <w:rFonts w:ascii="Cambria" w:hAnsi="Cambria" w:cs="Cambria"/>
                <w:color w:val="171F1A"/>
              </w:rPr>
              <w:t>RECTPCL</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78"/>
        </w:trPr>
        <w:tc>
          <w:tcPr>
            <w:tcW w:w="99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211"/>
              <w:rPr>
                <w:rFonts w:ascii="Cambria" w:eastAsia="Calibri" w:hAnsi="Cambria" w:cs="Cambria"/>
              </w:rPr>
            </w:pPr>
            <w:r>
              <w:rPr>
                <w:rFonts w:ascii="Cambria" w:hAnsi="Cambria" w:cs="Cambria"/>
              </w:rPr>
              <w:t>1</w:t>
            </w:r>
            <w:r w:rsidR="00A06E13">
              <w:rPr>
                <w:rFonts w:ascii="Cambria" w:hAnsi="Cambria" w:cs="Cambria"/>
              </w:rPr>
              <w:t>5</w:t>
            </w:r>
            <w:r>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Security</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Intrusion Prevention</w:t>
            </w:r>
            <w:r>
              <w:rPr>
                <w:rFonts w:ascii="Cambria" w:hAnsi="Cambria" w:cs="Cambria"/>
                <w:color w:val="171F1A"/>
                <w:spacing w:val="-6"/>
              </w:rPr>
              <w:t xml:space="preserve"> </w:t>
            </w:r>
            <w:r>
              <w:rPr>
                <w:rFonts w:ascii="Cambria" w:hAnsi="Cambria" w:cs="Cambria"/>
                <w:color w:val="171F1A"/>
              </w:rPr>
              <w:t>System</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A06E13" w:rsidTr="00A06E13">
        <w:trPr>
          <w:trHeight w:hRule="exact" w:val="547"/>
        </w:trPr>
        <w:tc>
          <w:tcPr>
            <w:tcW w:w="992" w:type="dxa"/>
            <w:vMerge w:val="restart"/>
            <w:tcBorders>
              <w:top w:val="single" w:sz="4" w:space="0" w:color="000000"/>
              <w:left w:val="single" w:sz="4" w:space="0" w:color="000000"/>
              <w:right w:val="single" w:sz="4" w:space="0" w:color="000000"/>
            </w:tcBorders>
          </w:tcPr>
          <w:p w:rsidR="00A06E13" w:rsidRDefault="00A06E13" w:rsidP="00A06E13">
            <w:pPr>
              <w:pStyle w:val="TableParagraph"/>
              <w:spacing w:line="265" w:lineRule="exact"/>
              <w:ind w:left="211"/>
              <w:jc w:val="center"/>
              <w:rPr>
                <w:rFonts w:ascii="Cambria" w:eastAsia="Calibri" w:hAnsi="Cambria" w:cs="Cambria"/>
              </w:rPr>
            </w:pPr>
          </w:p>
          <w:p w:rsidR="00A06E13" w:rsidRDefault="00A06E13" w:rsidP="00A06E13">
            <w:pPr>
              <w:pStyle w:val="TableParagraph"/>
              <w:spacing w:line="265" w:lineRule="exact"/>
              <w:ind w:left="211"/>
              <w:rPr>
                <w:rFonts w:ascii="Cambria" w:eastAsia="Calibri" w:hAnsi="Cambria" w:cs="Cambria"/>
              </w:rPr>
            </w:pPr>
          </w:p>
          <w:p w:rsidR="00A06E13" w:rsidRDefault="00A06E13" w:rsidP="00A06E13">
            <w:pPr>
              <w:pStyle w:val="TableParagraph"/>
              <w:spacing w:line="265" w:lineRule="exact"/>
              <w:ind w:left="211"/>
              <w:rPr>
                <w:rFonts w:ascii="Cambria" w:eastAsia="Calibri" w:hAnsi="Cambria" w:cs="Cambria"/>
              </w:rPr>
            </w:pPr>
            <w:r>
              <w:rPr>
                <w:rFonts w:ascii="Cambria" w:eastAsia="Calibri" w:hAnsi="Cambria" w:cs="Cambria"/>
              </w:rPr>
              <w:t>16.</w:t>
            </w:r>
          </w:p>
        </w:tc>
        <w:tc>
          <w:tcPr>
            <w:tcW w:w="2722" w:type="dxa"/>
            <w:vMerge w:val="restart"/>
            <w:tcBorders>
              <w:top w:val="single" w:sz="4" w:space="0" w:color="000000"/>
              <w:left w:val="single" w:sz="4" w:space="0" w:color="000000"/>
              <w:right w:val="single" w:sz="4" w:space="0" w:color="000000"/>
            </w:tcBorders>
          </w:tcPr>
          <w:p w:rsidR="00A06E13" w:rsidRDefault="00A06E13">
            <w:pPr>
              <w:pStyle w:val="TableParagraph"/>
              <w:spacing w:line="240" w:lineRule="auto"/>
              <w:ind w:left="103" w:right="143"/>
              <w:rPr>
                <w:rFonts w:ascii="Cambria" w:hAnsi="Cambria" w:cs="Cambria"/>
                <w:color w:val="171F1A"/>
              </w:rPr>
            </w:pPr>
          </w:p>
          <w:p w:rsidR="00A06E13" w:rsidRDefault="00A06E13">
            <w:pPr>
              <w:pStyle w:val="TableParagraph"/>
              <w:spacing w:line="240" w:lineRule="auto"/>
              <w:ind w:left="103" w:right="143"/>
              <w:rPr>
                <w:rFonts w:ascii="Cambria" w:hAnsi="Cambria" w:cs="Cambria"/>
                <w:color w:val="171F1A"/>
              </w:rPr>
            </w:pPr>
          </w:p>
          <w:p w:rsidR="00A06E13" w:rsidRDefault="00A06E13">
            <w:pPr>
              <w:pStyle w:val="TableParagraph"/>
              <w:spacing w:line="240" w:lineRule="auto"/>
              <w:ind w:left="103" w:right="143"/>
              <w:rPr>
                <w:rFonts w:ascii="Cambria" w:eastAsia="Calibri" w:hAnsi="Cambria" w:cs="Cambria"/>
              </w:rPr>
            </w:pPr>
            <w:r>
              <w:rPr>
                <w:rFonts w:ascii="Cambria" w:hAnsi="Cambria" w:cs="Cambria"/>
                <w:color w:val="171F1A"/>
              </w:rPr>
              <w:t>Availability of</w:t>
            </w:r>
            <w:r>
              <w:rPr>
                <w:rFonts w:ascii="Cambria" w:hAnsi="Cambria" w:cs="Cambria"/>
                <w:color w:val="171F1A"/>
                <w:spacing w:val="-4"/>
              </w:rPr>
              <w:t xml:space="preserve"> </w:t>
            </w:r>
            <w:r>
              <w:rPr>
                <w:rFonts w:ascii="Cambria" w:hAnsi="Cambria" w:cs="Cambria"/>
                <w:color w:val="171F1A"/>
              </w:rPr>
              <w:t>Management Services</w:t>
            </w: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User</w:t>
            </w:r>
            <w:r>
              <w:rPr>
                <w:rFonts w:ascii="Cambria" w:hAnsi="Cambria" w:cs="Cambria"/>
                <w:color w:val="171F1A"/>
                <w:spacing w:val="-1"/>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A06E13" w:rsidTr="00A06E13">
        <w:trPr>
          <w:trHeight w:hRule="exact" w:val="278"/>
        </w:trPr>
        <w:tc>
          <w:tcPr>
            <w:tcW w:w="992" w:type="dxa"/>
            <w:vMerge/>
            <w:tcBorders>
              <w:left w:val="single" w:sz="4" w:space="0" w:color="000000"/>
              <w:right w:val="single" w:sz="4" w:space="0" w:color="000000"/>
            </w:tcBorders>
          </w:tcPr>
          <w:p w:rsidR="00A06E13" w:rsidRDefault="00A06E13">
            <w:pPr>
              <w:pStyle w:val="TableParagraph"/>
              <w:spacing w:line="265" w:lineRule="exact"/>
              <w:ind w:left="211"/>
              <w:rPr>
                <w:rFonts w:ascii="Cambria" w:eastAsia="Calibri" w:hAnsi="Cambria" w:cs="Cambria"/>
              </w:rPr>
            </w:pPr>
          </w:p>
        </w:tc>
        <w:tc>
          <w:tcPr>
            <w:tcW w:w="2722" w:type="dxa"/>
            <w:vMerge/>
            <w:tcBorders>
              <w:left w:val="single" w:sz="4" w:space="0" w:color="000000"/>
              <w:right w:val="single" w:sz="4" w:space="0" w:color="000000"/>
            </w:tcBorders>
          </w:tcPr>
          <w:p w:rsidR="00A06E13" w:rsidRDefault="00A06E13">
            <w:pPr>
              <w:rPr>
                <w:rFonts w:ascii="Cambria" w:hAnsi="Cambria" w:cs="Cambria"/>
              </w:rPr>
            </w:pP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Patch</w:t>
            </w:r>
            <w:r>
              <w:rPr>
                <w:rFonts w:ascii="Cambria" w:hAnsi="Cambria" w:cs="Cambria"/>
                <w:color w:val="171F1A"/>
                <w:spacing w:val="-4"/>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A06E13" w:rsidTr="00A06E13">
        <w:trPr>
          <w:trHeight w:hRule="exact" w:val="279"/>
        </w:trPr>
        <w:tc>
          <w:tcPr>
            <w:tcW w:w="992" w:type="dxa"/>
            <w:vMerge/>
            <w:tcBorders>
              <w:left w:val="single" w:sz="4" w:space="0" w:color="000000"/>
              <w:right w:val="single" w:sz="4" w:space="0" w:color="000000"/>
            </w:tcBorders>
          </w:tcPr>
          <w:p w:rsidR="00A06E13" w:rsidRDefault="00A06E13">
            <w:pPr>
              <w:pStyle w:val="TableParagraph"/>
              <w:spacing w:line="265" w:lineRule="exact"/>
              <w:ind w:left="211"/>
              <w:rPr>
                <w:rFonts w:ascii="Cambria" w:eastAsia="Calibri" w:hAnsi="Cambria" w:cs="Cambria"/>
              </w:rPr>
            </w:pPr>
          </w:p>
        </w:tc>
        <w:tc>
          <w:tcPr>
            <w:tcW w:w="2722" w:type="dxa"/>
            <w:vMerge/>
            <w:tcBorders>
              <w:left w:val="single" w:sz="4" w:space="0" w:color="000000"/>
              <w:right w:val="single" w:sz="4" w:space="0" w:color="000000"/>
            </w:tcBorders>
          </w:tcPr>
          <w:p w:rsidR="00A06E13" w:rsidRDefault="00A06E13">
            <w:pPr>
              <w:rPr>
                <w:rFonts w:ascii="Cambria" w:hAnsi="Cambria" w:cs="Cambria"/>
              </w:rPr>
            </w:pP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Disk</w:t>
            </w:r>
            <w:r>
              <w:rPr>
                <w:rFonts w:ascii="Cambria" w:hAnsi="Cambria" w:cs="Cambria"/>
                <w:color w:val="171F1A"/>
                <w:spacing w:val="-2"/>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A06E13" w:rsidTr="00A06E13">
        <w:trPr>
          <w:trHeight w:hRule="exact" w:val="278"/>
        </w:trPr>
        <w:tc>
          <w:tcPr>
            <w:tcW w:w="992" w:type="dxa"/>
            <w:vMerge/>
            <w:tcBorders>
              <w:left w:val="single" w:sz="4" w:space="0" w:color="000000"/>
              <w:right w:val="single" w:sz="4" w:space="0" w:color="000000"/>
            </w:tcBorders>
          </w:tcPr>
          <w:p w:rsidR="00A06E13" w:rsidRDefault="00A06E13">
            <w:pPr>
              <w:pStyle w:val="TableParagraph"/>
              <w:spacing w:line="265" w:lineRule="exact"/>
              <w:ind w:left="211"/>
              <w:rPr>
                <w:rFonts w:ascii="Cambria" w:eastAsia="Calibri" w:hAnsi="Cambria" w:cs="Cambria"/>
              </w:rPr>
            </w:pPr>
          </w:p>
        </w:tc>
        <w:tc>
          <w:tcPr>
            <w:tcW w:w="2722" w:type="dxa"/>
            <w:vMerge/>
            <w:tcBorders>
              <w:left w:val="single" w:sz="4" w:space="0" w:color="000000"/>
              <w:right w:val="single" w:sz="4" w:space="0" w:color="000000"/>
            </w:tcBorders>
          </w:tcPr>
          <w:p w:rsidR="00A06E13" w:rsidRDefault="00A06E13">
            <w:pPr>
              <w:rPr>
                <w:rFonts w:ascii="Cambria" w:hAnsi="Cambria" w:cs="Cambria"/>
              </w:rPr>
            </w:pP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Log</w:t>
            </w:r>
            <w:r>
              <w:rPr>
                <w:rFonts w:ascii="Cambria" w:hAnsi="Cambria" w:cs="Cambria"/>
                <w:color w:val="171F1A"/>
                <w:spacing w:val="-1"/>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A06E13" w:rsidTr="00A06E13">
        <w:trPr>
          <w:trHeight w:hRule="exact" w:val="278"/>
        </w:trPr>
        <w:tc>
          <w:tcPr>
            <w:tcW w:w="992" w:type="dxa"/>
            <w:vMerge/>
            <w:tcBorders>
              <w:left w:val="single" w:sz="4" w:space="0" w:color="000000"/>
              <w:right w:val="single" w:sz="4" w:space="0" w:color="000000"/>
            </w:tcBorders>
          </w:tcPr>
          <w:p w:rsidR="00A06E13" w:rsidRDefault="00A06E13">
            <w:pPr>
              <w:pStyle w:val="TableParagraph"/>
              <w:spacing w:line="265" w:lineRule="exact"/>
              <w:ind w:left="211"/>
              <w:rPr>
                <w:rFonts w:ascii="Cambria" w:eastAsia="Calibri" w:hAnsi="Cambria" w:cs="Cambria"/>
              </w:rPr>
            </w:pPr>
          </w:p>
        </w:tc>
        <w:tc>
          <w:tcPr>
            <w:tcW w:w="2722" w:type="dxa"/>
            <w:vMerge/>
            <w:tcBorders>
              <w:left w:val="single" w:sz="4" w:space="0" w:color="000000"/>
              <w:right w:val="single" w:sz="4" w:space="0" w:color="000000"/>
            </w:tcBorders>
          </w:tcPr>
          <w:p w:rsidR="00A06E13" w:rsidRDefault="00A06E13">
            <w:pPr>
              <w:rPr>
                <w:rFonts w:ascii="Cambria" w:hAnsi="Cambria" w:cs="Cambria"/>
              </w:rPr>
            </w:pP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Backup</w:t>
            </w:r>
            <w:r>
              <w:rPr>
                <w:rFonts w:ascii="Cambria" w:hAnsi="Cambria" w:cs="Cambria"/>
                <w:color w:val="171F1A"/>
                <w:spacing w:val="-1"/>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A06E13" w:rsidTr="00A06E13">
        <w:trPr>
          <w:trHeight w:hRule="exact" w:val="278"/>
        </w:trPr>
        <w:tc>
          <w:tcPr>
            <w:tcW w:w="992" w:type="dxa"/>
            <w:vMerge/>
            <w:tcBorders>
              <w:left w:val="single" w:sz="4" w:space="0" w:color="000000"/>
              <w:right w:val="single" w:sz="4" w:space="0" w:color="000000"/>
            </w:tcBorders>
          </w:tcPr>
          <w:p w:rsidR="00A06E13" w:rsidRDefault="00A06E13">
            <w:pPr>
              <w:pStyle w:val="TableParagraph"/>
              <w:spacing w:line="265" w:lineRule="exact"/>
              <w:ind w:left="211"/>
              <w:rPr>
                <w:rFonts w:ascii="Cambria" w:eastAsia="Calibri" w:hAnsi="Cambria" w:cs="Cambria"/>
              </w:rPr>
            </w:pPr>
          </w:p>
        </w:tc>
        <w:tc>
          <w:tcPr>
            <w:tcW w:w="2722" w:type="dxa"/>
            <w:vMerge/>
            <w:tcBorders>
              <w:left w:val="single" w:sz="4" w:space="0" w:color="000000"/>
              <w:right w:val="single" w:sz="4" w:space="0" w:color="000000"/>
            </w:tcBorders>
          </w:tcPr>
          <w:p w:rsidR="00A06E13" w:rsidRDefault="00A06E13">
            <w:pPr>
              <w:rPr>
                <w:rFonts w:ascii="Cambria" w:hAnsi="Cambria" w:cs="Cambria"/>
              </w:rPr>
            </w:pP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Scheduled Job</w:t>
            </w:r>
            <w:r>
              <w:rPr>
                <w:rFonts w:ascii="Cambria" w:hAnsi="Cambria" w:cs="Cambria"/>
                <w:color w:val="171F1A"/>
                <w:spacing w:val="-8"/>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A06E13" w:rsidTr="00A06E13">
        <w:trPr>
          <w:trHeight w:hRule="exact" w:val="278"/>
        </w:trPr>
        <w:tc>
          <w:tcPr>
            <w:tcW w:w="992" w:type="dxa"/>
            <w:vMerge/>
            <w:tcBorders>
              <w:left w:val="single" w:sz="4" w:space="0" w:color="000000"/>
              <w:right w:val="single" w:sz="4" w:space="0" w:color="000000"/>
            </w:tcBorders>
          </w:tcPr>
          <w:p w:rsidR="00A06E13" w:rsidRDefault="00A06E13">
            <w:pPr>
              <w:pStyle w:val="TableParagraph"/>
              <w:spacing w:line="265" w:lineRule="exact"/>
              <w:ind w:left="211"/>
              <w:rPr>
                <w:rFonts w:ascii="Cambria" w:eastAsia="Calibri" w:hAnsi="Cambria" w:cs="Cambria"/>
              </w:rPr>
            </w:pPr>
          </w:p>
        </w:tc>
        <w:tc>
          <w:tcPr>
            <w:tcW w:w="2722" w:type="dxa"/>
            <w:vMerge/>
            <w:tcBorders>
              <w:left w:val="single" w:sz="4" w:space="0" w:color="000000"/>
              <w:right w:val="single" w:sz="4" w:space="0" w:color="000000"/>
            </w:tcBorders>
          </w:tcPr>
          <w:p w:rsidR="00A06E13" w:rsidRDefault="00A06E13">
            <w:pPr>
              <w:rPr>
                <w:rFonts w:ascii="Cambria" w:hAnsi="Cambria" w:cs="Cambria"/>
              </w:rPr>
            </w:pP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Performance</w:t>
            </w:r>
            <w:r>
              <w:rPr>
                <w:rFonts w:ascii="Cambria" w:hAnsi="Cambria" w:cs="Cambria"/>
                <w:color w:val="171F1A"/>
                <w:spacing w:val="-7"/>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A06E13" w:rsidTr="00A06E13">
        <w:trPr>
          <w:trHeight w:hRule="exact" w:val="278"/>
        </w:trPr>
        <w:tc>
          <w:tcPr>
            <w:tcW w:w="992" w:type="dxa"/>
            <w:vMerge/>
            <w:tcBorders>
              <w:left w:val="single" w:sz="4" w:space="0" w:color="000000"/>
              <w:bottom w:val="single" w:sz="4" w:space="0" w:color="000000"/>
              <w:right w:val="single" w:sz="4" w:space="0" w:color="000000"/>
            </w:tcBorders>
          </w:tcPr>
          <w:p w:rsidR="00A06E13" w:rsidRDefault="00A06E13">
            <w:pPr>
              <w:pStyle w:val="TableParagraph"/>
              <w:spacing w:line="265" w:lineRule="exact"/>
              <w:ind w:left="211"/>
              <w:rPr>
                <w:rFonts w:ascii="Cambria" w:eastAsia="Calibri" w:hAnsi="Cambria" w:cs="Cambria"/>
              </w:rPr>
            </w:pPr>
          </w:p>
        </w:tc>
        <w:tc>
          <w:tcPr>
            <w:tcW w:w="2722" w:type="dxa"/>
            <w:vMerge/>
            <w:tcBorders>
              <w:left w:val="single" w:sz="4" w:space="0" w:color="000000"/>
              <w:bottom w:val="single" w:sz="4" w:space="0" w:color="000000"/>
              <w:right w:val="single" w:sz="4" w:space="0" w:color="000000"/>
            </w:tcBorders>
          </w:tcPr>
          <w:p w:rsidR="00A06E13" w:rsidRDefault="00A06E13">
            <w:pPr>
              <w:rPr>
                <w:rFonts w:ascii="Cambria" w:hAnsi="Cambria" w:cs="Cambria"/>
              </w:rPr>
            </w:pPr>
          </w:p>
        </w:tc>
        <w:tc>
          <w:tcPr>
            <w:tcW w:w="5103" w:type="dxa"/>
            <w:tcBorders>
              <w:top w:val="single" w:sz="4" w:space="0" w:color="000000"/>
              <w:left w:val="single" w:sz="4" w:space="0" w:color="000000"/>
              <w:bottom w:val="single" w:sz="4" w:space="0" w:color="000000"/>
              <w:right w:val="single" w:sz="4" w:space="0" w:color="000000"/>
            </w:tcBorders>
          </w:tcPr>
          <w:p w:rsidR="00A06E13" w:rsidRDefault="00A06E13">
            <w:pPr>
              <w:pStyle w:val="TableParagraph"/>
              <w:spacing w:line="265" w:lineRule="exact"/>
              <w:ind w:left="103"/>
              <w:rPr>
                <w:rFonts w:ascii="Cambria" w:eastAsia="Calibri" w:hAnsi="Cambria" w:cs="Cambria"/>
              </w:rPr>
            </w:pPr>
            <w:r>
              <w:rPr>
                <w:rFonts w:ascii="Cambria" w:hAnsi="Cambria" w:cs="Cambria"/>
                <w:color w:val="171F1A"/>
              </w:rPr>
              <w:t>Change</w:t>
            </w:r>
            <w:r>
              <w:rPr>
                <w:rFonts w:ascii="Cambria" w:hAnsi="Cambria" w:cs="Cambria"/>
                <w:color w:val="171F1A"/>
                <w:spacing w:val="-5"/>
              </w:rPr>
              <w:t xml:space="preserve"> </w:t>
            </w:r>
            <w:r>
              <w:rPr>
                <w:rFonts w:ascii="Cambria" w:hAnsi="Cambria" w:cs="Cambria"/>
                <w:color w:val="171F1A"/>
              </w:rPr>
              <w:t>Management</w:t>
            </w:r>
          </w:p>
        </w:tc>
        <w:tc>
          <w:tcPr>
            <w:tcW w:w="1508" w:type="dxa"/>
            <w:tcBorders>
              <w:top w:val="single" w:sz="4" w:space="0" w:color="000000"/>
              <w:left w:val="single" w:sz="4" w:space="0" w:color="000000"/>
              <w:bottom w:val="single" w:sz="4" w:space="0" w:color="000000"/>
              <w:right w:val="single" w:sz="4" w:space="0" w:color="000000"/>
            </w:tcBorders>
          </w:tcPr>
          <w:p w:rsidR="00A06E13" w:rsidRDefault="00A06E13">
            <w:pPr>
              <w:rPr>
                <w:rFonts w:ascii="Cambria" w:hAnsi="Cambria" w:cs="Cambria"/>
              </w:rPr>
            </w:pPr>
          </w:p>
        </w:tc>
      </w:tr>
      <w:tr w:rsidR="00576578">
        <w:trPr>
          <w:trHeight w:hRule="exact" w:val="278"/>
        </w:trPr>
        <w:tc>
          <w:tcPr>
            <w:tcW w:w="992"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65" w:lineRule="exact"/>
              <w:ind w:left="211"/>
              <w:rPr>
                <w:rFonts w:ascii="Cambria" w:eastAsia="Calibri" w:hAnsi="Cambria" w:cs="Cambria"/>
              </w:rPr>
            </w:pPr>
            <w:r>
              <w:rPr>
                <w:rFonts w:ascii="Cambria" w:hAnsi="Cambria" w:cs="Cambria"/>
              </w:rPr>
              <w:t>17</w:t>
            </w:r>
            <w:r w:rsidR="00BC42E8">
              <w:rPr>
                <w:rFonts w:ascii="Cambria" w:hAnsi="Cambria" w:cs="Cambria"/>
              </w:rPr>
              <w:t>.</w:t>
            </w:r>
          </w:p>
        </w:tc>
        <w:tc>
          <w:tcPr>
            <w:tcW w:w="2722"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Certificate</w:t>
            </w:r>
          </w:p>
        </w:tc>
        <w:tc>
          <w:tcPr>
            <w:tcW w:w="5103"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color w:val="171F1A"/>
              </w:rPr>
              <w:t>SSL &amp; Digital Signature</w:t>
            </w:r>
            <w:r>
              <w:rPr>
                <w:rFonts w:ascii="Cambria" w:hAnsi="Cambria" w:cs="Cambria"/>
                <w:color w:val="171F1A"/>
                <w:spacing w:val="-9"/>
              </w:rPr>
              <w:t xml:space="preserve"> </w:t>
            </w:r>
            <w:r>
              <w:rPr>
                <w:rFonts w:ascii="Cambria" w:hAnsi="Cambria" w:cs="Cambria"/>
                <w:color w:val="171F1A"/>
              </w:rPr>
              <w:t>Certificate</w:t>
            </w:r>
          </w:p>
        </w:tc>
        <w:tc>
          <w:tcPr>
            <w:tcW w:w="150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bl>
    <w:p w:rsidR="00576578" w:rsidRDefault="00BC42E8">
      <w:pPr>
        <w:spacing w:line="240" w:lineRule="auto"/>
        <w:ind w:right="-91"/>
        <w:jc w:val="both"/>
        <w:rPr>
          <w:rFonts w:ascii="Cambria" w:eastAsia="Calibri" w:hAnsi="Cambria" w:cs="Cambria"/>
        </w:rPr>
      </w:pPr>
      <w:r>
        <w:rPr>
          <w:rFonts w:ascii="Cambria" w:hAnsi="Cambria" w:cs="Cambria"/>
        </w:rPr>
        <w:t>**The Cloud Service Provider (CSP) should be listed under Ministry of Electronics and</w:t>
      </w:r>
      <w:r>
        <w:rPr>
          <w:rFonts w:ascii="Cambria" w:hAnsi="Cambria" w:cs="Cambria"/>
          <w:spacing w:val="10"/>
        </w:rPr>
        <w:t xml:space="preserve"> </w:t>
      </w:r>
      <w:r>
        <w:rPr>
          <w:rFonts w:ascii="Cambria" w:hAnsi="Cambria" w:cs="Cambria"/>
        </w:rPr>
        <w:t>Information Technology (</w:t>
      </w:r>
      <w:proofErr w:type="spellStart"/>
      <w:r>
        <w:rPr>
          <w:rFonts w:ascii="Cambria" w:hAnsi="Cambria" w:cs="Cambria"/>
        </w:rPr>
        <w:t>MeitY</w:t>
      </w:r>
      <w:proofErr w:type="spellEnd"/>
      <w:r>
        <w:rPr>
          <w:rFonts w:ascii="Cambria" w:hAnsi="Cambria" w:cs="Cambria"/>
        </w:rPr>
        <w:t>), Govt. Of India website (</w:t>
      </w:r>
      <w:hyperlink r:id="rId31">
        <w:r>
          <w:rPr>
            <w:rFonts w:ascii="Cambria" w:hAnsi="Cambria" w:cs="Cambria"/>
            <w:color w:val="0000FF"/>
            <w:u w:val="single" w:color="0000FF"/>
          </w:rPr>
          <w:t>http://meity.gov.in/content/gi-cloud-meghraj</w:t>
        </w:r>
      </w:hyperlink>
      <w:r>
        <w:rPr>
          <w:rFonts w:ascii="Cambria" w:hAnsi="Cambria" w:cs="Cambria"/>
        </w:rPr>
        <w:t>) for</w:t>
      </w:r>
      <w:r>
        <w:rPr>
          <w:rFonts w:ascii="Cambria" w:hAnsi="Cambria" w:cs="Cambria"/>
          <w:spacing w:val="13"/>
        </w:rPr>
        <w:t xml:space="preserve"> </w:t>
      </w:r>
      <w:r>
        <w:rPr>
          <w:rFonts w:ascii="Cambria" w:hAnsi="Cambria" w:cs="Cambria"/>
        </w:rPr>
        <w:t>providing Cloud</w:t>
      </w:r>
      <w:r>
        <w:rPr>
          <w:rFonts w:ascii="Cambria" w:hAnsi="Cambria" w:cs="Cambria"/>
          <w:spacing w:val="-4"/>
        </w:rPr>
        <w:t xml:space="preserve"> </w:t>
      </w:r>
      <w:r>
        <w:rPr>
          <w:rFonts w:ascii="Cambria" w:hAnsi="Cambria" w:cs="Cambria"/>
        </w:rPr>
        <w:t>Services</w:t>
      </w:r>
    </w:p>
    <w:p w:rsidR="00576578" w:rsidRDefault="00576578">
      <w:pPr>
        <w:spacing w:after="0"/>
        <w:ind w:left="360" w:hanging="360"/>
        <w:jc w:val="both"/>
        <w:rPr>
          <w:rFonts w:ascii="Cambria" w:hAnsi="Cambria" w:cs="Cambria"/>
          <w:b/>
          <w:bCs/>
          <w:color w:val="000000" w:themeColor="text1"/>
        </w:rPr>
      </w:pPr>
    </w:p>
    <w:p w:rsidR="00576578" w:rsidRDefault="00576578">
      <w:pPr>
        <w:spacing w:after="0"/>
        <w:ind w:left="360" w:hanging="360"/>
        <w:jc w:val="both"/>
        <w:rPr>
          <w:rFonts w:ascii="Cambria" w:hAnsi="Cambria" w:cs="Cambria"/>
          <w:b/>
          <w:bCs/>
          <w:color w:val="000000" w:themeColor="text1"/>
        </w:rPr>
      </w:pPr>
    </w:p>
    <w:p w:rsidR="00576578" w:rsidRDefault="00576578">
      <w:pPr>
        <w:spacing w:after="0"/>
        <w:jc w:val="both"/>
        <w:rPr>
          <w:rFonts w:ascii="Cambria" w:hAnsi="Cambria" w:cs="Cambria"/>
          <w:b/>
          <w:bCs/>
          <w:color w:val="000000" w:themeColor="text1"/>
        </w:rPr>
      </w:pPr>
    </w:p>
    <w:p w:rsidR="00576578" w:rsidRDefault="00576578">
      <w:pPr>
        <w:spacing w:after="0"/>
        <w:jc w:val="both"/>
        <w:rPr>
          <w:rFonts w:ascii="Cambria" w:hAnsi="Cambria" w:cs="Cambria"/>
          <w:b/>
          <w:bCs/>
          <w:color w:val="000000" w:themeColor="text1"/>
        </w:rPr>
      </w:pPr>
    </w:p>
    <w:p w:rsidR="00A06E13" w:rsidRDefault="00A06E13">
      <w:pPr>
        <w:spacing w:after="160" w:line="259" w:lineRule="auto"/>
        <w:rPr>
          <w:rFonts w:ascii="Cambria" w:hAnsi="Cambria" w:cs="Cambria"/>
          <w:b/>
          <w:bCs/>
          <w:color w:val="000000" w:themeColor="text1"/>
          <w:u w:val="single"/>
        </w:rPr>
      </w:pPr>
      <w:r>
        <w:rPr>
          <w:rFonts w:ascii="Cambria" w:hAnsi="Cambria" w:cs="Cambria"/>
          <w:b/>
          <w:bCs/>
          <w:color w:val="000000" w:themeColor="text1"/>
          <w:u w:val="single"/>
        </w:rPr>
        <w:br w:type="page"/>
      </w:r>
    </w:p>
    <w:p w:rsidR="00576578" w:rsidRPr="00A06E13" w:rsidRDefault="00BC42E8" w:rsidP="00A06E13">
      <w:pPr>
        <w:pStyle w:val="Heading2"/>
        <w:spacing w:line="240" w:lineRule="auto"/>
        <w:ind w:left="18" w:right="-91" w:hangingChars="8" w:hanging="18"/>
        <w:jc w:val="center"/>
        <w:rPr>
          <w:rFonts w:ascii="Cambria" w:hAnsi="Cambria" w:cs="Cambria"/>
          <w:sz w:val="22"/>
          <w:szCs w:val="22"/>
          <w:u w:val="single"/>
        </w:rPr>
      </w:pPr>
      <w:bookmarkStart w:id="26" w:name="_Toc500431403"/>
      <w:r w:rsidRPr="00A06E13">
        <w:rPr>
          <w:rFonts w:ascii="Cambria" w:hAnsi="Cambria" w:cs="Cambria"/>
          <w:sz w:val="22"/>
          <w:szCs w:val="22"/>
          <w:u w:val="single"/>
        </w:rPr>
        <w:lastRenderedPageBreak/>
        <w:t>FORM TECH-6</w:t>
      </w:r>
      <w:bookmarkEnd w:id="26"/>
    </w:p>
    <w:p w:rsidR="00576578" w:rsidRPr="00A06E13" w:rsidRDefault="00BC42E8" w:rsidP="00A06E13">
      <w:pPr>
        <w:pStyle w:val="Heading2"/>
        <w:spacing w:line="240" w:lineRule="auto"/>
        <w:ind w:left="18" w:right="-91" w:hangingChars="8" w:hanging="18"/>
        <w:jc w:val="center"/>
        <w:rPr>
          <w:rFonts w:ascii="Cambria" w:hAnsi="Cambria" w:cs="Cambria"/>
          <w:sz w:val="22"/>
          <w:szCs w:val="22"/>
          <w:u w:val="single"/>
        </w:rPr>
      </w:pPr>
      <w:bookmarkStart w:id="27" w:name="_Toc500431404"/>
      <w:r w:rsidRPr="00A06E13">
        <w:rPr>
          <w:rFonts w:ascii="Cambria" w:hAnsi="Cambria" w:cs="Cambria"/>
          <w:sz w:val="22"/>
          <w:szCs w:val="22"/>
          <w:u w:val="single"/>
        </w:rPr>
        <w:t>TECHNICAL BID - PART 2</w:t>
      </w:r>
      <w:bookmarkEnd w:id="27"/>
    </w:p>
    <w:p w:rsidR="00576578" w:rsidRDefault="00BC42E8">
      <w:pPr>
        <w:ind w:left="3" w:hanging="3"/>
        <w:jc w:val="center"/>
        <w:rPr>
          <w:rFonts w:ascii="Cambria" w:eastAsia="Calibri" w:hAnsi="Cambria" w:cs="Cambria"/>
        </w:rPr>
      </w:pPr>
      <w:r>
        <w:rPr>
          <w:rFonts w:ascii="Cambria" w:hAnsi="Cambria" w:cs="Cambria"/>
          <w:b/>
          <w:u w:val="single" w:color="000000"/>
        </w:rPr>
        <w:t>(BOTH - ONLINE and</w:t>
      </w:r>
      <w:r>
        <w:rPr>
          <w:rFonts w:ascii="Cambria" w:hAnsi="Cambria" w:cs="Cambria"/>
          <w:b/>
          <w:spacing w:val="-13"/>
          <w:u w:val="single" w:color="000000"/>
        </w:rPr>
        <w:t xml:space="preserve"> </w:t>
      </w:r>
      <w:r>
        <w:rPr>
          <w:rFonts w:ascii="Cambria" w:hAnsi="Cambria" w:cs="Cambria"/>
          <w:b/>
          <w:u w:val="single" w:color="000000"/>
        </w:rPr>
        <w:t>HARDCOPY)</w:t>
      </w: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tbl>
      <w:tblPr>
        <w:tblW w:w="10080" w:type="dxa"/>
        <w:tblInd w:w="108" w:type="dxa"/>
        <w:tblLayout w:type="fixed"/>
        <w:tblCellMar>
          <w:left w:w="0" w:type="dxa"/>
          <w:right w:w="0" w:type="dxa"/>
        </w:tblCellMar>
        <w:tblLook w:val="04A0" w:firstRow="1" w:lastRow="0" w:firstColumn="1" w:lastColumn="0" w:noHBand="0" w:noVBand="1"/>
      </w:tblPr>
      <w:tblGrid>
        <w:gridCol w:w="569"/>
        <w:gridCol w:w="1678"/>
        <w:gridCol w:w="3284"/>
        <w:gridCol w:w="1084"/>
        <w:gridCol w:w="1920"/>
        <w:gridCol w:w="1545"/>
      </w:tblGrid>
      <w:tr w:rsidR="00576578">
        <w:trPr>
          <w:trHeight w:hRule="exact" w:val="1922"/>
        </w:trPr>
        <w:tc>
          <w:tcPr>
            <w:tcW w:w="569"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65" w:lineRule="exact"/>
              <w:ind w:left="103"/>
              <w:rPr>
                <w:rFonts w:ascii="Cambria" w:eastAsia="Calibri" w:hAnsi="Cambria" w:cs="Cambria"/>
              </w:rPr>
            </w:pPr>
            <w:r>
              <w:rPr>
                <w:rFonts w:ascii="Cambria" w:hAnsi="Cambria" w:cs="Cambria"/>
                <w:b/>
              </w:rPr>
              <w:t>Sl.</w:t>
            </w:r>
          </w:p>
          <w:p w:rsidR="00576578" w:rsidRDefault="00BC42E8">
            <w:pPr>
              <w:pStyle w:val="TableParagraph"/>
              <w:spacing w:line="240" w:lineRule="auto"/>
              <w:ind w:left="103"/>
              <w:rPr>
                <w:rFonts w:ascii="Cambria" w:eastAsia="Calibri" w:hAnsi="Cambria" w:cs="Cambria"/>
              </w:rPr>
            </w:pPr>
            <w:r>
              <w:rPr>
                <w:rFonts w:ascii="Cambria" w:hAnsi="Cambria" w:cs="Cambria"/>
                <w:b/>
              </w:rPr>
              <w:t>No.</w:t>
            </w:r>
          </w:p>
        </w:tc>
        <w:tc>
          <w:tcPr>
            <w:tcW w:w="1678"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40" w:lineRule="auto"/>
              <w:ind w:left="103" w:right="128"/>
              <w:rPr>
                <w:rFonts w:ascii="Cambria" w:eastAsia="Calibri" w:hAnsi="Cambria" w:cs="Cambria"/>
              </w:rPr>
            </w:pPr>
            <w:r>
              <w:rPr>
                <w:rFonts w:ascii="Cambria" w:hAnsi="Cambria" w:cs="Cambria"/>
                <w:b/>
              </w:rPr>
              <w:t>Item Description</w:t>
            </w:r>
          </w:p>
        </w:tc>
        <w:tc>
          <w:tcPr>
            <w:tcW w:w="3284"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40" w:lineRule="auto"/>
              <w:ind w:left="103" w:right="98"/>
              <w:jc w:val="both"/>
              <w:rPr>
                <w:rFonts w:ascii="Cambria" w:eastAsia="Calibri" w:hAnsi="Cambria" w:cs="Cambria"/>
              </w:rPr>
            </w:pPr>
            <w:r>
              <w:rPr>
                <w:rFonts w:ascii="Cambria" w:hAnsi="Cambria" w:cs="Cambria"/>
                <w:b/>
              </w:rPr>
              <w:t>Description of</w:t>
            </w:r>
            <w:r>
              <w:rPr>
                <w:rFonts w:ascii="Cambria" w:hAnsi="Cambria" w:cs="Cambria"/>
                <w:b/>
                <w:spacing w:val="35"/>
              </w:rPr>
              <w:t xml:space="preserve"> </w:t>
            </w:r>
            <w:r>
              <w:rPr>
                <w:rFonts w:ascii="Cambria" w:hAnsi="Cambria" w:cs="Cambria"/>
                <w:b/>
              </w:rPr>
              <w:t xml:space="preserve">Network Component/   </w:t>
            </w:r>
            <w:proofErr w:type="gramStart"/>
            <w:r>
              <w:rPr>
                <w:rFonts w:ascii="Cambria" w:hAnsi="Cambria" w:cs="Cambria"/>
                <w:b/>
              </w:rPr>
              <w:t xml:space="preserve">Cloud </w:t>
            </w:r>
            <w:r>
              <w:rPr>
                <w:rFonts w:ascii="Cambria" w:hAnsi="Cambria" w:cs="Cambria"/>
                <w:b/>
                <w:spacing w:val="42"/>
              </w:rPr>
              <w:t xml:space="preserve"> </w:t>
            </w:r>
            <w:r>
              <w:rPr>
                <w:rFonts w:ascii="Cambria" w:hAnsi="Cambria" w:cs="Cambria"/>
                <w:b/>
              </w:rPr>
              <w:t>Component</w:t>
            </w:r>
            <w:proofErr w:type="gramEnd"/>
          </w:p>
          <w:p w:rsidR="00576578" w:rsidRDefault="00BC42E8">
            <w:pPr>
              <w:pStyle w:val="TableParagraph"/>
              <w:spacing w:line="240" w:lineRule="auto"/>
              <w:ind w:left="103" w:right="100"/>
              <w:jc w:val="both"/>
              <w:rPr>
                <w:rFonts w:ascii="Cambria" w:eastAsia="Calibri" w:hAnsi="Cambria" w:cs="Cambria"/>
              </w:rPr>
            </w:pPr>
            <w:r>
              <w:rPr>
                <w:rFonts w:ascii="Cambria" w:hAnsi="Cambria" w:cs="Cambria"/>
                <w:b/>
              </w:rPr>
              <w:t xml:space="preserve">/Managed Services </w:t>
            </w:r>
            <w:proofErr w:type="gramStart"/>
            <w:r>
              <w:rPr>
                <w:rFonts w:ascii="Cambria" w:hAnsi="Cambria" w:cs="Cambria"/>
                <w:b/>
              </w:rPr>
              <w:t xml:space="preserve">in </w:t>
            </w:r>
            <w:r>
              <w:rPr>
                <w:rFonts w:ascii="Cambria" w:hAnsi="Cambria" w:cs="Cambria"/>
                <w:b/>
                <w:spacing w:val="11"/>
              </w:rPr>
              <w:t xml:space="preserve"> </w:t>
            </w:r>
            <w:r>
              <w:rPr>
                <w:rFonts w:ascii="Cambria" w:hAnsi="Cambria" w:cs="Cambria"/>
                <w:b/>
              </w:rPr>
              <w:t>Data</w:t>
            </w:r>
            <w:proofErr w:type="gramEnd"/>
            <w:r>
              <w:rPr>
                <w:rFonts w:ascii="Cambria" w:hAnsi="Cambria" w:cs="Cambria"/>
                <w:b/>
              </w:rPr>
              <w:t xml:space="preserve"> Center in India as pre</w:t>
            </w:r>
            <w:r>
              <w:rPr>
                <w:rFonts w:ascii="Cambria" w:hAnsi="Cambria" w:cs="Cambria"/>
                <w:b/>
                <w:spacing w:val="29"/>
              </w:rPr>
              <w:t xml:space="preserve"> </w:t>
            </w:r>
            <w:r>
              <w:rPr>
                <w:rFonts w:ascii="Cambria" w:hAnsi="Cambria" w:cs="Cambria"/>
                <w:b/>
              </w:rPr>
              <w:t>RECTPCL requirement</w:t>
            </w:r>
          </w:p>
        </w:tc>
        <w:tc>
          <w:tcPr>
            <w:tcW w:w="1084"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40" w:lineRule="auto"/>
              <w:ind w:left="103" w:right="-26"/>
              <w:rPr>
                <w:rFonts w:ascii="Cambria" w:eastAsia="Calibri" w:hAnsi="Cambria" w:cs="Cambria"/>
              </w:rPr>
            </w:pPr>
            <w:r>
              <w:rPr>
                <w:rFonts w:ascii="Cambria" w:hAnsi="Cambria" w:cs="Cambria"/>
                <w:b/>
              </w:rPr>
              <w:t>Item Unit</w:t>
            </w:r>
          </w:p>
        </w:tc>
        <w:tc>
          <w:tcPr>
            <w:tcW w:w="1920"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40" w:lineRule="auto"/>
              <w:ind w:left="134" w:right="131" w:hanging="1"/>
              <w:jc w:val="center"/>
              <w:rPr>
                <w:rFonts w:ascii="Cambria" w:eastAsia="Calibri" w:hAnsi="Cambria" w:cs="Cambria"/>
              </w:rPr>
            </w:pPr>
            <w:r>
              <w:rPr>
                <w:rFonts w:ascii="Cambria" w:hAnsi="Cambria" w:cs="Cambria"/>
                <w:b/>
              </w:rPr>
              <w:t>Quantity</w:t>
            </w:r>
          </w:p>
          <w:p w:rsidR="00576578" w:rsidRDefault="00BC42E8">
            <w:pPr>
              <w:pStyle w:val="TableParagraph"/>
              <w:spacing w:line="240" w:lineRule="auto"/>
              <w:ind w:left="2"/>
              <w:jc w:val="center"/>
              <w:rPr>
                <w:rFonts w:ascii="Cambria" w:eastAsia="Calibri" w:hAnsi="Cambria" w:cs="Cambria"/>
              </w:rPr>
            </w:pPr>
            <w:r>
              <w:rPr>
                <w:rFonts w:ascii="Cambria" w:hAnsi="Cambria" w:cs="Cambria"/>
                <w:b/>
              </w:rPr>
              <w:t>**</w:t>
            </w:r>
          </w:p>
        </w:tc>
        <w:tc>
          <w:tcPr>
            <w:tcW w:w="1545"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40" w:lineRule="auto"/>
              <w:ind w:left="103" w:right="200"/>
              <w:jc w:val="both"/>
              <w:rPr>
                <w:rFonts w:ascii="Cambria" w:eastAsia="Calibri" w:hAnsi="Cambria" w:cs="Cambria"/>
              </w:rPr>
            </w:pPr>
            <w:r>
              <w:rPr>
                <w:rFonts w:ascii="Cambria" w:hAnsi="Cambria" w:cs="Cambria"/>
                <w:b/>
              </w:rPr>
              <w:t>Compliance (Yes/No)</w:t>
            </w:r>
            <w:r>
              <w:rPr>
                <w:rFonts w:ascii="Cambria" w:hAnsi="Cambria" w:cs="Cambria"/>
                <w:b/>
                <w:spacing w:val="-3"/>
              </w:rPr>
              <w:t xml:space="preserve"> </w:t>
            </w:r>
            <w:r>
              <w:rPr>
                <w:rFonts w:ascii="Cambria" w:hAnsi="Cambria" w:cs="Cambria"/>
                <w:b/>
              </w:rPr>
              <w:t>/ Details</w:t>
            </w:r>
            <w:r>
              <w:rPr>
                <w:rFonts w:ascii="Cambria" w:hAnsi="Cambria" w:cs="Cambria"/>
                <w:b/>
                <w:spacing w:val="-3"/>
              </w:rPr>
              <w:t xml:space="preserve"> </w:t>
            </w:r>
            <w:r>
              <w:rPr>
                <w:rFonts w:ascii="Cambria" w:hAnsi="Cambria" w:cs="Cambria"/>
                <w:b/>
              </w:rPr>
              <w:t>as Asked</w:t>
            </w:r>
          </w:p>
        </w:tc>
      </w:tr>
      <w:tr w:rsidR="00576578">
        <w:trPr>
          <w:trHeight w:hRule="exact" w:val="547"/>
        </w:trPr>
        <w:tc>
          <w:tcPr>
            <w:tcW w:w="569"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576578">
            <w:pPr>
              <w:rPr>
                <w:rFonts w:ascii="Cambria" w:hAnsi="Cambria" w:cs="Cambria"/>
              </w:rPr>
            </w:pPr>
          </w:p>
        </w:tc>
        <w:tc>
          <w:tcPr>
            <w:tcW w:w="1678"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65" w:lineRule="exact"/>
              <w:ind w:left="2"/>
              <w:jc w:val="center"/>
              <w:rPr>
                <w:rFonts w:ascii="Cambria" w:eastAsia="Calibri" w:hAnsi="Cambria" w:cs="Cambria"/>
              </w:rPr>
            </w:pPr>
            <w:r>
              <w:rPr>
                <w:rFonts w:ascii="Cambria" w:hAnsi="Cambria" w:cs="Cambria"/>
                <w:b/>
              </w:rPr>
              <w:t>(A)</w:t>
            </w:r>
          </w:p>
        </w:tc>
        <w:tc>
          <w:tcPr>
            <w:tcW w:w="3284"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65" w:lineRule="exact"/>
              <w:jc w:val="center"/>
              <w:rPr>
                <w:rFonts w:ascii="Cambria" w:eastAsia="Calibri" w:hAnsi="Cambria" w:cs="Cambria"/>
              </w:rPr>
            </w:pPr>
            <w:r>
              <w:rPr>
                <w:rFonts w:ascii="Cambria" w:hAnsi="Cambria" w:cs="Cambria"/>
                <w:b/>
              </w:rPr>
              <w:t>(B)</w:t>
            </w:r>
          </w:p>
        </w:tc>
        <w:tc>
          <w:tcPr>
            <w:tcW w:w="1084"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65" w:lineRule="exact"/>
              <w:jc w:val="center"/>
              <w:rPr>
                <w:rFonts w:ascii="Cambria" w:eastAsia="Calibri" w:hAnsi="Cambria" w:cs="Cambria"/>
              </w:rPr>
            </w:pPr>
            <w:r>
              <w:rPr>
                <w:rFonts w:ascii="Cambria" w:hAnsi="Cambria" w:cs="Cambria"/>
                <w:b/>
              </w:rPr>
              <w:t>(C)</w:t>
            </w:r>
          </w:p>
        </w:tc>
        <w:tc>
          <w:tcPr>
            <w:tcW w:w="1920"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65" w:lineRule="exact"/>
              <w:ind w:left="211"/>
              <w:rPr>
                <w:rFonts w:ascii="Cambria" w:eastAsia="Calibri" w:hAnsi="Cambria" w:cs="Cambria"/>
              </w:rPr>
            </w:pPr>
            <w:r>
              <w:rPr>
                <w:rFonts w:ascii="Cambria" w:hAnsi="Cambria" w:cs="Cambria"/>
                <w:b/>
              </w:rPr>
              <w:t>(D)</w:t>
            </w:r>
          </w:p>
        </w:tc>
        <w:tc>
          <w:tcPr>
            <w:tcW w:w="1545" w:type="dxa"/>
            <w:tcBorders>
              <w:top w:val="single" w:sz="4" w:space="0" w:color="000000"/>
              <w:left w:val="single" w:sz="4" w:space="0" w:color="000000"/>
              <w:bottom w:val="single" w:sz="4" w:space="0" w:color="000000"/>
              <w:right w:val="single" w:sz="4" w:space="0" w:color="000000"/>
            </w:tcBorders>
            <w:shd w:val="clear" w:color="auto" w:fill="BEBEBE"/>
          </w:tcPr>
          <w:p w:rsidR="00576578" w:rsidRDefault="00BC42E8">
            <w:pPr>
              <w:pStyle w:val="TableParagraph"/>
              <w:spacing w:line="265" w:lineRule="exact"/>
              <w:ind w:right="1"/>
              <w:jc w:val="center"/>
              <w:rPr>
                <w:rFonts w:ascii="Cambria" w:eastAsia="Calibri" w:hAnsi="Cambria" w:cs="Cambria"/>
              </w:rPr>
            </w:pPr>
            <w:r>
              <w:rPr>
                <w:rFonts w:ascii="Cambria" w:hAnsi="Cambria" w:cs="Cambria"/>
                <w:b/>
              </w:rPr>
              <w:t>(E)</w:t>
            </w:r>
          </w:p>
        </w:tc>
      </w:tr>
      <w:tr w:rsidR="00576578">
        <w:trPr>
          <w:trHeight w:hRule="exact" w:val="548"/>
        </w:trPr>
        <w:tc>
          <w:tcPr>
            <w:tcW w:w="569"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678"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BC42E8">
            <w:pPr>
              <w:pStyle w:val="TableParagraph"/>
              <w:spacing w:line="240" w:lineRule="auto"/>
              <w:ind w:left="103" w:right="504"/>
              <w:rPr>
                <w:rFonts w:ascii="Cambria" w:eastAsia="Calibri" w:hAnsi="Cambria" w:cs="Cambria"/>
              </w:rPr>
            </w:pPr>
            <w:r>
              <w:rPr>
                <w:rFonts w:ascii="Cambria" w:hAnsi="Cambria" w:cs="Cambria"/>
              </w:rPr>
              <w:t>Network Component</w:t>
            </w:r>
          </w:p>
        </w:tc>
        <w:tc>
          <w:tcPr>
            <w:tcW w:w="3284"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084"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920"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r>
      <w:tr w:rsidR="00576578">
        <w:trPr>
          <w:trHeight w:hRule="exact" w:val="1085"/>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525"/>
              <w:rPr>
                <w:rFonts w:ascii="Cambria" w:eastAsia="Calibri" w:hAnsi="Cambria" w:cs="Cambria"/>
              </w:rPr>
            </w:pPr>
            <w:r>
              <w:rPr>
                <w:rFonts w:ascii="Cambria" w:hAnsi="Cambria" w:cs="Cambria"/>
              </w:rPr>
              <w:t>Internet Bandwidth</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407"/>
              <w:rPr>
                <w:rFonts w:ascii="Cambria" w:eastAsia="Calibri" w:hAnsi="Cambria" w:cs="Cambria"/>
              </w:rPr>
            </w:pPr>
            <w:r>
              <w:rPr>
                <w:rFonts w:ascii="Cambria" w:hAnsi="Cambria" w:cs="Cambria"/>
              </w:rPr>
              <w:t>Premium Bandwidth</w:t>
            </w:r>
            <w:r>
              <w:rPr>
                <w:rFonts w:ascii="Cambria" w:hAnsi="Cambria" w:cs="Cambria"/>
                <w:spacing w:val="-5"/>
              </w:rPr>
              <w:t xml:space="preserve"> </w:t>
            </w:r>
            <w:r>
              <w:rPr>
                <w:rFonts w:ascii="Cambria" w:hAnsi="Cambria" w:cs="Cambria"/>
              </w:rPr>
              <w:t>DDoS Protected and Scalable as</w:t>
            </w:r>
            <w:r>
              <w:rPr>
                <w:rFonts w:ascii="Cambria" w:hAnsi="Cambria" w:cs="Cambria"/>
                <w:spacing w:val="-11"/>
              </w:rPr>
              <w:t xml:space="preserve"> </w:t>
            </w:r>
            <w:r>
              <w:rPr>
                <w:rFonts w:ascii="Cambria" w:hAnsi="Cambria" w:cs="Cambria"/>
              </w:rPr>
              <w:t>per</w:t>
            </w:r>
            <w:r>
              <w:rPr>
                <w:rFonts w:ascii="Cambria" w:hAnsi="Cambria" w:cs="Cambria"/>
                <w:w w:val="99"/>
              </w:rPr>
              <w:t xml:space="preserve"> </w:t>
            </w:r>
            <w:r>
              <w:rPr>
                <w:rFonts w:ascii="Cambria" w:hAnsi="Cambria" w:cs="Cambria"/>
              </w:rPr>
              <w:t>requirement</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Chars="-11" w:right="-24"/>
              <w:rPr>
                <w:rFonts w:ascii="Cambria" w:eastAsia="Calibri" w:hAnsi="Cambria" w:cs="Cambria"/>
              </w:rPr>
            </w:pPr>
            <w:r>
              <w:rPr>
                <w:rFonts w:ascii="Cambria" w:hAnsi="Cambria" w:cs="Cambria"/>
              </w:rPr>
              <w:t xml:space="preserve">Per </w:t>
            </w:r>
            <w:proofErr w:type="spellStart"/>
            <w:r>
              <w:rPr>
                <w:rFonts w:ascii="Cambria" w:hAnsi="Cambria" w:cs="Cambria"/>
              </w:rPr>
              <w:t>Mbps</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2</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4"/>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2.</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IP</w:t>
            </w:r>
            <w:r>
              <w:rPr>
                <w:rFonts w:ascii="Cambria" w:hAnsi="Cambria" w:cs="Cambria"/>
                <w:spacing w:val="1"/>
              </w:rPr>
              <w:t xml:space="preserve"> </w:t>
            </w:r>
            <w:r>
              <w:rPr>
                <w:rFonts w:ascii="Cambria" w:hAnsi="Cambria" w:cs="Cambria"/>
              </w:rPr>
              <w:t>Address</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Pool of IPv4 or IPv6</w:t>
            </w:r>
            <w:r>
              <w:rPr>
                <w:rFonts w:ascii="Cambria" w:hAnsi="Cambria" w:cs="Cambria"/>
                <w:spacing w:val="-10"/>
              </w:rPr>
              <w:t xml:space="preserve"> </w:t>
            </w:r>
            <w:r>
              <w:rPr>
                <w:rFonts w:ascii="Cambria" w:hAnsi="Cambria" w:cs="Cambria"/>
              </w:rPr>
              <w:t>address</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ightChars="-11" w:right="-24"/>
              <w:rPr>
                <w:rFonts w:ascii="Cambria" w:eastAsia="Calibri" w:hAnsi="Cambria" w:cs="Cambria"/>
              </w:rPr>
            </w:pPr>
            <w:r>
              <w:rPr>
                <w:rFonts w:ascii="Cambria" w:hAnsi="Cambria" w:cs="Cambria"/>
              </w:rPr>
              <w:t>Per</w:t>
            </w:r>
            <w:r>
              <w:rPr>
                <w:rFonts w:ascii="Cambria" w:hAnsi="Cambria" w:cs="Cambria"/>
                <w:spacing w:val="2"/>
              </w:rPr>
              <w:t xml:space="preserve"> </w:t>
            </w:r>
            <w:r>
              <w:rPr>
                <w:rFonts w:ascii="Cambria" w:hAnsi="Cambria" w:cs="Cambria"/>
                <w:spacing w:val="-3"/>
              </w:rPr>
              <w:t>IP</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2</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3.</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820"/>
              <w:rPr>
                <w:rFonts w:ascii="Cambria" w:eastAsia="Calibri" w:hAnsi="Cambria" w:cs="Cambria"/>
              </w:rPr>
            </w:pPr>
            <w:r>
              <w:rPr>
                <w:rFonts w:ascii="Cambria" w:hAnsi="Cambria" w:cs="Cambria"/>
              </w:rPr>
              <w:t>Shared</w:t>
            </w:r>
            <w:r>
              <w:rPr>
                <w:rFonts w:ascii="Cambria" w:hAnsi="Cambria" w:cs="Cambria"/>
                <w:spacing w:val="-1"/>
              </w:rPr>
              <w:t xml:space="preserve"> </w:t>
            </w:r>
            <w:r>
              <w:rPr>
                <w:rFonts w:ascii="Cambria" w:hAnsi="Cambria" w:cs="Cambria"/>
              </w:rPr>
              <w:t>- Firewall</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Shared</w:t>
            </w:r>
            <w:r>
              <w:rPr>
                <w:rFonts w:ascii="Cambria" w:hAnsi="Cambria" w:cs="Cambria"/>
                <w:spacing w:val="-2"/>
              </w:rPr>
              <w:t xml:space="preserve"> </w:t>
            </w:r>
            <w:r>
              <w:rPr>
                <w:rFonts w:ascii="Cambria" w:hAnsi="Cambria" w:cs="Cambria"/>
              </w:rPr>
              <w:t>Firewall</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Chars="-11" w:right="-24"/>
              <w:rPr>
                <w:rFonts w:ascii="Cambria" w:eastAsia="Calibri" w:hAnsi="Cambria" w:cs="Cambria"/>
              </w:rPr>
            </w:pPr>
            <w:r>
              <w:rPr>
                <w:rFonts w:ascii="Cambria" w:hAnsi="Cambria" w:cs="Cambria"/>
              </w:rPr>
              <w:t>Per Units</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hAnsi="Cambria" w:cs="Cambria"/>
              </w:rPr>
              <w:t>1</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48"/>
        </w:trPr>
        <w:tc>
          <w:tcPr>
            <w:tcW w:w="569"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678"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BC42E8">
            <w:pPr>
              <w:pStyle w:val="TableParagraph"/>
              <w:spacing w:line="240" w:lineRule="auto"/>
              <w:ind w:left="103" w:right="504"/>
              <w:rPr>
                <w:rFonts w:ascii="Cambria" w:eastAsia="Calibri" w:hAnsi="Cambria" w:cs="Cambria"/>
              </w:rPr>
            </w:pPr>
            <w:r>
              <w:rPr>
                <w:rFonts w:ascii="Cambria" w:hAnsi="Cambria" w:cs="Cambria"/>
              </w:rPr>
              <w:t>Cloud Component</w:t>
            </w:r>
          </w:p>
        </w:tc>
        <w:tc>
          <w:tcPr>
            <w:tcW w:w="3284"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084"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920"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c>
          <w:tcPr>
            <w:tcW w:w="1545" w:type="dxa"/>
            <w:tcBorders>
              <w:top w:val="single" w:sz="4" w:space="0" w:color="000000"/>
              <w:left w:val="single" w:sz="4" w:space="0" w:color="000000"/>
              <w:bottom w:val="single" w:sz="4" w:space="0" w:color="000000"/>
              <w:right w:val="single" w:sz="4" w:space="0" w:color="000000"/>
            </w:tcBorders>
            <w:shd w:val="clear" w:color="auto" w:fill="D9D9D9"/>
          </w:tcPr>
          <w:p w:rsidR="00576578" w:rsidRDefault="00576578">
            <w:pPr>
              <w:rPr>
                <w:rFonts w:ascii="Cambria" w:hAnsi="Cambria" w:cs="Cambria"/>
              </w:rPr>
            </w:pPr>
          </w:p>
        </w:tc>
      </w:tr>
      <w:tr w:rsidR="00576578">
        <w:trPr>
          <w:trHeight w:hRule="exact" w:val="1013"/>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4.</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Instance</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Number of</w:t>
            </w:r>
            <w:r>
              <w:rPr>
                <w:rFonts w:ascii="Cambria" w:hAnsi="Cambria" w:cs="Cambria"/>
                <w:spacing w:val="-6"/>
              </w:rPr>
              <w:t xml:space="preserve"> </w:t>
            </w:r>
            <w:r>
              <w:rPr>
                <w:rFonts w:ascii="Cambria" w:hAnsi="Cambria" w:cs="Cambria"/>
              </w:rPr>
              <w:t>Instances</w:t>
            </w:r>
          </w:p>
          <w:p w:rsidR="00576578" w:rsidRDefault="00BC42E8">
            <w:pPr>
              <w:pStyle w:val="TableParagraph"/>
              <w:spacing w:before="2" w:line="240" w:lineRule="auto"/>
              <w:ind w:left="103" w:right="173"/>
              <w:rPr>
                <w:rFonts w:ascii="Cambria" w:eastAsia="Calibri" w:hAnsi="Cambria" w:cs="Cambria"/>
              </w:rPr>
            </w:pPr>
            <w:r>
              <w:rPr>
                <w:rFonts w:ascii="Cambria" w:hAnsi="Cambria" w:cs="Cambria"/>
              </w:rPr>
              <w:t>(Production / Staging for</w:t>
            </w:r>
            <w:r>
              <w:rPr>
                <w:rFonts w:ascii="Cambria" w:hAnsi="Cambria" w:cs="Cambria"/>
                <w:spacing w:val="-2"/>
              </w:rPr>
              <w:t xml:space="preserve"> </w:t>
            </w:r>
            <w:r>
              <w:rPr>
                <w:rFonts w:ascii="Cambria" w:hAnsi="Cambria" w:cs="Cambria"/>
              </w:rPr>
              <w:t>Web</w:t>
            </w:r>
            <w:r>
              <w:rPr>
                <w:rFonts w:ascii="Cambria" w:hAnsi="Cambria" w:cs="Cambria"/>
                <w:w w:val="99"/>
              </w:rPr>
              <w:t xml:space="preserve"> </w:t>
            </w:r>
            <w:r>
              <w:rPr>
                <w:rFonts w:ascii="Cambria" w:hAnsi="Cambria" w:cs="Cambria"/>
              </w:rPr>
              <w:t>Server/Application/Database/</w:t>
            </w:r>
            <w:proofErr w:type="spellStart"/>
            <w:r>
              <w:rPr>
                <w:rFonts w:ascii="Cambria" w:hAnsi="Cambria" w:cs="Cambria"/>
              </w:rPr>
              <w:t>Develo</w:t>
            </w:r>
            <w:proofErr w:type="spellEnd"/>
            <w:r>
              <w:rPr>
                <w:rFonts w:ascii="Cambria" w:hAnsi="Cambria" w:cs="Cambria"/>
                <w:w w:val="99"/>
              </w:rPr>
              <w:t xml:space="preserve"> </w:t>
            </w:r>
            <w:proofErr w:type="spellStart"/>
            <w:r>
              <w:rPr>
                <w:rFonts w:ascii="Cambria" w:hAnsi="Cambria" w:cs="Cambria"/>
              </w:rPr>
              <w:t>pment</w:t>
            </w:r>
            <w:proofErr w:type="spellEnd"/>
            <w:r>
              <w:rPr>
                <w:rFonts w:ascii="Cambria" w:hAnsi="Cambria" w:cs="Cambria"/>
              </w:rPr>
              <w:t>/Basic</w:t>
            </w:r>
            <w:r>
              <w:rPr>
                <w:rFonts w:ascii="Cambria" w:hAnsi="Cambria" w:cs="Cambria"/>
                <w:spacing w:val="-7"/>
              </w:rPr>
              <w:t xml:space="preserve"> </w:t>
            </w:r>
            <w:r>
              <w:rPr>
                <w:rFonts w:ascii="Cambria" w:hAnsi="Cambria" w:cs="Cambria"/>
              </w:rPr>
              <w:t>etc.)</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38"/>
              <w:rPr>
                <w:rFonts w:ascii="Cambria" w:eastAsia="Calibri" w:hAnsi="Cambria" w:cs="Cambria"/>
              </w:rPr>
            </w:pPr>
            <w:r>
              <w:rPr>
                <w:rFonts w:ascii="Cambria" w:hAnsi="Cambria" w:cs="Cambria"/>
              </w:rPr>
              <w:t xml:space="preserve">Per </w:t>
            </w:r>
            <w:proofErr w:type="spellStart"/>
            <w:r>
              <w:rPr>
                <w:rFonts w:ascii="Cambria" w:hAnsi="Cambria" w:cs="Cambria"/>
              </w:rPr>
              <w:t>Instan</w:t>
            </w:r>
            <w:proofErr w:type="spellEnd"/>
            <w:r>
              <w:rPr>
                <w:rFonts w:ascii="Cambria" w:hAnsi="Cambria" w:cs="Cambria"/>
                <w:spacing w:val="-1"/>
              </w:rPr>
              <w:t xml:space="preserve"> </w:t>
            </w:r>
            <w:proofErr w:type="spellStart"/>
            <w:r>
              <w:rPr>
                <w:rFonts w:ascii="Cambria" w:hAnsi="Cambria" w:cs="Cambria"/>
              </w:rPr>
              <w:t>ce</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eastAsia="Calibri" w:hAnsi="Cambria" w:cs="Cambria"/>
              </w:rPr>
              <w:t>4</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4"/>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5.</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Cores</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Number of</w:t>
            </w:r>
            <w:r>
              <w:rPr>
                <w:rFonts w:ascii="Cambria" w:hAnsi="Cambria" w:cs="Cambria"/>
                <w:spacing w:val="-1"/>
              </w:rPr>
              <w:t xml:space="preserve"> </w:t>
            </w:r>
            <w:r>
              <w:rPr>
                <w:rFonts w:ascii="Cambria" w:hAnsi="Cambria" w:cs="Cambria"/>
              </w:rPr>
              <w:t>Cores</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38"/>
              <w:rPr>
                <w:rFonts w:ascii="Cambria" w:eastAsia="Calibri" w:hAnsi="Cambria" w:cs="Cambria"/>
              </w:rPr>
            </w:pPr>
            <w:r>
              <w:rPr>
                <w:rFonts w:ascii="Cambria" w:hAnsi="Cambria" w:cs="Cambria"/>
              </w:rPr>
              <w:t xml:space="preserve">Per </w:t>
            </w:r>
            <w:proofErr w:type="spellStart"/>
            <w:r>
              <w:rPr>
                <w:rFonts w:ascii="Cambria" w:hAnsi="Cambria" w:cs="Cambria"/>
              </w:rPr>
              <w:t>vCores</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65" w:lineRule="exact"/>
              <w:ind w:left="2"/>
              <w:jc w:val="center"/>
              <w:rPr>
                <w:rFonts w:ascii="Cambria" w:eastAsia="Calibri" w:hAnsi="Cambria" w:cs="Cambria"/>
              </w:rPr>
            </w:pPr>
            <w:r>
              <w:rPr>
                <w:rFonts w:ascii="Cambria" w:eastAsia="Calibri" w:hAnsi="Cambria" w:cs="Cambria"/>
              </w:rPr>
              <w:t>8</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6.</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Memory</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RAM</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Per</w:t>
            </w:r>
            <w:r>
              <w:rPr>
                <w:rFonts w:ascii="Cambria" w:hAnsi="Cambria" w:cs="Cambria"/>
                <w:spacing w:val="-2"/>
              </w:rPr>
              <w:t xml:space="preserve"> </w:t>
            </w:r>
            <w:r>
              <w:rPr>
                <w:rFonts w:ascii="Cambria" w:hAnsi="Cambria" w:cs="Cambria"/>
              </w:rPr>
              <w:t>GB</w:t>
            </w:r>
          </w:p>
        </w:tc>
        <w:tc>
          <w:tcPr>
            <w:tcW w:w="1920"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68" w:lineRule="exact"/>
              <w:ind w:left="2"/>
              <w:jc w:val="center"/>
              <w:rPr>
                <w:rFonts w:ascii="Cambria" w:eastAsia="Calibri" w:hAnsi="Cambria" w:cs="Cambria"/>
              </w:rPr>
            </w:pPr>
            <w:r>
              <w:rPr>
                <w:rFonts w:ascii="Cambria" w:hAnsi="Cambria" w:cs="Cambria"/>
              </w:rPr>
              <w:t>32</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48"/>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7.</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Storage</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Storage</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Per</w:t>
            </w:r>
            <w:r>
              <w:rPr>
                <w:rFonts w:ascii="Cambria" w:hAnsi="Cambria" w:cs="Cambria"/>
                <w:spacing w:val="-2"/>
              </w:rPr>
              <w:t xml:space="preserve"> </w:t>
            </w:r>
            <w:r>
              <w:rPr>
                <w:rFonts w:ascii="Cambria" w:hAnsi="Cambria" w:cs="Cambria"/>
              </w:rPr>
              <w:t>GB</w:t>
            </w:r>
          </w:p>
        </w:tc>
        <w:tc>
          <w:tcPr>
            <w:tcW w:w="1920"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65" w:lineRule="exact"/>
              <w:ind w:left="182"/>
              <w:jc w:val="center"/>
              <w:rPr>
                <w:rFonts w:ascii="Cambria" w:eastAsia="Calibri" w:hAnsi="Cambria" w:cs="Cambria"/>
              </w:rPr>
            </w:pPr>
            <w:r>
              <w:rPr>
                <w:rFonts w:ascii="Cambria" w:hAnsi="Cambria" w:cs="Cambria"/>
              </w:rPr>
              <w:t>500</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8.</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Load Balancer</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Server Load</w:t>
            </w:r>
            <w:r>
              <w:rPr>
                <w:rFonts w:ascii="Cambria" w:hAnsi="Cambria" w:cs="Cambria"/>
                <w:spacing w:val="-7"/>
              </w:rPr>
              <w:t xml:space="preserve"> </w:t>
            </w:r>
            <w:r>
              <w:rPr>
                <w:rFonts w:ascii="Cambria" w:hAnsi="Cambria" w:cs="Cambria"/>
              </w:rPr>
              <w:t>Balancer</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9"/>
              <w:rPr>
                <w:rFonts w:ascii="Cambria" w:eastAsia="Calibri" w:hAnsi="Cambria" w:cs="Cambria"/>
              </w:rPr>
            </w:pPr>
            <w:r>
              <w:rPr>
                <w:rFonts w:ascii="Cambria" w:hAnsi="Cambria" w:cs="Cambria"/>
              </w:rPr>
              <w:t>Per Units</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1</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9.</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535"/>
              <w:rPr>
                <w:rFonts w:ascii="Cambria" w:eastAsia="Calibri" w:hAnsi="Cambria" w:cs="Cambria"/>
              </w:rPr>
            </w:pPr>
            <w:r>
              <w:rPr>
                <w:rFonts w:ascii="Cambria" w:hAnsi="Cambria" w:cs="Cambria"/>
              </w:rPr>
              <w:t>Operating System(OS) Licenses</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484"/>
              <w:rPr>
                <w:rFonts w:ascii="Cambria" w:eastAsia="Calibri" w:hAnsi="Cambria" w:cs="Cambria"/>
              </w:rPr>
            </w:pPr>
            <w:r>
              <w:rPr>
                <w:rFonts w:ascii="Cambria" w:hAnsi="Cambria" w:cs="Cambria"/>
              </w:rPr>
              <w:t>OS Licenses for Windows</w:t>
            </w:r>
            <w:r>
              <w:rPr>
                <w:rFonts w:ascii="Cambria" w:hAnsi="Cambria" w:cs="Cambria"/>
                <w:spacing w:val="-4"/>
              </w:rPr>
              <w:t xml:space="preserve"> </w:t>
            </w:r>
            <w:r>
              <w:rPr>
                <w:rFonts w:ascii="Cambria" w:hAnsi="Cambria" w:cs="Cambria"/>
              </w:rPr>
              <w:t>with support for contract</w:t>
            </w:r>
            <w:r>
              <w:rPr>
                <w:rFonts w:ascii="Cambria" w:hAnsi="Cambria" w:cs="Cambria"/>
                <w:spacing w:val="-4"/>
              </w:rPr>
              <w:t xml:space="preserve"> </w:t>
            </w:r>
            <w:r>
              <w:rPr>
                <w:rFonts w:ascii="Cambria" w:hAnsi="Cambria" w:cs="Cambria"/>
              </w:rPr>
              <w:t>period</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17"/>
              <w:rPr>
                <w:rFonts w:ascii="Cambria" w:eastAsia="Calibri" w:hAnsi="Cambria" w:cs="Cambria"/>
              </w:rPr>
            </w:pPr>
            <w:r>
              <w:rPr>
                <w:rFonts w:ascii="Cambria" w:hAnsi="Cambria" w:cs="Cambria"/>
              </w:rPr>
              <w:t xml:space="preserve">Per </w:t>
            </w:r>
            <w:proofErr w:type="spellStart"/>
            <w:r>
              <w:rPr>
                <w:rFonts w:ascii="Cambria" w:hAnsi="Cambria" w:cs="Cambria"/>
              </w:rPr>
              <w:t>vCore</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65" w:lineRule="exact"/>
              <w:jc w:val="center"/>
              <w:rPr>
                <w:rFonts w:ascii="Cambria" w:eastAsia="Calibri" w:hAnsi="Cambria" w:cs="Cambria"/>
              </w:rPr>
            </w:pPr>
            <w:r>
              <w:rPr>
                <w:rFonts w:ascii="Cambria" w:hAnsi="Cambria" w:cs="Cambria"/>
              </w:rPr>
              <w:t>2</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10.</w:t>
            </w:r>
          </w:p>
        </w:tc>
        <w:tc>
          <w:tcPr>
            <w:tcW w:w="167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60"/>
              <w:rPr>
                <w:rFonts w:ascii="Cambria" w:eastAsia="Calibri" w:hAnsi="Cambria" w:cs="Cambria"/>
              </w:rPr>
            </w:pPr>
            <w:r>
              <w:rPr>
                <w:rFonts w:ascii="Cambria" w:hAnsi="Cambria" w:cs="Cambria"/>
              </w:rPr>
              <w:t>OS Licenses for Linux (RHEL)</w:t>
            </w:r>
            <w:r>
              <w:rPr>
                <w:rFonts w:ascii="Cambria" w:hAnsi="Cambria" w:cs="Cambria"/>
                <w:spacing w:val="42"/>
              </w:rPr>
              <w:t xml:space="preserve"> </w:t>
            </w:r>
            <w:r>
              <w:rPr>
                <w:rFonts w:ascii="Cambria" w:hAnsi="Cambria" w:cs="Cambria"/>
              </w:rPr>
              <w:t>with support for contract</w:t>
            </w:r>
            <w:r>
              <w:rPr>
                <w:rFonts w:ascii="Cambria" w:hAnsi="Cambria" w:cs="Cambria"/>
                <w:spacing w:val="-4"/>
              </w:rPr>
              <w:t xml:space="preserve"> </w:t>
            </w:r>
            <w:r>
              <w:rPr>
                <w:rFonts w:ascii="Cambria" w:hAnsi="Cambria" w:cs="Cambria"/>
              </w:rPr>
              <w:t>period</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Chars="-17" w:right="-37"/>
              <w:rPr>
                <w:rFonts w:ascii="Cambria" w:eastAsia="Calibri" w:hAnsi="Cambria" w:cs="Cambria"/>
              </w:rPr>
            </w:pPr>
            <w:r>
              <w:rPr>
                <w:rFonts w:ascii="Cambria" w:hAnsi="Cambria" w:cs="Cambria"/>
              </w:rPr>
              <w:t xml:space="preserve">Per </w:t>
            </w:r>
            <w:proofErr w:type="spellStart"/>
            <w:r>
              <w:rPr>
                <w:rFonts w:ascii="Cambria" w:hAnsi="Cambria" w:cs="Cambria"/>
              </w:rPr>
              <w:t>Instan</w:t>
            </w:r>
            <w:proofErr w:type="spellEnd"/>
            <w:r>
              <w:rPr>
                <w:rFonts w:ascii="Cambria" w:hAnsi="Cambria" w:cs="Cambria"/>
                <w:spacing w:val="-1"/>
              </w:rPr>
              <w:t xml:space="preserve"> </w:t>
            </w:r>
            <w:proofErr w:type="spellStart"/>
            <w:r>
              <w:rPr>
                <w:rFonts w:ascii="Cambria" w:hAnsi="Cambria" w:cs="Cambria"/>
              </w:rPr>
              <w:t>ce</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65" w:lineRule="exact"/>
              <w:jc w:val="center"/>
              <w:rPr>
                <w:rFonts w:ascii="Cambria" w:eastAsia="Calibri" w:hAnsi="Cambria" w:cs="Cambria"/>
              </w:rPr>
            </w:pPr>
            <w:r>
              <w:rPr>
                <w:rFonts w:ascii="Cambria" w:hAnsi="Cambria" w:cs="Cambria"/>
              </w:rPr>
              <w:t>2</w:t>
            </w:r>
          </w:p>
        </w:tc>
        <w:tc>
          <w:tcPr>
            <w:tcW w:w="1545"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bl>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tbl>
      <w:tblPr>
        <w:tblW w:w="10065" w:type="dxa"/>
        <w:tblInd w:w="108" w:type="dxa"/>
        <w:tblLayout w:type="fixed"/>
        <w:tblCellMar>
          <w:left w:w="0" w:type="dxa"/>
          <w:right w:w="0" w:type="dxa"/>
        </w:tblCellMar>
        <w:tblLook w:val="04A0" w:firstRow="1" w:lastRow="0" w:firstColumn="1" w:lastColumn="0" w:noHBand="0" w:noVBand="1"/>
      </w:tblPr>
      <w:tblGrid>
        <w:gridCol w:w="569"/>
        <w:gridCol w:w="1678"/>
        <w:gridCol w:w="3284"/>
        <w:gridCol w:w="1084"/>
        <w:gridCol w:w="1920"/>
        <w:gridCol w:w="1530"/>
      </w:tblGrid>
      <w:tr w:rsidR="00576578">
        <w:trPr>
          <w:trHeight w:hRule="exact" w:val="814"/>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11.</w:t>
            </w:r>
          </w:p>
        </w:tc>
        <w:tc>
          <w:tcPr>
            <w:tcW w:w="167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80"/>
              <w:rPr>
                <w:rFonts w:ascii="Cambria" w:eastAsia="Calibri" w:hAnsi="Cambria" w:cs="Cambria"/>
              </w:rPr>
            </w:pPr>
            <w:r>
              <w:rPr>
                <w:rFonts w:ascii="Cambria" w:hAnsi="Cambria" w:cs="Cambria"/>
              </w:rPr>
              <w:t>OS Licenses for Linux</w:t>
            </w:r>
            <w:r>
              <w:rPr>
                <w:rFonts w:ascii="Cambria" w:hAnsi="Cambria" w:cs="Cambria"/>
                <w:spacing w:val="-8"/>
              </w:rPr>
              <w:t xml:space="preserve"> </w:t>
            </w:r>
            <w:r>
              <w:rPr>
                <w:rFonts w:ascii="Cambria" w:hAnsi="Cambria" w:cs="Cambria"/>
              </w:rPr>
              <w:t>(CentOS))</w:t>
            </w:r>
            <w:r>
              <w:rPr>
                <w:rFonts w:ascii="Cambria" w:hAnsi="Cambria" w:cs="Cambria"/>
                <w:spacing w:val="-1"/>
              </w:rPr>
              <w:t xml:space="preserve"> </w:t>
            </w:r>
            <w:r>
              <w:rPr>
                <w:rFonts w:ascii="Cambria" w:hAnsi="Cambria" w:cs="Cambria"/>
              </w:rPr>
              <w:t>with support for contract</w:t>
            </w:r>
            <w:r>
              <w:rPr>
                <w:rFonts w:ascii="Cambria" w:hAnsi="Cambria" w:cs="Cambria"/>
                <w:spacing w:val="-5"/>
              </w:rPr>
              <w:t xml:space="preserve"> </w:t>
            </w:r>
            <w:r>
              <w:rPr>
                <w:rFonts w:ascii="Cambria" w:hAnsi="Cambria" w:cs="Cambria"/>
              </w:rPr>
              <w:t>period</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Chars="-17" w:right="-37"/>
              <w:rPr>
                <w:rFonts w:ascii="Cambria" w:eastAsia="Calibri" w:hAnsi="Cambria" w:cs="Cambria"/>
              </w:rPr>
            </w:pPr>
            <w:r>
              <w:rPr>
                <w:rFonts w:ascii="Cambria" w:hAnsi="Cambria" w:cs="Cambria"/>
              </w:rPr>
              <w:t xml:space="preserve">Per </w:t>
            </w:r>
            <w:proofErr w:type="spellStart"/>
            <w:r>
              <w:rPr>
                <w:rFonts w:ascii="Cambria" w:hAnsi="Cambria" w:cs="Cambria"/>
              </w:rPr>
              <w:t>Instan</w:t>
            </w:r>
            <w:proofErr w:type="spellEnd"/>
            <w:r>
              <w:rPr>
                <w:rFonts w:ascii="Cambria" w:hAnsi="Cambria" w:cs="Cambria"/>
                <w:spacing w:val="-1"/>
              </w:rPr>
              <w:t xml:space="preserve"> </w:t>
            </w:r>
            <w:proofErr w:type="spellStart"/>
            <w:r>
              <w:rPr>
                <w:rFonts w:ascii="Cambria" w:hAnsi="Cambria" w:cs="Cambria"/>
              </w:rPr>
              <w:t>ce</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65" w:lineRule="exact"/>
              <w:jc w:val="center"/>
              <w:rPr>
                <w:rFonts w:ascii="Cambria" w:eastAsia="Calibri" w:hAnsi="Cambria" w:cs="Cambria"/>
              </w:rPr>
            </w:pPr>
            <w:r>
              <w:rPr>
                <w:rFonts w:ascii="Cambria" w:hAnsi="Cambria" w:cs="Cambria"/>
              </w:rPr>
              <w:t>2</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7"/>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Pr>
                <w:rFonts w:ascii="Cambria" w:eastAsia="Calibri" w:hAnsi="Cambria" w:cs="Cambria"/>
              </w:rPr>
            </w:pPr>
            <w:r>
              <w:rPr>
                <w:rFonts w:ascii="Cambria" w:hAnsi="Cambria" w:cs="Cambria"/>
              </w:rPr>
              <w:t>12.</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before="2" w:line="237" w:lineRule="auto"/>
              <w:ind w:left="103" w:right="286"/>
              <w:rPr>
                <w:rFonts w:ascii="Cambria" w:eastAsia="Calibri" w:hAnsi="Cambria" w:cs="Cambria"/>
              </w:rPr>
            </w:pPr>
            <w:r>
              <w:rPr>
                <w:rFonts w:ascii="Cambria" w:hAnsi="Cambria" w:cs="Cambria"/>
              </w:rPr>
              <w:t>Database</w:t>
            </w:r>
            <w:r>
              <w:rPr>
                <w:rFonts w:ascii="Cambria" w:hAnsi="Cambria" w:cs="Cambria"/>
                <w:spacing w:val="-1"/>
              </w:rPr>
              <w:t xml:space="preserve"> </w:t>
            </w:r>
            <w:r>
              <w:rPr>
                <w:rFonts w:ascii="Cambria" w:hAnsi="Cambria" w:cs="Cambria"/>
              </w:rPr>
              <w:t>(DB) Licenses</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before="10" w:line="228" w:lineRule="auto"/>
              <w:ind w:left="103" w:right="210"/>
              <w:jc w:val="both"/>
              <w:rPr>
                <w:rFonts w:ascii="Cambria" w:eastAsia="Calibri" w:hAnsi="Cambria" w:cs="Cambria"/>
              </w:rPr>
            </w:pPr>
            <w:r>
              <w:rPr>
                <w:rFonts w:ascii="Cambria" w:hAnsi="Cambria" w:cs="Cambria"/>
              </w:rPr>
              <w:t>DB Licenses (Std. Edition) for</w:t>
            </w:r>
            <w:r>
              <w:rPr>
                <w:rFonts w:ascii="Cambria" w:hAnsi="Cambria" w:cs="Cambria"/>
                <w:spacing w:val="-7"/>
              </w:rPr>
              <w:t xml:space="preserve"> </w:t>
            </w:r>
            <w:r>
              <w:rPr>
                <w:rFonts w:ascii="Cambria" w:hAnsi="Cambria" w:cs="Cambria"/>
              </w:rPr>
              <w:t>SQL server</w:t>
            </w:r>
            <w:r>
              <w:rPr>
                <w:rFonts w:ascii="Cambria" w:hAnsi="Cambria" w:cs="Cambria"/>
                <w:position w:val="10"/>
              </w:rPr>
              <w:t>$</w:t>
            </w:r>
            <w:r>
              <w:rPr>
                <w:rFonts w:ascii="Cambria" w:hAnsi="Cambria" w:cs="Cambria"/>
              </w:rPr>
              <w:t>with support for</w:t>
            </w:r>
            <w:r>
              <w:rPr>
                <w:rFonts w:ascii="Cambria" w:hAnsi="Cambria" w:cs="Cambria"/>
                <w:spacing w:val="-9"/>
              </w:rPr>
              <w:t xml:space="preserve"> </w:t>
            </w:r>
            <w:r>
              <w:rPr>
                <w:rFonts w:ascii="Cambria" w:hAnsi="Cambria" w:cs="Cambria"/>
              </w:rPr>
              <w:t>contract period</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before="2" w:line="237" w:lineRule="auto"/>
              <w:ind w:left="103" w:rightChars="-17" w:right="-37"/>
              <w:rPr>
                <w:rFonts w:ascii="Cambria" w:eastAsia="Calibri" w:hAnsi="Cambria" w:cs="Cambria"/>
              </w:rPr>
            </w:pPr>
            <w:r>
              <w:rPr>
                <w:rFonts w:ascii="Cambria" w:hAnsi="Cambria" w:cs="Cambria"/>
              </w:rPr>
              <w:t xml:space="preserve">Per </w:t>
            </w:r>
            <w:proofErr w:type="spellStart"/>
            <w:r>
              <w:rPr>
                <w:rFonts w:ascii="Cambria" w:hAnsi="Cambria" w:cs="Cambria"/>
              </w:rPr>
              <w:t>vCore</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A06E13">
            <w:pPr>
              <w:pStyle w:val="TableParagraph"/>
              <w:spacing w:line="240" w:lineRule="auto"/>
              <w:jc w:val="center"/>
              <w:rPr>
                <w:rFonts w:ascii="Cambria" w:eastAsia="Calibri" w:hAnsi="Cambria" w:cs="Cambria"/>
              </w:rPr>
            </w:pPr>
            <w:r>
              <w:rPr>
                <w:rFonts w:ascii="Cambria" w:hAnsi="Cambria" w:cs="Cambria"/>
              </w:rPr>
              <w:t>2</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13.</w:t>
            </w:r>
          </w:p>
        </w:tc>
        <w:tc>
          <w:tcPr>
            <w:tcW w:w="1678"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63"/>
              <w:rPr>
                <w:rFonts w:ascii="Cambria" w:eastAsia="Calibri" w:hAnsi="Cambria" w:cs="Cambria"/>
              </w:rPr>
            </w:pPr>
            <w:r>
              <w:rPr>
                <w:rFonts w:ascii="Cambria" w:hAnsi="Cambria" w:cs="Cambria"/>
              </w:rPr>
              <w:t>DB Licenses (Std. Edition)</w:t>
            </w:r>
            <w:r>
              <w:rPr>
                <w:rFonts w:ascii="Cambria" w:hAnsi="Cambria" w:cs="Cambria"/>
                <w:spacing w:val="-4"/>
              </w:rPr>
              <w:t xml:space="preserve"> </w:t>
            </w:r>
            <w:r>
              <w:rPr>
                <w:rFonts w:ascii="Cambria" w:hAnsi="Cambria" w:cs="Cambria"/>
              </w:rPr>
              <w:t>DB Licenses for Open Source DB</w:t>
            </w:r>
            <w:r>
              <w:rPr>
                <w:rFonts w:ascii="Cambria" w:hAnsi="Cambria" w:cs="Cambria"/>
                <w:spacing w:val="-3"/>
              </w:rPr>
              <w:t xml:space="preserve"> </w:t>
            </w:r>
            <w:r>
              <w:rPr>
                <w:rFonts w:ascii="Cambria" w:hAnsi="Cambria" w:cs="Cambria"/>
              </w:rPr>
              <w:t>with support for contract</w:t>
            </w:r>
            <w:r>
              <w:rPr>
                <w:rFonts w:ascii="Cambria" w:hAnsi="Cambria" w:cs="Cambria"/>
                <w:spacing w:val="-4"/>
              </w:rPr>
              <w:t xml:space="preserve"> </w:t>
            </w:r>
            <w:r>
              <w:rPr>
                <w:rFonts w:ascii="Cambria" w:hAnsi="Cambria" w:cs="Cambria"/>
              </w:rPr>
              <w:t>period</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Chars="-17" w:right="-37"/>
              <w:rPr>
                <w:rFonts w:ascii="Cambria" w:eastAsia="Calibri" w:hAnsi="Cambria" w:cs="Cambria"/>
              </w:rPr>
            </w:pPr>
            <w:r>
              <w:rPr>
                <w:rFonts w:ascii="Cambria" w:hAnsi="Cambria" w:cs="Cambria"/>
              </w:rPr>
              <w:t xml:space="preserve">Per </w:t>
            </w:r>
            <w:proofErr w:type="spellStart"/>
            <w:r>
              <w:rPr>
                <w:rFonts w:ascii="Cambria" w:hAnsi="Cambria" w:cs="Cambria"/>
              </w:rPr>
              <w:t>vCore</w:t>
            </w:r>
            <w:proofErr w:type="spellEnd"/>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2</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14.</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28"/>
              <w:rPr>
                <w:rFonts w:ascii="Cambria" w:eastAsia="Calibri" w:hAnsi="Cambria" w:cs="Cambria"/>
              </w:rPr>
            </w:pPr>
            <w:r>
              <w:rPr>
                <w:rFonts w:ascii="Cambria" w:hAnsi="Cambria" w:cs="Cambria"/>
              </w:rPr>
              <w:t>Antivirus Security</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2" w:lineRule="auto"/>
              <w:ind w:left="103" w:right="350"/>
              <w:rPr>
                <w:rFonts w:ascii="Cambria" w:eastAsia="Calibri" w:hAnsi="Cambria" w:cs="Cambria"/>
              </w:rPr>
            </w:pPr>
            <w:r>
              <w:rPr>
                <w:rFonts w:ascii="Cambria" w:hAnsi="Cambria" w:cs="Cambria"/>
              </w:rPr>
              <w:t>Antivirus Security from</w:t>
            </w:r>
            <w:r>
              <w:rPr>
                <w:rFonts w:ascii="Cambria" w:hAnsi="Cambria" w:cs="Cambria"/>
                <w:spacing w:val="-8"/>
              </w:rPr>
              <w:t xml:space="preserve"> </w:t>
            </w:r>
            <w:r>
              <w:rPr>
                <w:rFonts w:ascii="Cambria" w:hAnsi="Cambria" w:cs="Cambria"/>
              </w:rPr>
              <w:t>reputed service provides</w:t>
            </w:r>
            <w:r>
              <w:rPr>
                <w:rFonts w:ascii="Cambria" w:hAnsi="Cambria" w:cs="Cambria"/>
                <w:spacing w:val="-2"/>
              </w:rPr>
              <w:t xml:space="preserve"> </w:t>
            </w:r>
            <w:r>
              <w:rPr>
                <w:rFonts w:ascii="Cambria" w:hAnsi="Cambria" w:cs="Cambria"/>
              </w:rPr>
              <w:t>(Trend</w:t>
            </w:r>
            <w:r>
              <w:rPr>
                <w:rFonts w:ascii="Cambria" w:hAnsi="Cambria" w:cs="Cambria"/>
                <w:w w:val="99"/>
              </w:rPr>
              <w:t xml:space="preserve"> </w:t>
            </w:r>
            <w:r>
              <w:rPr>
                <w:rFonts w:ascii="Cambria" w:hAnsi="Cambria" w:cs="Cambria"/>
              </w:rPr>
              <w:t>Micro/Norton/</w:t>
            </w:r>
            <w:proofErr w:type="spellStart"/>
            <w:r>
              <w:rPr>
                <w:rFonts w:ascii="Cambria" w:hAnsi="Cambria" w:cs="Cambria"/>
              </w:rPr>
              <w:t>Mcafee</w:t>
            </w:r>
            <w:proofErr w:type="spellEnd"/>
            <w:r>
              <w:rPr>
                <w:rFonts w:ascii="Cambria" w:hAnsi="Cambria" w:cs="Cambria"/>
                <w:spacing w:val="-6"/>
              </w:rPr>
              <w:t xml:space="preserve"> </w:t>
            </w:r>
            <w:r>
              <w:rPr>
                <w:rFonts w:ascii="Cambria" w:hAnsi="Cambria" w:cs="Cambria"/>
              </w:rPr>
              <w:t>etc.)</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Per OS</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2</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245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15.</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28"/>
              <w:rPr>
                <w:rFonts w:ascii="Cambria" w:eastAsia="Calibri" w:hAnsi="Cambria" w:cs="Cambria"/>
              </w:rPr>
            </w:pPr>
            <w:r>
              <w:rPr>
                <w:rFonts w:ascii="Cambria" w:hAnsi="Cambria" w:cs="Cambria"/>
              </w:rPr>
              <w:t>Managed Services</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81"/>
              <w:rPr>
                <w:rFonts w:ascii="Cambria" w:eastAsia="Calibri" w:hAnsi="Cambria" w:cs="Cambria"/>
              </w:rPr>
            </w:pPr>
            <w:r>
              <w:rPr>
                <w:rFonts w:ascii="Cambria" w:hAnsi="Cambria" w:cs="Cambria"/>
              </w:rPr>
              <w:t>Global Monitoring and</w:t>
            </w:r>
            <w:r>
              <w:rPr>
                <w:rFonts w:ascii="Cambria" w:hAnsi="Cambria" w:cs="Cambria"/>
                <w:spacing w:val="-6"/>
              </w:rPr>
              <w:t xml:space="preserve"> </w:t>
            </w:r>
            <w:r>
              <w:rPr>
                <w:rFonts w:ascii="Cambria" w:hAnsi="Cambria" w:cs="Cambria"/>
              </w:rPr>
              <w:t>Alerting for instances up to</w:t>
            </w:r>
            <w:r>
              <w:rPr>
                <w:rFonts w:ascii="Cambria" w:hAnsi="Cambria" w:cs="Cambria"/>
                <w:spacing w:val="-10"/>
              </w:rPr>
              <w:t xml:space="preserve"> </w:t>
            </w:r>
            <w:r>
              <w:rPr>
                <w:rFonts w:ascii="Cambria" w:hAnsi="Cambria" w:cs="Cambria"/>
              </w:rPr>
              <w:t>virtualization layer</w:t>
            </w:r>
          </w:p>
          <w:p w:rsidR="00576578" w:rsidRDefault="00BC42E8">
            <w:pPr>
              <w:pStyle w:val="TableParagraph"/>
              <w:spacing w:before="1" w:line="240" w:lineRule="auto"/>
              <w:ind w:left="103" w:right="237"/>
              <w:rPr>
                <w:rFonts w:ascii="Cambria" w:eastAsia="Calibri" w:hAnsi="Cambria" w:cs="Cambria"/>
              </w:rPr>
            </w:pPr>
            <w:r>
              <w:rPr>
                <w:rFonts w:ascii="Cambria" w:hAnsi="Cambria" w:cs="Cambria"/>
              </w:rPr>
              <w:t>Instance, VM, N/w, Firewall,</w:t>
            </w:r>
            <w:r>
              <w:rPr>
                <w:rFonts w:ascii="Cambria" w:hAnsi="Cambria" w:cs="Cambria"/>
                <w:spacing w:val="-9"/>
              </w:rPr>
              <w:t xml:space="preserve"> </w:t>
            </w:r>
            <w:r>
              <w:rPr>
                <w:rFonts w:ascii="Cambria" w:hAnsi="Cambria" w:cs="Cambria"/>
              </w:rPr>
              <w:t>OS,</w:t>
            </w:r>
            <w:r>
              <w:rPr>
                <w:rFonts w:ascii="Cambria" w:hAnsi="Cambria" w:cs="Cambria"/>
                <w:spacing w:val="-1"/>
              </w:rPr>
              <w:t xml:space="preserve"> </w:t>
            </w:r>
            <w:r>
              <w:rPr>
                <w:rFonts w:ascii="Cambria" w:hAnsi="Cambria" w:cs="Cambria"/>
              </w:rPr>
              <w:t>DB, Security Management</w:t>
            </w:r>
            <w:r>
              <w:rPr>
                <w:rFonts w:ascii="Cambria" w:hAnsi="Cambria" w:cs="Cambria"/>
                <w:spacing w:val="-3"/>
              </w:rPr>
              <w:t xml:space="preserve"> </w:t>
            </w:r>
            <w:r>
              <w:rPr>
                <w:rFonts w:ascii="Cambria" w:hAnsi="Cambria" w:cs="Cambria"/>
              </w:rPr>
              <w:t>&amp; Monitoring, troubleshooting</w:t>
            </w:r>
            <w:r>
              <w:rPr>
                <w:rFonts w:ascii="Cambria" w:hAnsi="Cambria" w:cs="Cambria"/>
                <w:spacing w:val="-6"/>
              </w:rPr>
              <w:t xml:space="preserve"> </w:t>
            </w:r>
            <w:r>
              <w:rPr>
                <w:rFonts w:ascii="Cambria" w:hAnsi="Cambria" w:cs="Cambria"/>
              </w:rPr>
              <w:t>and Management for Database</w:t>
            </w:r>
            <w:r>
              <w:rPr>
                <w:rFonts w:ascii="Cambria" w:hAnsi="Cambria" w:cs="Cambria"/>
                <w:spacing w:val="-6"/>
              </w:rPr>
              <w:t xml:space="preserve"> </w:t>
            </w:r>
            <w:r>
              <w:rPr>
                <w:rFonts w:ascii="Cambria" w:hAnsi="Cambria" w:cs="Cambria"/>
              </w:rPr>
              <w:t>(SQL</w:t>
            </w:r>
            <w:r>
              <w:rPr>
                <w:rFonts w:ascii="Cambria" w:hAnsi="Cambria" w:cs="Cambria"/>
                <w:spacing w:val="-1"/>
              </w:rPr>
              <w:t xml:space="preserve"> </w:t>
            </w:r>
            <w:r>
              <w:rPr>
                <w:rFonts w:ascii="Cambria" w:hAnsi="Cambria" w:cs="Cambria"/>
              </w:rPr>
              <w:t>Server/Oracle</w:t>
            </w:r>
            <w:r>
              <w:rPr>
                <w:rFonts w:ascii="Cambria" w:hAnsi="Cambria" w:cs="Cambria"/>
                <w:spacing w:val="-6"/>
              </w:rPr>
              <w:t xml:space="preserve"> </w:t>
            </w:r>
            <w:r>
              <w:rPr>
                <w:rFonts w:ascii="Cambria" w:hAnsi="Cambria" w:cs="Cambria"/>
              </w:rPr>
              <w:t>etc.)</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
              <w:rPr>
                <w:rFonts w:ascii="Cambria" w:eastAsia="Calibri" w:hAnsi="Cambria" w:cs="Cambria"/>
              </w:rPr>
            </w:pPr>
            <w:r>
              <w:rPr>
                <w:rFonts w:ascii="Cambria" w:hAnsi="Cambria" w:cs="Cambria"/>
              </w:rPr>
              <w:t>Instance</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2</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00"/>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16.</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Security</w:t>
            </w:r>
            <w:r>
              <w:rPr>
                <w:rFonts w:ascii="Cambria" w:hAnsi="Cambria" w:cs="Cambria"/>
                <w:spacing w:val="-5"/>
              </w:rPr>
              <w:t xml:space="preserve"> </w:t>
            </w:r>
            <w:r>
              <w:rPr>
                <w:rFonts w:ascii="Cambria" w:hAnsi="Cambria" w:cs="Cambria"/>
              </w:rPr>
              <w:t>Admin</w:t>
            </w:r>
          </w:p>
        </w:tc>
        <w:tc>
          <w:tcPr>
            <w:tcW w:w="3284"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eastAsia="Calibri" w:hAnsi="Cambria" w:cs="Cambria"/>
              </w:rPr>
            </w:pP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Setup</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jc w:val="center"/>
              <w:rPr>
                <w:rFonts w:ascii="Cambria" w:eastAsia="Calibri" w:hAnsi="Cambria" w:cs="Cambria"/>
              </w:rPr>
            </w:pPr>
            <w:r>
              <w:rPr>
                <w:rFonts w:ascii="Cambria" w:hAnsi="Cambria" w:cs="Cambria"/>
              </w:rPr>
              <w:t>1</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558"/>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17.</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System</w:t>
            </w:r>
            <w:r>
              <w:rPr>
                <w:rFonts w:ascii="Cambria" w:hAnsi="Cambria" w:cs="Cambria"/>
                <w:spacing w:val="-4"/>
              </w:rPr>
              <w:t xml:space="preserve"> </w:t>
            </w:r>
            <w:r>
              <w:rPr>
                <w:rFonts w:ascii="Cambria" w:hAnsi="Cambria" w:cs="Cambria"/>
              </w:rPr>
              <w:t>Admin</w:t>
            </w:r>
          </w:p>
        </w:tc>
        <w:tc>
          <w:tcPr>
            <w:tcW w:w="3284"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eastAsia="Calibri" w:hAnsi="Cambria" w:cs="Cambria"/>
              </w:rPr>
            </w:pP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
              <w:rPr>
                <w:rFonts w:ascii="Cambria" w:eastAsia="Calibri" w:hAnsi="Cambria" w:cs="Cambria"/>
              </w:rPr>
            </w:pPr>
            <w:r>
              <w:rPr>
                <w:rFonts w:ascii="Cambria" w:hAnsi="Cambria" w:cs="Cambria"/>
              </w:rPr>
              <w:t>Instance</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2</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8" w:lineRule="exact"/>
              <w:ind w:left="103"/>
              <w:rPr>
                <w:rFonts w:ascii="Cambria" w:eastAsia="Calibri" w:hAnsi="Cambria" w:cs="Cambria"/>
              </w:rPr>
            </w:pPr>
            <w:r>
              <w:rPr>
                <w:rFonts w:ascii="Cambria" w:hAnsi="Cambria" w:cs="Cambria"/>
              </w:rPr>
              <w:t>18.</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28"/>
              <w:rPr>
                <w:rFonts w:ascii="Cambria" w:eastAsia="Calibri" w:hAnsi="Cambria" w:cs="Cambria"/>
              </w:rPr>
            </w:pPr>
            <w:r>
              <w:rPr>
                <w:rFonts w:ascii="Cambria" w:hAnsi="Cambria" w:cs="Cambria"/>
              </w:rPr>
              <w:t>Any other component</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413"/>
              <w:jc w:val="both"/>
              <w:rPr>
                <w:rFonts w:ascii="Cambria" w:hAnsi="Cambria" w:cs="Cambria"/>
              </w:rPr>
            </w:pPr>
            <w:r>
              <w:rPr>
                <w:rFonts w:ascii="Cambria" w:hAnsi="Cambria" w:cs="Cambria"/>
              </w:rPr>
              <w:t>Cost for any other</w:t>
            </w:r>
            <w:r>
              <w:rPr>
                <w:rFonts w:ascii="Cambria" w:hAnsi="Cambria" w:cs="Cambria"/>
                <w:spacing w:val="-10"/>
              </w:rPr>
              <w:t xml:space="preserve"> </w:t>
            </w:r>
            <w:r>
              <w:rPr>
                <w:rFonts w:ascii="Cambria" w:hAnsi="Cambria" w:cs="Cambria"/>
              </w:rPr>
              <w:t>component required to full functionality</w:t>
            </w:r>
            <w:r>
              <w:rPr>
                <w:rFonts w:ascii="Cambria" w:hAnsi="Cambria" w:cs="Cambria"/>
                <w:spacing w:val="-5"/>
              </w:rPr>
              <w:t xml:space="preserve"> </w:t>
            </w:r>
            <w:r>
              <w:rPr>
                <w:rFonts w:ascii="Cambria" w:hAnsi="Cambria" w:cs="Cambria"/>
              </w:rPr>
              <w:t>of the proposed cloud</w:t>
            </w:r>
            <w:r>
              <w:rPr>
                <w:rFonts w:ascii="Cambria" w:hAnsi="Cambria" w:cs="Cambria"/>
                <w:spacing w:val="-9"/>
              </w:rPr>
              <w:t xml:space="preserve"> </w:t>
            </w:r>
            <w:r>
              <w:rPr>
                <w:rFonts w:ascii="Cambria" w:hAnsi="Cambria" w:cs="Cambria"/>
              </w:rPr>
              <w:t>solution</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9"/>
              <w:rPr>
                <w:rFonts w:ascii="Cambria" w:eastAsia="Calibri" w:hAnsi="Cambria" w:cs="Cambria"/>
              </w:rPr>
            </w:pPr>
            <w:r>
              <w:rPr>
                <w:rFonts w:ascii="Cambria" w:hAnsi="Cambria" w:cs="Cambria"/>
              </w:rPr>
              <w:t>Per Units</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6" w:lineRule="exact"/>
              <w:jc w:val="center"/>
              <w:rPr>
                <w:rFonts w:ascii="Cambria" w:eastAsia="Calibri" w:hAnsi="Cambria" w:cs="Cambria"/>
              </w:rPr>
            </w:pPr>
            <w:r>
              <w:rPr>
                <w:rFonts w:ascii="Cambria" w:hAnsi="Cambria" w:cs="Cambria"/>
              </w:rPr>
              <w:t>1</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816"/>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19.</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Certificate</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hAnsi="Cambria" w:cs="Cambria"/>
              </w:rPr>
            </w:pPr>
            <w:r>
              <w:rPr>
                <w:rFonts w:ascii="Cambria" w:hAnsi="Cambria" w:cs="Cambria"/>
              </w:rPr>
              <w:t>SSL &amp; Digital Signature</w:t>
            </w:r>
            <w:r>
              <w:rPr>
                <w:rFonts w:ascii="Cambria" w:hAnsi="Cambria" w:cs="Cambria"/>
                <w:spacing w:val="-10"/>
              </w:rPr>
              <w:t xml:space="preserve"> </w:t>
            </w:r>
            <w:r>
              <w:rPr>
                <w:rFonts w:ascii="Cambria" w:hAnsi="Cambria" w:cs="Cambria"/>
              </w:rPr>
              <w:t>Certificate</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9"/>
              <w:rPr>
                <w:rFonts w:ascii="Cambria" w:eastAsia="Calibri" w:hAnsi="Cambria" w:cs="Cambria"/>
              </w:rPr>
            </w:pPr>
            <w:r>
              <w:rPr>
                <w:rFonts w:ascii="Cambria" w:hAnsi="Cambria" w:cs="Cambria"/>
              </w:rPr>
              <w:t>Per Units</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1</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r w:rsidR="00576578">
        <w:trPr>
          <w:trHeight w:hRule="exact" w:val="1178"/>
        </w:trPr>
        <w:tc>
          <w:tcPr>
            <w:tcW w:w="569"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ind w:left="103"/>
              <w:rPr>
                <w:rFonts w:ascii="Cambria" w:eastAsia="Calibri" w:hAnsi="Cambria" w:cs="Cambria"/>
              </w:rPr>
            </w:pPr>
            <w:r>
              <w:rPr>
                <w:rFonts w:ascii="Cambria" w:hAnsi="Cambria" w:cs="Cambria"/>
              </w:rPr>
              <w:t>20.</w:t>
            </w:r>
          </w:p>
        </w:tc>
        <w:tc>
          <w:tcPr>
            <w:tcW w:w="1678"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21"/>
              <w:rPr>
                <w:rFonts w:ascii="Cambria" w:eastAsia="Calibri" w:hAnsi="Cambria" w:cs="Cambria"/>
              </w:rPr>
            </w:pPr>
            <w:r>
              <w:rPr>
                <w:rFonts w:ascii="Cambria" w:hAnsi="Cambria" w:cs="Cambria"/>
              </w:rPr>
              <w:t>Virtual</w:t>
            </w:r>
            <w:r>
              <w:rPr>
                <w:rFonts w:ascii="Cambria" w:hAnsi="Cambria" w:cs="Cambria"/>
                <w:spacing w:val="-1"/>
              </w:rPr>
              <w:t xml:space="preserve"> </w:t>
            </w:r>
            <w:r>
              <w:rPr>
                <w:rFonts w:ascii="Cambria" w:hAnsi="Cambria" w:cs="Cambria"/>
              </w:rPr>
              <w:t>Private Network (VPN)</w:t>
            </w:r>
          </w:p>
        </w:tc>
        <w:tc>
          <w:tcPr>
            <w:tcW w:w="32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149"/>
              <w:rPr>
                <w:rFonts w:ascii="Cambria" w:eastAsia="Calibri" w:hAnsi="Cambria" w:cs="Cambria"/>
              </w:rPr>
            </w:pPr>
            <w:r>
              <w:rPr>
                <w:rFonts w:ascii="Cambria" w:hAnsi="Cambria" w:cs="Cambria"/>
              </w:rPr>
              <w:t>VPN to connect above RECL</w:t>
            </w:r>
            <w:r>
              <w:rPr>
                <w:rFonts w:ascii="Cambria" w:hAnsi="Cambria" w:cs="Cambria"/>
                <w:spacing w:val="-8"/>
              </w:rPr>
              <w:t xml:space="preserve"> </w:t>
            </w:r>
            <w:r>
              <w:rPr>
                <w:rFonts w:ascii="Cambria" w:hAnsi="Cambria" w:cs="Cambria"/>
              </w:rPr>
              <w:t>setup over secure</w:t>
            </w:r>
            <w:r>
              <w:rPr>
                <w:rFonts w:ascii="Cambria" w:hAnsi="Cambria" w:cs="Cambria"/>
                <w:spacing w:val="-4"/>
              </w:rPr>
              <w:t xml:space="preserve"> </w:t>
            </w:r>
            <w:r>
              <w:rPr>
                <w:rFonts w:ascii="Cambria" w:hAnsi="Cambria" w:cs="Cambria"/>
              </w:rPr>
              <w:t>VPN</w:t>
            </w:r>
          </w:p>
        </w:tc>
        <w:tc>
          <w:tcPr>
            <w:tcW w:w="1084"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40" w:lineRule="auto"/>
              <w:ind w:left="103" w:right="269"/>
              <w:rPr>
                <w:rFonts w:ascii="Cambria" w:eastAsia="Calibri" w:hAnsi="Cambria" w:cs="Cambria"/>
              </w:rPr>
            </w:pPr>
            <w:r>
              <w:rPr>
                <w:rFonts w:ascii="Cambria" w:hAnsi="Cambria" w:cs="Cambria"/>
              </w:rPr>
              <w:t>Per Units</w:t>
            </w:r>
          </w:p>
        </w:tc>
        <w:tc>
          <w:tcPr>
            <w:tcW w:w="1920" w:type="dxa"/>
            <w:tcBorders>
              <w:top w:val="single" w:sz="4" w:space="0" w:color="000000"/>
              <w:left w:val="single" w:sz="4" w:space="0" w:color="000000"/>
              <w:bottom w:val="single" w:sz="4" w:space="0" w:color="000000"/>
              <w:right w:val="single" w:sz="4" w:space="0" w:color="000000"/>
            </w:tcBorders>
          </w:tcPr>
          <w:p w:rsidR="00576578" w:rsidRDefault="00BC42E8">
            <w:pPr>
              <w:pStyle w:val="TableParagraph"/>
              <w:spacing w:line="265" w:lineRule="exact"/>
              <w:jc w:val="center"/>
              <w:rPr>
                <w:rFonts w:ascii="Cambria" w:eastAsia="Calibri" w:hAnsi="Cambria" w:cs="Cambria"/>
              </w:rPr>
            </w:pPr>
            <w:r>
              <w:rPr>
                <w:rFonts w:ascii="Cambria" w:hAnsi="Cambria" w:cs="Cambria"/>
              </w:rPr>
              <w:t>2</w:t>
            </w:r>
          </w:p>
        </w:tc>
        <w:tc>
          <w:tcPr>
            <w:tcW w:w="1530" w:type="dxa"/>
            <w:tcBorders>
              <w:top w:val="single" w:sz="4" w:space="0" w:color="000000"/>
              <w:left w:val="single" w:sz="4" w:space="0" w:color="000000"/>
              <w:bottom w:val="single" w:sz="4" w:space="0" w:color="000000"/>
              <w:right w:val="single" w:sz="4" w:space="0" w:color="000000"/>
            </w:tcBorders>
          </w:tcPr>
          <w:p w:rsidR="00576578" w:rsidRDefault="00576578">
            <w:pPr>
              <w:rPr>
                <w:rFonts w:ascii="Cambria" w:hAnsi="Cambria" w:cs="Cambria"/>
              </w:rPr>
            </w:pPr>
          </w:p>
        </w:tc>
      </w:tr>
    </w:tbl>
    <w:p w:rsidR="00A06E13" w:rsidRDefault="00A06E13">
      <w:pPr>
        <w:spacing w:line="254" w:lineRule="exact"/>
        <w:ind w:left="540"/>
        <w:rPr>
          <w:rFonts w:ascii="Cambria" w:hAnsi="Cambria" w:cs="Cambria"/>
          <w:b/>
        </w:rPr>
      </w:pPr>
    </w:p>
    <w:p w:rsidR="00576578" w:rsidRDefault="00BC42E8">
      <w:pPr>
        <w:spacing w:line="254" w:lineRule="exact"/>
        <w:ind w:left="540"/>
        <w:rPr>
          <w:rFonts w:ascii="Cambria" w:eastAsia="Calibri" w:hAnsi="Cambria" w:cs="Cambria"/>
        </w:rPr>
      </w:pPr>
      <w:r>
        <w:rPr>
          <w:rFonts w:ascii="Cambria" w:hAnsi="Cambria" w:cs="Cambria"/>
          <w:b/>
        </w:rPr>
        <w:t>** Quantity may vary in according to work</w:t>
      </w:r>
      <w:r>
        <w:rPr>
          <w:rFonts w:ascii="Cambria" w:hAnsi="Cambria" w:cs="Cambria"/>
          <w:b/>
          <w:spacing w:val="-14"/>
        </w:rPr>
        <w:t xml:space="preserve"> </w:t>
      </w:r>
      <w:r>
        <w:rPr>
          <w:rFonts w:ascii="Cambria" w:hAnsi="Cambria" w:cs="Cambria"/>
          <w:b/>
        </w:rPr>
        <w:t>orders</w:t>
      </w:r>
    </w:p>
    <w:p w:rsidR="00576578" w:rsidRDefault="00BC42E8">
      <w:pPr>
        <w:spacing w:line="281" w:lineRule="exact"/>
        <w:ind w:left="540"/>
        <w:rPr>
          <w:rFonts w:ascii="Cambria" w:eastAsia="Calibri" w:hAnsi="Cambria" w:cs="Cambria"/>
        </w:rPr>
      </w:pPr>
      <w:r>
        <w:rPr>
          <w:rFonts w:ascii="Cambria" w:hAnsi="Cambria" w:cs="Cambria"/>
          <w:b/>
          <w:position w:val="10"/>
        </w:rPr>
        <w:t xml:space="preserve">$ </w:t>
      </w:r>
      <w:r>
        <w:rPr>
          <w:rFonts w:ascii="Cambria" w:hAnsi="Cambria" w:cs="Cambria"/>
          <w:b/>
        </w:rPr>
        <w:t>Database licenses other than open source will be provided by REC</w:t>
      </w:r>
      <w:r w:rsidR="00A06E13">
        <w:rPr>
          <w:rFonts w:ascii="Cambria" w:hAnsi="Cambria" w:cs="Cambria"/>
          <w:b/>
        </w:rPr>
        <w:t>TPC</w:t>
      </w:r>
      <w:r>
        <w:rPr>
          <w:rFonts w:ascii="Cambria" w:hAnsi="Cambria" w:cs="Cambria"/>
          <w:b/>
        </w:rPr>
        <w:t>L (if</w:t>
      </w:r>
      <w:r>
        <w:rPr>
          <w:rFonts w:ascii="Cambria" w:hAnsi="Cambria" w:cs="Cambria"/>
          <w:b/>
          <w:spacing w:val="-13"/>
        </w:rPr>
        <w:t xml:space="preserve"> </w:t>
      </w:r>
      <w:r>
        <w:rPr>
          <w:rFonts w:ascii="Cambria" w:hAnsi="Cambria" w:cs="Cambria"/>
          <w:b/>
        </w:rPr>
        <w:t>required)</w:t>
      </w: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576578" w:rsidRDefault="00576578">
      <w:pPr>
        <w:spacing w:after="0"/>
        <w:jc w:val="center"/>
        <w:rPr>
          <w:rFonts w:ascii="Cambria" w:hAnsi="Cambria" w:cs="Cambria"/>
          <w:b/>
          <w:smallCaps/>
          <w:color w:val="000000" w:themeColor="text1"/>
          <w:u w:val="single"/>
          <w:lang w:val="en-GB"/>
        </w:rPr>
      </w:pPr>
    </w:p>
    <w:p w:rsidR="00A06E13" w:rsidRDefault="00A06E13">
      <w:pPr>
        <w:spacing w:after="160" w:line="259" w:lineRule="auto"/>
        <w:rPr>
          <w:rFonts w:ascii="Cambria" w:hAnsi="Cambria" w:cs="Cambria"/>
          <w:b/>
          <w:bCs/>
          <w:color w:val="000000" w:themeColor="text1"/>
          <w:u w:val="single"/>
          <w:lang w:bidi="hi-IN"/>
        </w:rPr>
      </w:pPr>
      <w:r>
        <w:rPr>
          <w:rFonts w:ascii="Cambria" w:hAnsi="Cambria" w:cs="Cambria"/>
          <w:b/>
          <w:bCs/>
          <w:color w:val="000000" w:themeColor="text1"/>
          <w:u w:val="single"/>
          <w:lang w:bidi="hi-IN"/>
        </w:rPr>
        <w:br w:type="page"/>
      </w:r>
    </w:p>
    <w:p w:rsidR="00576578" w:rsidRPr="00A06E13" w:rsidRDefault="00BC42E8" w:rsidP="00A06E13">
      <w:pPr>
        <w:pStyle w:val="Heading2"/>
        <w:spacing w:line="240" w:lineRule="auto"/>
        <w:ind w:left="18" w:right="-91" w:hangingChars="8" w:hanging="18"/>
        <w:jc w:val="center"/>
        <w:rPr>
          <w:rFonts w:ascii="Cambria" w:hAnsi="Cambria" w:cs="Cambria"/>
          <w:sz w:val="22"/>
          <w:szCs w:val="22"/>
          <w:u w:val="single"/>
        </w:rPr>
      </w:pPr>
      <w:bookmarkStart w:id="28" w:name="_Toc500431405"/>
      <w:r w:rsidRPr="00A06E13">
        <w:rPr>
          <w:rFonts w:ascii="Cambria" w:hAnsi="Cambria" w:cs="Cambria"/>
          <w:sz w:val="22"/>
          <w:szCs w:val="22"/>
          <w:u w:val="single"/>
        </w:rPr>
        <w:lastRenderedPageBreak/>
        <w:t>SECTION-VIII</w:t>
      </w:r>
      <w:r w:rsidR="00B97781">
        <w:rPr>
          <w:rFonts w:ascii="Cambria" w:hAnsi="Cambria" w:cs="Cambria"/>
          <w:sz w:val="22"/>
          <w:szCs w:val="22"/>
          <w:u w:val="single"/>
        </w:rPr>
        <w:t xml:space="preserve"> - </w:t>
      </w:r>
      <w:r w:rsidRPr="00A06E13">
        <w:rPr>
          <w:rFonts w:ascii="Cambria" w:hAnsi="Cambria" w:cs="Cambria"/>
          <w:sz w:val="22"/>
          <w:szCs w:val="22"/>
          <w:u w:val="single"/>
        </w:rPr>
        <w:t>FINANCIAL - STANDARD FORMS</w:t>
      </w:r>
      <w:bookmarkEnd w:id="28"/>
    </w:p>
    <w:p w:rsidR="00576578" w:rsidRDefault="00576578">
      <w:pPr>
        <w:spacing w:after="0"/>
        <w:ind w:left="1080" w:hanging="1080"/>
        <w:rPr>
          <w:rFonts w:ascii="Cambria" w:hAnsi="Cambria" w:cs="Cambria"/>
          <w:color w:val="000000" w:themeColor="text1"/>
          <w:lang w:val="en-GB" w:bidi="hi-IN"/>
        </w:rPr>
      </w:pPr>
    </w:p>
    <w:p w:rsidR="00576578" w:rsidRDefault="00BC42E8">
      <w:pPr>
        <w:spacing w:after="0"/>
        <w:ind w:left="1080" w:hanging="1080"/>
        <w:rPr>
          <w:rFonts w:ascii="Cambria" w:hAnsi="Cambria" w:cs="Cambria"/>
          <w:color w:val="000000" w:themeColor="text1"/>
          <w:lang w:val="en-GB" w:bidi="hi-IN"/>
        </w:rPr>
      </w:pPr>
      <w:r>
        <w:rPr>
          <w:rFonts w:ascii="Cambria" w:hAnsi="Cambria" w:cs="Cambria"/>
          <w:color w:val="000000" w:themeColor="text1"/>
          <w:lang w:val="en-GB" w:bidi="hi-IN"/>
        </w:rPr>
        <w:t xml:space="preserve">FIN-1 </w:t>
      </w:r>
      <w:r>
        <w:rPr>
          <w:rFonts w:ascii="Cambria" w:hAnsi="Cambria" w:cs="Cambria"/>
          <w:color w:val="000000" w:themeColor="text1"/>
          <w:lang w:bidi="hi-IN"/>
        </w:rPr>
        <w:t xml:space="preserve">       </w:t>
      </w:r>
      <w:r>
        <w:rPr>
          <w:rFonts w:ascii="Cambria" w:hAnsi="Cambria" w:cs="Cambria"/>
          <w:color w:val="000000" w:themeColor="text1"/>
          <w:lang w:val="en-GB" w:bidi="hi-IN"/>
        </w:rPr>
        <w:t>LETTER FOR SUBMISSION OF FINANCIAL BIDS</w:t>
      </w:r>
    </w:p>
    <w:p w:rsidR="00576578" w:rsidRDefault="00576578">
      <w:pPr>
        <w:spacing w:after="0"/>
        <w:ind w:left="1080" w:hanging="1080"/>
        <w:rPr>
          <w:rFonts w:ascii="Cambria" w:hAnsi="Cambria" w:cs="Cambria"/>
          <w:color w:val="000000" w:themeColor="text1"/>
          <w:lang w:val="en-GB" w:bidi="hi-IN"/>
        </w:rPr>
      </w:pPr>
    </w:p>
    <w:p w:rsidR="00576578" w:rsidRDefault="00BC42E8">
      <w:pPr>
        <w:widowControl w:val="0"/>
        <w:tabs>
          <w:tab w:val="left" w:pos="720"/>
          <w:tab w:val="left" w:pos="2142"/>
        </w:tabs>
        <w:autoSpaceDE w:val="0"/>
        <w:autoSpaceDN w:val="0"/>
        <w:adjustRightInd w:val="0"/>
        <w:spacing w:after="0"/>
        <w:ind w:left="1080" w:hanging="1080"/>
        <w:rPr>
          <w:rFonts w:ascii="Cambria" w:hAnsi="Cambria" w:cs="Cambria"/>
          <w:color w:val="000000" w:themeColor="text1"/>
        </w:rPr>
      </w:pPr>
      <w:r>
        <w:rPr>
          <w:rFonts w:ascii="Cambria" w:hAnsi="Cambria" w:cs="Cambria"/>
          <w:color w:val="000000" w:themeColor="text1"/>
        </w:rPr>
        <w:t xml:space="preserve">FIN-2 </w:t>
      </w:r>
      <w:r>
        <w:rPr>
          <w:rFonts w:ascii="Cambria" w:hAnsi="Cambria" w:cs="Cambria"/>
          <w:color w:val="000000" w:themeColor="text1"/>
        </w:rPr>
        <w:tab/>
        <w:t xml:space="preserve">     FINANCIAL BID FORM</w:t>
      </w:r>
    </w:p>
    <w:p w:rsidR="00576578" w:rsidRDefault="00576578">
      <w:pPr>
        <w:widowControl w:val="0"/>
        <w:tabs>
          <w:tab w:val="left" w:pos="720"/>
          <w:tab w:val="left" w:pos="2142"/>
        </w:tabs>
        <w:autoSpaceDE w:val="0"/>
        <w:autoSpaceDN w:val="0"/>
        <w:adjustRightInd w:val="0"/>
        <w:spacing w:after="0"/>
        <w:ind w:left="1080" w:hanging="1080"/>
        <w:rPr>
          <w:rFonts w:ascii="Cambria" w:hAnsi="Cambria" w:cs="Cambria"/>
          <w:color w:val="000000" w:themeColor="text1"/>
        </w:rPr>
      </w:pPr>
    </w:p>
    <w:p w:rsidR="00576578" w:rsidRDefault="00576578">
      <w:pPr>
        <w:widowControl w:val="0"/>
        <w:tabs>
          <w:tab w:val="left" w:pos="720"/>
          <w:tab w:val="left" w:pos="2142"/>
        </w:tabs>
        <w:autoSpaceDE w:val="0"/>
        <w:autoSpaceDN w:val="0"/>
        <w:adjustRightInd w:val="0"/>
        <w:spacing w:after="0"/>
        <w:ind w:left="1080" w:hanging="1080"/>
        <w:rPr>
          <w:rFonts w:ascii="Cambria" w:hAnsi="Cambria" w:cs="Cambria"/>
          <w:color w:val="000000" w:themeColor="text1"/>
        </w:rPr>
      </w:pPr>
    </w:p>
    <w:p w:rsidR="00576578" w:rsidRDefault="00576578">
      <w:pPr>
        <w:spacing w:after="0"/>
        <w:ind w:left="1080" w:hanging="1080"/>
        <w:rPr>
          <w:rFonts w:ascii="Cambria" w:hAnsi="Cambria" w:cs="Cambria"/>
          <w:color w:val="000000" w:themeColor="text1"/>
          <w:lang w:val="en-GB" w:bidi="hi-IN"/>
        </w:rPr>
      </w:pPr>
    </w:p>
    <w:p w:rsidR="00576578" w:rsidRDefault="00BC42E8">
      <w:pPr>
        <w:spacing w:after="0" w:line="240" w:lineRule="auto"/>
        <w:rPr>
          <w:rFonts w:ascii="Cambria" w:hAnsi="Cambria" w:cs="Cambria"/>
          <w:b/>
          <w:color w:val="000000" w:themeColor="text1"/>
        </w:rPr>
      </w:pPr>
      <w:r>
        <w:rPr>
          <w:rFonts w:ascii="Cambria" w:hAnsi="Cambria" w:cs="Cambria"/>
          <w:b/>
          <w:color w:val="000000" w:themeColor="text1"/>
        </w:rPr>
        <w:br w:type="page"/>
      </w:r>
    </w:p>
    <w:p w:rsidR="00576578" w:rsidRPr="00A06E13" w:rsidRDefault="00BC42E8" w:rsidP="00A06E13">
      <w:pPr>
        <w:pStyle w:val="Heading2"/>
        <w:spacing w:line="240" w:lineRule="auto"/>
        <w:ind w:left="18" w:right="-91" w:hangingChars="8" w:hanging="18"/>
        <w:jc w:val="center"/>
        <w:rPr>
          <w:rFonts w:ascii="Cambria" w:hAnsi="Cambria" w:cs="Cambria"/>
          <w:sz w:val="22"/>
          <w:szCs w:val="22"/>
          <w:u w:val="single"/>
        </w:rPr>
      </w:pPr>
      <w:bookmarkStart w:id="29" w:name="_Toc500431406"/>
      <w:r w:rsidRPr="00A06E13">
        <w:rPr>
          <w:rFonts w:ascii="Cambria" w:hAnsi="Cambria" w:cs="Cambria"/>
          <w:sz w:val="22"/>
          <w:szCs w:val="22"/>
          <w:u w:val="single"/>
        </w:rPr>
        <w:lastRenderedPageBreak/>
        <w:t>FIN-1</w:t>
      </w:r>
      <w:r w:rsidR="00B97781">
        <w:rPr>
          <w:rFonts w:ascii="Cambria" w:hAnsi="Cambria" w:cs="Cambria"/>
          <w:sz w:val="22"/>
          <w:szCs w:val="22"/>
          <w:u w:val="single"/>
        </w:rPr>
        <w:t xml:space="preserve"> -  </w:t>
      </w:r>
      <w:r w:rsidRPr="00A06E13">
        <w:rPr>
          <w:rFonts w:ascii="Cambria" w:hAnsi="Cambria" w:cs="Cambria"/>
          <w:sz w:val="22"/>
          <w:szCs w:val="22"/>
          <w:u w:val="single"/>
        </w:rPr>
        <w:t>LETTER FOR SUBMISSION OF FINANCIAL BID</w:t>
      </w:r>
      <w:bookmarkEnd w:id="29"/>
    </w:p>
    <w:p w:rsidR="00576578" w:rsidRDefault="00576578">
      <w:pPr>
        <w:autoSpaceDE w:val="0"/>
        <w:autoSpaceDN w:val="0"/>
        <w:adjustRightInd w:val="0"/>
        <w:spacing w:after="0"/>
        <w:rPr>
          <w:rFonts w:ascii="Cambria" w:hAnsi="Cambria" w:cs="Cambria"/>
          <w:color w:val="000000" w:themeColor="text1"/>
        </w:rPr>
      </w:pPr>
    </w:p>
    <w:p w:rsidR="00576578" w:rsidRDefault="00BC42E8">
      <w:pPr>
        <w:autoSpaceDE w:val="0"/>
        <w:autoSpaceDN w:val="0"/>
        <w:adjustRightInd w:val="0"/>
        <w:spacing w:after="0"/>
        <w:ind w:left="450" w:hanging="450"/>
        <w:rPr>
          <w:rFonts w:ascii="Cambria" w:hAnsi="Cambria" w:cs="Cambria"/>
          <w:color w:val="000000" w:themeColor="text1"/>
        </w:rPr>
      </w:pPr>
      <w:r>
        <w:rPr>
          <w:rFonts w:ascii="Cambria" w:hAnsi="Cambria" w:cs="Cambria"/>
          <w:color w:val="000000" w:themeColor="text1"/>
        </w:rPr>
        <w:t xml:space="preserve">To, </w:t>
      </w:r>
    </w:p>
    <w:p w:rsidR="00576578" w:rsidRDefault="00576578">
      <w:pPr>
        <w:autoSpaceDE w:val="0"/>
        <w:autoSpaceDN w:val="0"/>
        <w:adjustRightInd w:val="0"/>
        <w:spacing w:after="0"/>
        <w:ind w:left="450" w:hanging="450"/>
        <w:rPr>
          <w:rFonts w:ascii="Cambria" w:hAnsi="Cambria" w:cs="Cambria"/>
          <w:color w:val="000000" w:themeColor="text1"/>
        </w:rPr>
      </w:pPr>
    </w:p>
    <w:p w:rsidR="00576578" w:rsidRDefault="00BC42E8">
      <w:pPr>
        <w:autoSpaceDE w:val="0"/>
        <w:autoSpaceDN w:val="0"/>
        <w:adjustRightInd w:val="0"/>
        <w:spacing w:after="0"/>
        <w:ind w:left="450" w:hanging="450"/>
        <w:rPr>
          <w:rFonts w:ascii="Cambria" w:hAnsi="Cambria" w:cs="Cambria"/>
          <w:color w:val="000000" w:themeColor="text1"/>
        </w:rPr>
      </w:pPr>
      <w:r>
        <w:rPr>
          <w:rFonts w:ascii="Cambria" w:hAnsi="Cambria" w:cs="Cambria"/>
          <w:color w:val="000000" w:themeColor="text1"/>
        </w:rPr>
        <w:t>Addl. CEO</w:t>
      </w:r>
    </w:p>
    <w:p w:rsidR="00576578" w:rsidRDefault="00BC42E8">
      <w:pPr>
        <w:autoSpaceDE w:val="0"/>
        <w:autoSpaceDN w:val="0"/>
        <w:adjustRightInd w:val="0"/>
        <w:spacing w:after="0"/>
        <w:ind w:left="450" w:hanging="450"/>
        <w:rPr>
          <w:rFonts w:ascii="Cambria" w:hAnsi="Cambria" w:cs="Cambria"/>
          <w:color w:val="000000" w:themeColor="text1"/>
        </w:rPr>
      </w:pPr>
      <w:r>
        <w:rPr>
          <w:rFonts w:ascii="Cambria" w:hAnsi="Cambria" w:cs="Cambria"/>
          <w:color w:val="000000" w:themeColor="text1"/>
        </w:rPr>
        <w:t xml:space="preserve">REC Transmission Projects Company Limited </w:t>
      </w:r>
    </w:p>
    <w:p w:rsidR="00576578" w:rsidRDefault="00BC42E8">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w:t>
      </w:r>
      <w:proofErr w:type="spellStart"/>
      <w:r>
        <w:rPr>
          <w:rFonts w:ascii="Cambria" w:hAnsi="Cambria" w:cs="Cambria"/>
          <w:color w:val="000000" w:themeColor="text1"/>
        </w:rPr>
        <w:t>Annexe</w:t>
      </w:r>
      <w:proofErr w:type="spellEnd"/>
      <w:r>
        <w:rPr>
          <w:rFonts w:ascii="Cambria" w:hAnsi="Cambria" w:cs="Cambria"/>
          <w:color w:val="000000" w:themeColor="text1"/>
        </w:rPr>
        <w:t xml:space="preserve"> – II, 28A, </w:t>
      </w:r>
    </w:p>
    <w:p w:rsidR="00576578" w:rsidRDefault="00BC42E8">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KG Marg, New Delhi- 110001</w:t>
      </w:r>
    </w:p>
    <w:p w:rsidR="00576578" w:rsidRDefault="00576578">
      <w:pPr>
        <w:autoSpaceDE w:val="0"/>
        <w:autoSpaceDN w:val="0"/>
        <w:adjustRightInd w:val="0"/>
        <w:spacing w:after="0"/>
        <w:rPr>
          <w:rFonts w:ascii="Cambria" w:hAnsi="Cambria" w:cs="Cambria"/>
          <w:color w:val="000000" w:themeColor="text1"/>
        </w:rPr>
      </w:pPr>
    </w:p>
    <w:p w:rsidR="00576578" w:rsidRDefault="00576578">
      <w:pPr>
        <w:autoSpaceDE w:val="0"/>
        <w:autoSpaceDN w:val="0"/>
        <w:adjustRightInd w:val="0"/>
        <w:spacing w:after="0"/>
        <w:rPr>
          <w:rFonts w:ascii="Cambria" w:hAnsi="Cambria" w:cs="Cambria"/>
          <w:color w:val="000000" w:themeColor="text1"/>
        </w:rPr>
      </w:pPr>
    </w:p>
    <w:p w:rsidR="00576578" w:rsidRDefault="00BC42E8">
      <w:pPr>
        <w:widowControl w:val="0"/>
        <w:autoSpaceDE w:val="0"/>
        <w:autoSpaceDN w:val="0"/>
        <w:adjustRightInd w:val="0"/>
        <w:spacing w:after="0"/>
        <w:jc w:val="both"/>
        <w:rPr>
          <w:rFonts w:ascii="Cambria" w:hAnsi="Cambria" w:cs="Cambria"/>
          <w:b/>
          <w:bCs/>
          <w:color w:val="000000" w:themeColor="text1"/>
        </w:rPr>
      </w:pPr>
      <w:r>
        <w:rPr>
          <w:rFonts w:ascii="Cambria" w:hAnsi="Cambria" w:cs="Cambria"/>
          <w:b/>
          <w:color w:val="000000" w:themeColor="text1"/>
        </w:rPr>
        <w:t xml:space="preserve">Sub.: </w:t>
      </w:r>
      <w:r>
        <w:rPr>
          <w:rFonts w:ascii="Cambria" w:hAnsi="Cambria" w:cs="Cambria"/>
          <w:b/>
          <w:color w:val="000000" w:themeColor="text1"/>
        </w:rPr>
        <w:tab/>
      </w:r>
      <w:r>
        <w:rPr>
          <w:rFonts w:ascii="Cambria" w:hAnsi="Cambria" w:cs="Cambria"/>
          <w:b/>
          <w:bCs/>
          <w:color w:val="000000" w:themeColor="text1"/>
          <w:lang w:bidi="hi-IN"/>
        </w:rPr>
        <w:t>Engagement of Agency for p</w:t>
      </w:r>
      <w:r>
        <w:rPr>
          <w:rFonts w:ascii="Cambria" w:hAnsi="Cambria" w:cs="Cambria"/>
          <w:b/>
          <w:bCs/>
          <w:color w:val="000000" w:themeColor="text1"/>
        </w:rPr>
        <w:t xml:space="preserve">roviding Cloud Hosting Space, Managed services and Operations &amp; Maintenance support for </w:t>
      </w:r>
      <w:r>
        <w:rPr>
          <w:rFonts w:ascii="Cambria" w:eastAsia="Arial" w:hAnsi="Cambria" w:cs="Cambria"/>
          <w:b/>
          <w:bCs/>
          <w:color w:val="000000" w:themeColor="text1"/>
        </w:rPr>
        <w:t>Project M</w:t>
      </w:r>
      <w:r>
        <w:rPr>
          <w:rFonts w:ascii="Cambria" w:eastAsia="Arial" w:hAnsi="Cambria" w:cs="Cambria"/>
          <w:b/>
          <w:color w:val="000000" w:themeColor="text1"/>
        </w:rPr>
        <w:t xml:space="preserve">anagement, Monitoring &amp; HRMS (Web Based) Application </w:t>
      </w:r>
      <w:r>
        <w:rPr>
          <w:rFonts w:ascii="Cambria" w:hAnsi="Cambria" w:cs="Cambria"/>
          <w:b/>
        </w:rPr>
        <w:t>for</w:t>
      </w:r>
      <w:r>
        <w:rPr>
          <w:rFonts w:ascii="Cambria" w:eastAsia="Arial" w:hAnsi="Cambria" w:cs="Cambria"/>
          <w:b/>
          <w:color w:val="000000" w:themeColor="text1"/>
        </w:rPr>
        <w:t xml:space="preserve"> RECTPCL for one year and extendable up to additional one year</w:t>
      </w:r>
    </w:p>
    <w:p w:rsidR="00576578" w:rsidRDefault="00576578">
      <w:pPr>
        <w:autoSpaceDE w:val="0"/>
        <w:autoSpaceDN w:val="0"/>
        <w:adjustRightInd w:val="0"/>
        <w:spacing w:after="0"/>
        <w:ind w:left="720" w:hanging="720"/>
        <w:jc w:val="both"/>
        <w:rPr>
          <w:rFonts w:ascii="Cambria" w:hAnsi="Cambria" w:cs="Cambria"/>
          <w:b/>
          <w:color w:val="000000" w:themeColor="text1"/>
        </w:rPr>
      </w:pPr>
    </w:p>
    <w:p w:rsidR="00576578" w:rsidRDefault="00BC42E8">
      <w:pPr>
        <w:autoSpaceDE w:val="0"/>
        <w:autoSpaceDN w:val="0"/>
        <w:adjustRightInd w:val="0"/>
        <w:spacing w:after="0"/>
        <w:ind w:left="720" w:hanging="720"/>
        <w:jc w:val="both"/>
        <w:rPr>
          <w:rFonts w:ascii="Cambria" w:hAnsi="Cambria" w:cs="Cambria"/>
          <w:color w:val="000000" w:themeColor="text1"/>
        </w:rPr>
      </w:pPr>
      <w:r>
        <w:rPr>
          <w:rFonts w:ascii="Cambria" w:hAnsi="Cambria" w:cs="Cambria"/>
          <w:color w:val="000000" w:themeColor="text1"/>
        </w:rPr>
        <w:t>Sir,</w:t>
      </w:r>
    </w:p>
    <w:p w:rsidR="00576578" w:rsidRDefault="00BC42E8">
      <w:pPr>
        <w:numPr>
          <w:ilvl w:val="0"/>
          <w:numId w:val="38"/>
        </w:num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 xml:space="preserve">With reference to your Request for Proposal No. ____________________________ dated __________ for </w:t>
      </w:r>
      <w:r>
        <w:rPr>
          <w:rFonts w:ascii="Cambria" w:hAnsi="Cambria" w:cs="Cambria"/>
          <w:color w:val="000000" w:themeColor="text1"/>
          <w:lang w:bidi="hi-IN"/>
        </w:rPr>
        <w:t>Engagement of Agency for p</w:t>
      </w:r>
      <w:r>
        <w:rPr>
          <w:rFonts w:ascii="Cambria" w:hAnsi="Cambria" w:cs="Cambria"/>
          <w:color w:val="000000" w:themeColor="text1"/>
        </w:rPr>
        <w:t xml:space="preserve">roviding Cloud Hosting Space, Managed services and Operations &amp; Maintenance support for </w:t>
      </w:r>
      <w:r>
        <w:rPr>
          <w:rFonts w:ascii="Cambria" w:eastAsia="Arial" w:hAnsi="Cambria" w:cs="Cambria"/>
          <w:color w:val="000000" w:themeColor="text1"/>
        </w:rPr>
        <w:t xml:space="preserve">Project Management, Monitoring &amp; HRMS (Web Based) Application for RECTPCL for one year and extendable up to additional one year </w:t>
      </w:r>
    </w:p>
    <w:p w:rsidR="00576578" w:rsidRDefault="00576578">
      <w:pPr>
        <w:autoSpaceDE w:val="0"/>
        <w:autoSpaceDN w:val="0"/>
        <w:adjustRightInd w:val="0"/>
        <w:spacing w:after="0"/>
        <w:rPr>
          <w:rFonts w:ascii="Cambria" w:hAnsi="Cambria" w:cs="Cambria"/>
          <w:color w:val="000000" w:themeColor="text1"/>
        </w:rPr>
      </w:pPr>
    </w:p>
    <w:p w:rsidR="00576578" w:rsidRDefault="00BC42E8">
      <w:pPr>
        <w:autoSpaceDE w:val="0"/>
        <w:autoSpaceDN w:val="0"/>
        <w:adjustRightInd w:val="0"/>
        <w:spacing w:after="0"/>
        <w:rPr>
          <w:rFonts w:ascii="Cambria" w:hAnsi="Cambria" w:cs="Cambria"/>
          <w:color w:val="000000" w:themeColor="text1"/>
        </w:rPr>
      </w:pPr>
      <w:r>
        <w:rPr>
          <w:rFonts w:ascii="Cambria" w:hAnsi="Cambria" w:cs="Cambria"/>
          <w:color w:val="000000" w:themeColor="text1"/>
        </w:rPr>
        <w:t>Further, I hereby certify that-</w:t>
      </w:r>
    </w:p>
    <w:p w:rsidR="00576578" w:rsidRDefault="00576578">
      <w:pPr>
        <w:autoSpaceDE w:val="0"/>
        <w:autoSpaceDN w:val="0"/>
        <w:adjustRightInd w:val="0"/>
        <w:spacing w:after="0"/>
        <w:rPr>
          <w:rFonts w:ascii="Cambria" w:hAnsi="Cambria" w:cs="Cambria"/>
          <w:color w:val="000000" w:themeColor="text1"/>
        </w:rPr>
      </w:pPr>
    </w:p>
    <w:p w:rsidR="00576578" w:rsidRDefault="00BC42E8">
      <w:pPr>
        <w:numPr>
          <w:ilvl w:val="0"/>
          <w:numId w:val="39"/>
        </w:num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I have read the provisions of the all clauses and confirm that notwithstanding anything stated elsewhere to the contrary, the stipulation of all clauses of Tender are acceptable to me and I have not taken any deviation to any clause.</w:t>
      </w:r>
    </w:p>
    <w:p w:rsidR="00576578" w:rsidRDefault="00576578">
      <w:pPr>
        <w:autoSpaceDE w:val="0"/>
        <w:autoSpaceDN w:val="0"/>
        <w:adjustRightInd w:val="0"/>
        <w:spacing w:after="0"/>
        <w:ind w:left="720"/>
        <w:jc w:val="both"/>
        <w:rPr>
          <w:rFonts w:ascii="Cambria" w:hAnsi="Cambria" w:cs="Cambria"/>
          <w:color w:val="000000" w:themeColor="text1"/>
        </w:rPr>
      </w:pPr>
    </w:p>
    <w:p w:rsidR="00576578" w:rsidRDefault="00BC42E8">
      <w:pPr>
        <w:numPr>
          <w:ilvl w:val="0"/>
          <w:numId w:val="39"/>
        </w:num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I further confirm that any deviation to any clause of Tender found anywhere in my Bid, shall stand unconditionally withdrawn, without any cost implication whatsoever to the RECTPCL.</w:t>
      </w:r>
    </w:p>
    <w:p w:rsidR="00576578" w:rsidRDefault="00576578">
      <w:pPr>
        <w:pStyle w:val="ColorfulList-Accent11"/>
        <w:spacing w:line="276" w:lineRule="auto"/>
        <w:jc w:val="both"/>
        <w:rPr>
          <w:rFonts w:ascii="Cambria" w:hAnsi="Cambria" w:cs="Cambria"/>
          <w:color w:val="000000" w:themeColor="text1"/>
          <w:sz w:val="22"/>
          <w:szCs w:val="22"/>
        </w:rPr>
      </w:pPr>
    </w:p>
    <w:p w:rsidR="00576578" w:rsidRDefault="00BC42E8">
      <w:pPr>
        <w:spacing w:after="0"/>
        <w:ind w:left="360"/>
        <w:jc w:val="both"/>
        <w:rPr>
          <w:rFonts w:ascii="Cambria" w:hAnsi="Cambria" w:cs="Cambria"/>
          <w:bCs/>
          <w:color w:val="000000" w:themeColor="text1"/>
          <w:lang w:bidi="hi-IN"/>
        </w:rPr>
      </w:pPr>
      <w:r>
        <w:rPr>
          <w:rFonts w:ascii="Cambria" w:hAnsi="Cambria" w:cs="Cambria"/>
          <w:color w:val="000000" w:themeColor="text1"/>
        </w:rPr>
        <w:t xml:space="preserve">4.   Our bid shall remain </w:t>
      </w:r>
      <w:r>
        <w:rPr>
          <w:rFonts w:ascii="Cambria" w:hAnsi="Cambria" w:cs="Cambria"/>
          <w:bCs/>
          <w:color w:val="000000" w:themeColor="text1"/>
          <w:lang w:bidi="hi-IN"/>
        </w:rPr>
        <w:t>valid for your acceptance for 90 days from date of Technical Bid opening.</w:t>
      </w:r>
    </w:p>
    <w:p w:rsidR="00576578" w:rsidRDefault="00576578">
      <w:pPr>
        <w:autoSpaceDE w:val="0"/>
        <w:autoSpaceDN w:val="0"/>
        <w:adjustRightInd w:val="0"/>
        <w:spacing w:after="0"/>
        <w:rPr>
          <w:rFonts w:ascii="Cambria" w:hAnsi="Cambria" w:cs="Cambria"/>
          <w:color w:val="000000" w:themeColor="text1"/>
        </w:rPr>
      </w:pPr>
    </w:p>
    <w:p w:rsidR="00576578" w:rsidRDefault="00576578">
      <w:pPr>
        <w:pStyle w:val="ColorfulList-Accent11"/>
        <w:spacing w:line="276" w:lineRule="auto"/>
        <w:rPr>
          <w:rFonts w:ascii="Cambria" w:hAnsi="Cambria" w:cs="Cambria"/>
          <w:color w:val="000000" w:themeColor="text1"/>
          <w:sz w:val="22"/>
          <w:szCs w:val="22"/>
        </w:rPr>
      </w:pPr>
    </w:p>
    <w:p w:rsidR="00576578" w:rsidRDefault="00576578">
      <w:pPr>
        <w:autoSpaceDE w:val="0"/>
        <w:autoSpaceDN w:val="0"/>
        <w:adjustRightInd w:val="0"/>
        <w:spacing w:after="0"/>
        <w:rPr>
          <w:rFonts w:ascii="Cambria" w:hAnsi="Cambria" w:cs="Cambria"/>
          <w:color w:val="000000" w:themeColor="text1"/>
        </w:rPr>
      </w:pPr>
    </w:p>
    <w:tbl>
      <w:tblPr>
        <w:tblW w:w="9805" w:type="dxa"/>
        <w:tblLayout w:type="fixed"/>
        <w:tblLook w:val="04A0" w:firstRow="1" w:lastRow="0" w:firstColumn="1" w:lastColumn="0" w:noHBand="0" w:noVBand="1"/>
      </w:tblPr>
      <w:tblGrid>
        <w:gridCol w:w="5318"/>
        <w:gridCol w:w="4487"/>
      </w:tblGrid>
      <w:tr w:rsidR="00576578">
        <w:tc>
          <w:tcPr>
            <w:tcW w:w="5318" w:type="dxa"/>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Date:</w:t>
            </w:r>
          </w:p>
        </w:tc>
        <w:tc>
          <w:tcPr>
            <w:tcW w:w="4487" w:type="dxa"/>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Signature:</w:t>
            </w:r>
          </w:p>
        </w:tc>
      </w:tr>
      <w:tr w:rsidR="00576578">
        <w:tc>
          <w:tcPr>
            <w:tcW w:w="5318" w:type="dxa"/>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Place:</w:t>
            </w:r>
          </w:p>
        </w:tc>
        <w:tc>
          <w:tcPr>
            <w:tcW w:w="4487" w:type="dxa"/>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Full Name:</w:t>
            </w:r>
          </w:p>
        </w:tc>
      </w:tr>
      <w:tr w:rsidR="00576578">
        <w:tc>
          <w:tcPr>
            <w:tcW w:w="5318" w:type="dxa"/>
          </w:tcPr>
          <w:p w:rsidR="00576578" w:rsidRDefault="00576578">
            <w:pPr>
              <w:autoSpaceDE w:val="0"/>
              <w:autoSpaceDN w:val="0"/>
              <w:adjustRightInd w:val="0"/>
              <w:spacing w:after="0"/>
              <w:rPr>
                <w:rFonts w:ascii="Cambria" w:hAnsi="Cambria" w:cs="Cambria"/>
                <w:b/>
                <w:color w:val="000000" w:themeColor="text1"/>
              </w:rPr>
            </w:pPr>
          </w:p>
        </w:tc>
        <w:tc>
          <w:tcPr>
            <w:tcW w:w="4487" w:type="dxa"/>
          </w:tcPr>
          <w:p w:rsidR="00576578" w:rsidRDefault="00576578">
            <w:pPr>
              <w:autoSpaceDE w:val="0"/>
              <w:autoSpaceDN w:val="0"/>
              <w:adjustRightInd w:val="0"/>
              <w:spacing w:after="0"/>
              <w:rPr>
                <w:rFonts w:ascii="Cambria" w:hAnsi="Cambria" w:cs="Cambria"/>
                <w:b/>
                <w:color w:val="000000" w:themeColor="text1"/>
              </w:rPr>
            </w:pPr>
          </w:p>
        </w:tc>
      </w:tr>
      <w:tr w:rsidR="00576578">
        <w:tc>
          <w:tcPr>
            <w:tcW w:w="5318" w:type="dxa"/>
          </w:tcPr>
          <w:p w:rsidR="00576578" w:rsidRDefault="00576578">
            <w:pPr>
              <w:autoSpaceDE w:val="0"/>
              <w:autoSpaceDN w:val="0"/>
              <w:adjustRightInd w:val="0"/>
              <w:spacing w:after="0"/>
              <w:rPr>
                <w:rFonts w:ascii="Cambria" w:hAnsi="Cambria" w:cs="Cambria"/>
                <w:b/>
                <w:color w:val="000000" w:themeColor="text1"/>
              </w:rPr>
            </w:pPr>
          </w:p>
        </w:tc>
        <w:tc>
          <w:tcPr>
            <w:tcW w:w="4487" w:type="dxa"/>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Designation:</w:t>
            </w:r>
          </w:p>
        </w:tc>
      </w:tr>
      <w:tr w:rsidR="00576578">
        <w:tc>
          <w:tcPr>
            <w:tcW w:w="5318" w:type="dxa"/>
          </w:tcPr>
          <w:p w:rsidR="00576578" w:rsidRDefault="00576578">
            <w:pPr>
              <w:autoSpaceDE w:val="0"/>
              <w:autoSpaceDN w:val="0"/>
              <w:adjustRightInd w:val="0"/>
              <w:spacing w:after="0"/>
              <w:rPr>
                <w:rFonts w:ascii="Cambria" w:hAnsi="Cambria" w:cs="Cambria"/>
                <w:b/>
                <w:color w:val="000000" w:themeColor="text1"/>
              </w:rPr>
            </w:pPr>
          </w:p>
        </w:tc>
        <w:tc>
          <w:tcPr>
            <w:tcW w:w="4487" w:type="dxa"/>
          </w:tcPr>
          <w:p w:rsidR="00576578" w:rsidRDefault="00BC42E8">
            <w:pPr>
              <w:autoSpaceDE w:val="0"/>
              <w:autoSpaceDN w:val="0"/>
              <w:adjustRightInd w:val="0"/>
              <w:spacing w:after="0"/>
              <w:rPr>
                <w:rFonts w:ascii="Cambria" w:hAnsi="Cambria" w:cs="Cambria"/>
                <w:b/>
                <w:color w:val="000000" w:themeColor="text1"/>
              </w:rPr>
            </w:pPr>
            <w:r>
              <w:rPr>
                <w:rFonts w:ascii="Cambria" w:hAnsi="Cambria" w:cs="Cambria"/>
                <w:b/>
                <w:color w:val="000000" w:themeColor="text1"/>
              </w:rPr>
              <w:t>Address:</w:t>
            </w:r>
          </w:p>
        </w:tc>
      </w:tr>
      <w:tr w:rsidR="00576578">
        <w:tc>
          <w:tcPr>
            <w:tcW w:w="5318" w:type="dxa"/>
          </w:tcPr>
          <w:p w:rsidR="00576578" w:rsidRDefault="00576578">
            <w:pPr>
              <w:autoSpaceDE w:val="0"/>
              <w:autoSpaceDN w:val="0"/>
              <w:adjustRightInd w:val="0"/>
              <w:spacing w:after="0"/>
              <w:rPr>
                <w:rFonts w:ascii="Cambria" w:hAnsi="Cambria" w:cs="Cambria"/>
                <w:b/>
                <w:color w:val="000000" w:themeColor="text1"/>
              </w:rPr>
            </w:pPr>
          </w:p>
        </w:tc>
        <w:tc>
          <w:tcPr>
            <w:tcW w:w="4487" w:type="dxa"/>
          </w:tcPr>
          <w:p w:rsidR="00576578" w:rsidRDefault="00576578">
            <w:pPr>
              <w:autoSpaceDE w:val="0"/>
              <w:autoSpaceDN w:val="0"/>
              <w:adjustRightInd w:val="0"/>
              <w:spacing w:after="0"/>
              <w:rPr>
                <w:rFonts w:ascii="Cambria" w:hAnsi="Cambria" w:cs="Cambria"/>
                <w:b/>
                <w:color w:val="000000" w:themeColor="text1"/>
              </w:rPr>
            </w:pPr>
          </w:p>
        </w:tc>
      </w:tr>
    </w:tbl>
    <w:p w:rsidR="00576578" w:rsidRDefault="00576578">
      <w:pPr>
        <w:autoSpaceDE w:val="0"/>
        <w:autoSpaceDN w:val="0"/>
        <w:adjustRightInd w:val="0"/>
        <w:spacing w:after="0"/>
        <w:rPr>
          <w:rFonts w:ascii="Cambria" w:hAnsi="Cambria" w:cs="Cambria"/>
          <w:color w:val="000000" w:themeColor="text1"/>
        </w:rPr>
      </w:pPr>
    </w:p>
    <w:p w:rsidR="00576578" w:rsidRDefault="00576578">
      <w:pPr>
        <w:autoSpaceDE w:val="0"/>
        <w:autoSpaceDN w:val="0"/>
        <w:adjustRightInd w:val="0"/>
        <w:spacing w:after="0"/>
        <w:rPr>
          <w:rFonts w:ascii="Cambria" w:hAnsi="Cambria" w:cs="Cambria"/>
          <w:color w:val="000000" w:themeColor="text1"/>
        </w:rPr>
      </w:pPr>
    </w:p>
    <w:p w:rsidR="00576578" w:rsidRDefault="00BC42E8">
      <w:pPr>
        <w:autoSpaceDE w:val="0"/>
        <w:autoSpaceDN w:val="0"/>
        <w:adjustRightInd w:val="0"/>
        <w:spacing w:after="0"/>
        <w:ind w:left="720"/>
        <w:rPr>
          <w:rFonts w:ascii="Cambria" w:hAnsi="Cambria" w:cs="Cambria"/>
          <w:b/>
          <w:color w:val="000000" w:themeColor="text1"/>
          <w:u w:val="single"/>
        </w:rPr>
      </w:pPr>
      <w:r>
        <w:rPr>
          <w:rFonts w:ascii="Cambria" w:hAnsi="Cambria" w:cs="Cambria"/>
          <w:color w:val="000000" w:themeColor="text1"/>
        </w:rPr>
        <w:br w:type="page"/>
      </w:r>
    </w:p>
    <w:p w:rsidR="00AA4AC8" w:rsidRPr="00A06E13" w:rsidRDefault="00AA4AC8" w:rsidP="00A06E13">
      <w:pPr>
        <w:pStyle w:val="Heading2"/>
        <w:spacing w:line="240" w:lineRule="auto"/>
        <w:ind w:left="18" w:right="-91" w:hangingChars="8" w:hanging="18"/>
        <w:jc w:val="right"/>
        <w:rPr>
          <w:rFonts w:ascii="Cambria" w:hAnsi="Cambria" w:cs="Cambria"/>
          <w:sz w:val="22"/>
          <w:szCs w:val="22"/>
          <w:u w:val="single"/>
        </w:rPr>
      </w:pPr>
      <w:bookmarkStart w:id="30" w:name="_Toc500431407"/>
      <w:r w:rsidRPr="00A06E13">
        <w:rPr>
          <w:rFonts w:ascii="Cambria" w:hAnsi="Cambria" w:cs="Cambria"/>
          <w:sz w:val="22"/>
          <w:szCs w:val="22"/>
          <w:u w:val="single"/>
        </w:rPr>
        <w:lastRenderedPageBreak/>
        <w:t>Annexure-1</w:t>
      </w:r>
      <w:bookmarkEnd w:id="30"/>
    </w:p>
    <w:p w:rsidR="00AA4AC8" w:rsidRPr="00AA4AC8" w:rsidRDefault="00AA4AC8" w:rsidP="00E16B10">
      <w:pPr>
        <w:keepNext/>
        <w:keepLines/>
        <w:tabs>
          <w:tab w:val="left" w:pos="570"/>
          <w:tab w:val="left" w:pos="1290"/>
          <w:tab w:val="left" w:pos="5760"/>
        </w:tabs>
        <w:spacing w:after="0"/>
        <w:ind w:right="29"/>
        <w:jc w:val="center"/>
        <w:rPr>
          <w:rFonts w:ascii="Cambria" w:hAnsi="Cambria" w:cs="Arial"/>
          <w:b/>
          <w:lang w:val="en-GB" w:bidi="hi-IN"/>
        </w:rPr>
      </w:pPr>
      <w:r w:rsidRPr="00AA4AC8">
        <w:rPr>
          <w:rFonts w:ascii="Cambria" w:hAnsi="Cambria" w:cs="Arial"/>
          <w:b/>
          <w:u w:val="single"/>
          <w:lang w:val="en-GB" w:bidi="hi-IN"/>
        </w:rPr>
        <w:t>Form of Contract Performance Guarantee</w:t>
      </w:r>
    </w:p>
    <w:p w:rsidR="00AA4AC8" w:rsidRPr="00AA4AC8" w:rsidRDefault="00AA4AC8" w:rsidP="00E16B10">
      <w:pPr>
        <w:keepNext/>
        <w:keepLines/>
        <w:tabs>
          <w:tab w:val="left" w:pos="570"/>
          <w:tab w:val="left" w:pos="1290"/>
          <w:tab w:val="left" w:pos="5760"/>
        </w:tabs>
        <w:spacing w:after="0"/>
        <w:ind w:right="29"/>
        <w:jc w:val="both"/>
        <w:rPr>
          <w:rFonts w:ascii="Cambria" w:hAnsi="Cambria" w:cs="Arial"/>
          <w:b/>
          <w:lang w:val="en-GB" w:bidi="hi-IN"/>
        </w:rPr>
      </w:pPr>
    </w:p>
    <w:p w:rsidR="00AA4AC8" w:rsidRPr="00AA4AC8" w:rsidRDefault="00AA4AC8" w:rsidP="00E16B10">
      <w:pPr>
        <w:spacing w:after="0"/>
        <w:ind w:right="29"/>
        <w:jc w:val="center"/>
        <w:rPr>
          <w:rFonts w:ascii="Cambria" w:hAnsi="Cambria" w:cs="Arial"/>
          <w:lang w:bidi="hi-IN"/>
        </w:rPr>
      </w:pPr>
      <w:r w:rsidRPr="00AA4AC8">
        <w:rPr>
          <w:rFonts w:ascii="Cambria" w:hAnsi="Cambria" w:cs="Arial"/>
          <w:b/>
          <w:bCs/>
          <w:lang w:bidi="hi-IN"/>
        </w:rPr>
        <w:t xml:space="preserve">Performa of Contract Performance Guarantee </w:t>
      </w:r>
    </w:p>
    <w:p w:rsidR="00AA4AC8" w:rsidRPr="00AA4AC8" w:rsidRDefault="00AA4AC8" w:rsidP="00E16B10">
      <w:pPr>
        <w:spacing w:after="0"/>
        <w:ind w:right="29"/>
        <w:jc w:val="center"/>
        <w:rPr>
          <w:rFonts w:ascii="Cambria" w:hAnsi="Cambria" w:cs="Arial"/>
          <w:b/>
          <w:bCs/>
          <w:lang w:bidi="hi-IN"/>
        </w:rPr>
      </w:pPr>
      <w:r w:rsidRPr="00AA4AC8">
        <w:rPr>
          <w:rFonts w:ascii="Cambria" w:hAnsi="Cambria" w:cs="Arial"/>
          <w:b/>
          <w:bCs/>
          <w:lang w:bidi="hi-IN"/>
        </w:rPr>
        <w:t>(With due stamp duty if applicable)</w:t>
      </w:r>
    </w:p>
    <w:p w:rsidR="00AA4AC8" w:rsidRPr="00AA4AC8" w:rsidRDefault="00AA4AC8" w:rsidP="00E16B10">
      <w:pPr>
        <w:spacing w:after="0"/>
        <w:ind w:right="29"/>
        <w:rPr>
          <w:rFonts w:ascii="Cambria" w:hAnsi="Cambria" w:cs="Arial"/>
          <w:lang w:bidi="hi-IN"/>
        </w:rPr>
      </w:pPr>
    </w:p>
    <w:p w:rsidR="00AA4AC8" w:rsidRPr="00AA4AC8" w:rsidRDefault="00AA4AC8" w:rsidP="00E16B10">
      <w:pPr>
        <w:spacing w:after="0"/>
        <w:ind w:right="29"/>
        <w:rPr>
          <w:rFonts w:ascii="Cambria" w:hAnsi="Cambria" w:cs="Arial"/>
          <w:lang w:bidi="hi-IN"/>
        </w:rPr>
      </w:pPr>
      <w:r w:rsidRPr="00AA4AC8">
        <w:rPr>
          <w:rFonts w:ascii="Cambria" w:hAnsi="Cambria" w:cs="Arial"/>
          <w:lang w:bidi="hi-IN"/>
        </w:rPr>
        <w:t>Ref. No.____________________</w:t>
      </w:r>
      <w:r w:rsidRPr="00AA4AC8">
        <w:rPr>
          <w:rFonts w:ascii="Cambria" w:hAnsi="Cambria" w:cs="Arial"/>
          <w:lang w:bidi="hi-IN"/>
        </w:rPr>
        <w:tab/>
      </w:r>
      <w:r w:rsidRPr="00AA4AC8">
        <w:rPr>
          <w:rFonts w:ascii="Cambria" w:hAnsi="Cambria" w:cs="Arial"/>
          <w:lang w:bidi="hi-IN"/>
        </w:rPr>
        <w:tab/>
        <w:t xml:space="preserve">                                 Dated: __________________</w:t>
      </w:r>
    </w:p>
    <w:p w:rsidR="00AA4AC8" w:rsidRPr="00AA4AC8" w:rsidRDefault="00AA4AC8" w:rsidP="00E16B10">
      <w:pPr>
        <w:spacing w:after="0"/>
        <w:ind w:right="29"/>
        <w:rPr>
          <w:rFonts w:ascii="Cambria" w:hAnsi="Cambria" w:cs="Arial"/>
          <w:lang w:bidi="hi-IN"/>
        </w:rPr>
      </w:pPr>
    </w:p>
    <w:p w:rsidR="00AA4AC8" w:rsidRPr="00AA4AC8" w:rsidRDefault="00AA4AC8" w:rsidP="00E16B10">
      <w:pPr>
        <w:spacing w:after="0"/>
        <w:ind w:right="29"/>
        <w:rPr>
          <w:rFonts w:ascii="Cambria" w:hAnsi="Cambria" w:cs="Arial"/>
          <w:lang w:bidi="hi-IN"/>
        </w:rPr>
      </w:pPr>
      <w:r w:rsidRPr="00AA4AC8">
        <w:rPr>
          <w:rFonts w:ascii="Cambria" w:hAnsi="Cambria" w:cs="Arial"/>
          <w:lang w:bidi="hi-IN"/>
        </w:rPr>
        <w:t>Bank Guarantee No._____________</w:t>
      </w:r>
    </w:p>
    <w:p w:rsidR="00AA4AC8" w:rsidRPr="00AA4AC8" w:rsidRDefault="00AA4AC8" w:rsidP="00E16B10">
      <w:pPr>
        <w:spacing w:after="0"/>
        <w:ind w:right="29"/>
        <w:rPr>
          <w:rFonts w:ascii="Cambria" w:hAnsi="Cambria" w:cs="Arial"/>
          <w:lang w:bidi="hi-IN"/>
        </w:rPr>
      </w:pPr>
    </w:p>
    <w:p w:rsidR="00AA4AC8" w:rsidRPr="00AA4AC8" w:rsidRDefault="00AA4AC8" w:rsidP="00E16B10">
      <w:pPr>
        <w:spacing w:after="0"/>
        <w:ind w:right="29"/>
        <w:rPr>
          <w:rFonts w:ascii="Cambria" w:hAnsi="Cambria" w:cs="Arial"/>
          <w:lang w:bidi="hi-IN"/>
        </w:rPr>
      </w:pPr>
      <w:r w:rsidRPr="00AA4AC8">
        <w:rPr>
          <w:rFonts w:ascii="Cambria" w:hAnsi="Cambria" w:cs="Arial"/>
          <w:lang w:bidi="hi-IN"/>
        </w:rPr>
        <w:t xml:space="preserve">To, </w:t>
      </w:r>
    </w:p>
    <w:p w:rsidR="00AA4AC8" w:rsidRPr="00AA4AC8" w:rsidRDefault="00AA4AC8" w:rsidP="00E16B10">
      <w:pPr>
        <w:spacing w:after="0"/>
        <w:ind w:right="29"/>
        <w:rPr>
          <w:rFonts w:ascii="Cambria" w:hAnsi="Cambria" w:cs="Arial"/>
          <w:lang w:bidi="hi-IN"/>
        </w:rPr>
      </w:pPr>
      <w:r w:rsidRPr="00AA4AC8">
        <w:rPr>
          <w:rFonts w:ascii="Cambria" w:hAnsi="Cambria" w:cs="Arial"/>
          <w:lang w:bidi="hi-IN"/>
        </w:rPr>
        <w:tab/>
        <w:t>REC Transmission Projects Company Limited,</w:t>
      </w:r>
    </w:p>
    <w:p w:rsidR="00AA4AC8" w:rsidRPr="00AA4AC8" w:rsidRDefault="00AA4AC8" w:rsidP="00E16B10">
      <w:pPr>
        <w:spacing w:after="0"/>
        <w:ind w:right="29"/>
        <w:rPr>
          <w:rFonts w:ascii="Cambria" w:hAnsi="Cambria" w:cs="Arial"/>
          <w:lang w:bidi="hi-IN"/>
        </w:rPr>
      </w:pPr>
      <w:r w:rsidRPr="00AA4AC8">
        <w:rPr>
          <w:rFonts w:ascii="Cambria" w:hAnsi="Cambria" w:cs="Arial"/>
          <w:lang w:bidi="hi-IN"/>
        </w:rPr>
        <w:tab/>
        <w:t xml:space="preserve">Core-4, Scope Complex, </w:t>
      </w:r>
    </w:p>
    <w:p w:rsidR="00AA4AC8" w:rsidRPr="00AA4AC8" w:rsidRDefault="00AA4AC8" w:rsidP="00E16B10">
      <w:pPr>
        <w:spacing w:after="0"/>
        <w:ind w:right="29" w:firstLine="720"/>
        <w:rPr>
          <w:rFonts w:ascii="Cambria" w:hAnsi="Cambria" w:cs="Arial"/>
          <w:lang w:bidi="hi-IN"/>
        </w:rPr>
      </w:pPr>
      <w:r w:rsidRPr="00AA4AC8">
        <w:rPr>
          <w:rFonts w:ascii="Cambria" w:hAnsi="Cambria" w:cs="Arial"/>
          <w:lang w:bidi="hi-IN"/>
        </w:rPr>
        <w:t xml:space="preserve">7 Lodhi Road, </w:t>
      </w:r>
    </w:p>
    <w:p w:rsidR="00AA4AC8" w:rsidRPr="00AA4AC8" w:rsidRDefault="00AA4AC8" w:rsidP="00E16B10">
      <w:pPr>
        <w:spacing w:after="0"/>
        <w:ind w:right="29" w:firstLine="720"/>
        <w:rPr>
          <w:rFonts w:ascii="Cambria" w:hAnsi="Cambria" w:cs="Arial"/>
          <w:lang w:bidi="hi-IN"/>
        </w:rPr>
      </w:pPr>
      <w:r w:rsidRPr="00AA4AC8">
        <w:rPr>
          <w:rFonts w:ascii="Cambria" w:hAnsi="Cambria" w:cs="Arial"/>
          <w:lang w:bidi="hi-IN"/>
        </w:rPr>
        <w:t xml:space="preserve">New Delhi – 110 003  </w:t>
      </w:r>
    </w:p>
    <w:p w:rsidR="00AA4AC8" w:rsidRPr="00AA4AC8" w:rsidRDefault="00AA4AC8" w:rsidP="00E16B10">
      <w:pPr>
        <w:spacing w:after="0"/>
        <w:ind w:right="29"/>
        <w:rPr>
          <w:rFonts w:ascii="Cambria" w:hAnsi="Cambria" w:cs="Arial"/>
          <w:lang w:bidi="hi-IN"/>
        </w:rPr>
      </w:pPr>
    </w:p>
    <w:p w:rsidR="00C23E53" w:rsidRDefault="00AA4AC8" w:rsidP="00C23E53">
      <w:pPr>
        <w:spacing w:after="0"/>
        <w:ind w:right="29"/>
        <w:jc w:val="both"/>
        <w:rPr>
          <w:rFonts w:ascii="Cambria" w:hAnsi="Cambria" w:cs="Arial"/>
          <w:lang w:bidi="hi-IN"/>
        </w:rPr>
      </w:pPr>
      <w:r w:rsidRPr="00AA4AC8">
        <w:rPr>
          <w:rFonts w:ascii="Cambria" w:hAnsi="Cambria" w:cs="Arial"/>
          <w:lang w:bidi="hi-IN"/>
        </w:rPr>
        <w:t xml:space="preserve">In    consideration    of    REC Transmission Projects Company Limited,    having    its    office    at Core-4, SCOPE Complex, 7, Lodhi Road, New Delhi – 110 003 (hereinafter referred to as "RECTPCL" </w:t>
      </w:r>
      <w:r w:rsidR="00C23E53" w:rsidRPr="00C23E53">
        <w:rPr>
          <w:rFonts w:ascii="Cambria" w:hAnsi="Cambria" w:cs="Arial"/>
          <w:lang w:bidi="hi-IN"/>
        </w:rPr>
        <w:t>which expression shall unless repugnant to the content or</w:t>
      </w:r>
      <w:r w:rsidR="00C23E53">
        <w:rPr>
          <w:rFonts w:ascii="Cambria" w:hAnsi="Cambria" w:cs="Arial"/>
          <w:lang w:bidi="hi-IN"/>
        </w:rPr>
        <w:t xml:space="preserve"> </w:t>
      </w:r>
      <w:r w:rsidR="00C23E53" w:rsidRPr="00C23E53">
        <w:rPr>
          <w:rFonts w:ascii="Cambria" w:hAnsi="Cambria" w:cs="Arial"/>
          <w:lang w:bidi="hi-IN"/>
        </w:rPr>
        <w:t>meaning thereof include all its successors, administrators and executors) and having</w:t>
      </w:r>
      <w:r w:rsidR="00C23E53">
        <w:rPr>
          <w:rFonts w:ascii="Cambria" w:hAnsi="Cambria" w:cs="Arial"/>
          <w:lang w:bidi="hi-IN"/>
        </w:rPr>
        <w:t xml:space="preserve"> </w:t>
      </w:r>
      <w:r w:rsidR="00C23E53" w:rsidRPr="00C23E53">
        <w:rPr>
          <w:rFonts w:ascii="Cambria" w:hAnsi="Cambria" w:cs="Arial"/>
          <w:lang w:bidi="hi-IN"/>
        </w:rPr>
        <w:t>entered into an agreement dated ___________/issued Purchase Order No.</w:t>
      </w:r>
      <w:r w:rsidR="00C23E53">
        <w:rPr>
          <w:rFonts w:ascii="Cambria" w:hAnsi="Cambria" w:cs="Arial"/>
          <w:lang w:bidi="hi-IN"/>
        </w:rPr>
        <w:t xml:space="preserve"> </w:t>
      </w:r>
      <w:r w:rsidR="00C23E53" w:rsidRPr="00C23E53">
        <w:rPr>
          <w:rFonts w:ascii="Cambria" w:hAnsi="Cambria" w:cs="Arial"/>
          <w:lang w:bidi="hi-IN"/>
        </w:rPr>
        <w:t>_____________ dated _____________ with/on M/s</w:t>
      </w:r>
      <w:r w:rsidR="00C23E53">
        <w:rPr>
          <w:rFonts w:ascii="Cambria" w:hAnsi="Cambria" w:cs="Arial"/>
          <w:lang w:bidi="hi-IN"/>
        </w:rPr>
        <w:t xml:space="preserve"> </w:t>
      </w:r>
      <w:r w:rsidR="00C23E53" w:rsidRPr="00C23E53">
        <w:rPr>
          <w:rFonts w:ascii="Cambria" w:hAnsi="Cambria" w:cs="Arial"/>
          <w:lang w:bidi="hi-IN"/>
        </w:rPr>
        <w:t>______________________________________________________ (hereinafter</w:t>
      </w:r>
      <w:r w:rsidR="00C23E53">
        <w:rPr>
          <w:rFonts w:ascii="Cambria" w:hAnsi="Cambria" w:cs="Arial"/>
          <w:lang w:bidi="hi-IN"/>
        </w:rPr>
        <w:t xml:space="preserve"> </w:t>
      </w:r>
      <w:r w:rsidR="00C23E53" w:rsidRPr="00C23E53">
        <w:rPr>
          <w:rFonts w:ascii="Cambria" w:hAnsi="Cambria" w:cs="Arial"/>
          <w:lang w:bidi="hi-IN"/>
        </w:rPr>
        <w:t>referred to as “The Supplier” which expression unless repugnant to the content or</w:t>
      </w:r>
      <w:r w:rsidR="00C23E53">
        <w:rPr>
          <w:rFonts w:ascii="Cambria" w:hAnsi="Cambria" w:cs="Arial"/>
          <w:lang w:bidi="hi-IN"/>
        </w:rPr>
        <w:t xml:space="preserve"> </w:t>
      </w:r>
      <w:r w:rsidR="00C23E53" w:rsidRPr="00C23E53">
        <w:rPr>
          <w:rFonts w:ascii="Cambria" w:hAnsi="Cambria" w:cs="Arial"/>
          <w:lang w:bidi="hi-IN"/>
        </w:rPr>
        <w:t>meaning thereof, shall include all the successors, administrators, and executors).</w:t>
      </w:r>
    </w:p>
    <w:p w:rsidR="00C23E53" w:rsidRPr="00C23E53" w:rsidRDefault="00C23E53" w:rsidP="00C23E53">
      <w:pPr>
        <w:spacing w:after="0"/>
        <w:ind w:right="29"/>
        <w:jc w:val="both"/>
        <w:rPr>
          <w:rFonts w:ascii="Cambria" w:hAnsi="Cambria" w:cs="Arial"/>
          <w:lang w:bidi="hi-IN"/>
        </w:rPr>
      </w:pPr>
    </w:p>
    <w:p w:rsidR="00C23E53" w:rsidRDefault="00C23E53" w:rsidP="00C23E53">
      <w:pPr>
        <w:spacing w:after="0"/>
        <w:ind w:right="29"/>
        <w:jc w:val="both"/>
        <w:rPr>
          <w:rFonts w:ascii="Cambria" w:hAnsi="Cambria" w:cs="Arial"/>
          <w:lang w:bidi="hi-IN"/>
        </w:rPr>
      </w:pPr>
      <w:r w:rsidRPr="00C23E53">
        <w:rPr>
          <w:rFonts w:ascii="Cambria" w:hAnsi="Cambria" w:cs="Arial"/>
          <w:lang w:bidi="hi-IN"/>
        </w:rPr>
        <w:t>WHEREAS the Supplier having unequivocally accepted to supply the materials as per</w:t>
      </w:r>
      <w:r>
        <w:rPr>
          <w:rFonts w:ascii="Cambria" w:hAnsi="Cambria" w:cs="Arial"/>
          <w:lang w:bidi="hi-IN"/>
        </w:rPr>
        <w:t xml:space="preserve"> </w:t>
      </w:r>
      <w:r w:rsidRPr="00C23E53">
        <w:rPr>
          <w:rFonts w:ascii="Cambria" w:hAnsi="Cambria" w:cs="Arial"/>
          <w:lang w:bidi="hi-IN"/>
        </w:rPr>
        <w:t>terms and conditions given in the Agreement dated ________ /Purchase Order No.</w:t>
      </w:r>
      <w:r>
        <w:rPr>
          <w:rFonts w:ascii="Cambria" w:hAnsi="Cambria" w:cs="Arial"/>
          <w:lang w:bidi="hi-IN"/>
        </w:rPr>
        <w:t xml:space="preserve"> </w:t>
      </w:r>
      <w:r w:rsidRPr="00C23E53">
        <w:rPr>
          <w:rFonts w:ascii="Cambria" w:hAnsi="Cambria" w:cs="Arial"/>
          <w:lang w:bidi="hi-IN"/>
        </w:rPr>
        <w:t>__________________________ dated ___________ and REC having agreed that the</w:t>
      </w:r>
      <w:r>
        <w:rPr>
          <w:rFonts w:ascii="Cambria" w:hAnsi="Cambria" w:cs="Arial"/>
          <w:lang w:bidi="hi-IN"/>
        </w:rPr>
        <w:t xml:space="preserve"> </w:t>
      </w:r>
      <w:r w:rsidRPr="00C23E53">
        <w:rPr>
          <w:rFonts w:ascii="Cambria" w:hAnsi="Cambria" w:cs="Arial"/>
          <w:lang w:bidi="hi-IN"/>
        </w:rPr>
        <w:t>Supplier shall furnish to REC a Performance Guarantee for the faithful performance of</w:t>
      </w:r>
      <w:r>
        <w:rPr>
          <w:rFonts w:ascii="Cambria" w:hAnsi="Cambria" w:cs="Arial"/>
          <w:lang w:bidi="hi-IN"/>
        </w:rPr>
        <w:t xml:space="preserve"> </w:t>
      </w:r>
      <w:r w:rsidRPr="00C23E53">
        <w:rPr>
          <w:rFonts w:ascii="Cambria" w:hAnsi="Cambria" w:cs="Arial"/>
          <w:lang w:bidi="hi-IN"/>
        </w:rPr>
        <w:t>the entire contract, to the extent of 10% (ten percent) (or the percentage as per the</w:t>
      </w:r>
      <w:r>
        <w:rPr>
          <w:rFonts w:ascii="Cambria" w:hAnsi="Cambria" w:cs="Arial"/>
          <w:lang w:bidi="hi-IN"/>
        </w:rPr>
        <w:t xml:space="preserve"> </w:t>
      </w:r>
      <w:r w:rsidRPr="00C23E53">
        <w:rPr>
          <w:rFonts w:ascii="Cambria" w:hAnsi="Cambria" w:cs="Arial"/>
          <w:lang w:bidi="hi-IN"/>
        </w:rPr>
        <w:t>individual case) of the value of the Purchase Order i.e. for</w:t>
      </w:r>
      <w:r>
        <w:rPr>
          <w:rFonts w:ascii="Cambria" w:hAnsi="Cambria" w:cs="Arial"/>
          <w:lang w:bidi="hi-IN"/>
        </w:rPr>
        <w:t xml:space="preserve"> </w:t>
      </w:r>
      <w:r w:rsidRPr="00C23E53">
        <w:rPr>
          <w:rFonts w:ascii="Cambria" w:hAnsi="Cambria" w:cs="Arial"/>
          <w:lang w:bidi="hi-IN"/>
        </w:rPr>
        <w:t>____________________________________.</w:t>
      </w:r>
    </w:p>
    <w:p w:rsidR="00C23E53" w:rsidRPr="00C23E53" w:rsidRDefault="00C23E53" w:rsidP="00C23E53">
      <w:pPr>
        <w:spacing w:after="0"/>
        <w:ind w:right="29"/>
        <w:jc w:val="both"/>
        <w:rPr>
          <w:rFonts w:ascii="Cambria" w:hAnsi="Cambria" w:cs="Arial"/>
          <w:lang w:bidi="hi-IN"/>
        </w:rPr>
      </w:pPr>
    </w:p>
    <w:p w:rsidR="00C23E53" w:rsidRPr="00C23E53" w:rsidRDefault="00C23E53" w:rsidP="00C23E53">
      <w:pPr>
        <w:spacing w:after="0"/>
        <w:ind w:right="29"/>
        <w:jc w:val="both"/>
        <w:rPr>
          <w:rFonts w:ascii="Cambria" w:hAnsi="Cambria" w:cs="Arial"/>
          <w:lang w:bidi="hi-IN"/>
        </w:rPr>
      </w:pPr>
      <w:r w:rsidRPr="00C23E53">
        <w:rPr>
          <w:rFonts w:ascii="Cambria" w:hAnsi="Cambria" w:cs="Arial"/>
          <w:lang w:bidi="hi-IN"/>
        </w:rPr>
        <w:t>We, __________________________________________ (“The Bank”) which shall</w:t>
      </w:r>
      <w:r>
        <w:rPr>
          <w:rFonts w:ascii="Cambria" w:hAnsi="Cambria" w:cs="Arial"/>
          <w:lang w:bidi="hi-IN"/>
        </w:rPr>
        <w:t xml:space="preserve"> </w:t>
      </w:r>
      <w:r w:rsidRPr="00C23E53">
        <w:rPr>
          <w:rFonts w:ascii="Cambria" w:hAnsi="Cambria" w:cs="Arial"/>
          <w:lang w:bidi="hi-IN"/>
        </w:rPr>
        <w:t>include OUR successors, administrators and executors herewith establish an</w:t>
      </w:r>
      <w:r>
        <w:rPr>
          <w:rFonts w:ascii="Cambria" w:hAnsi="Cambria" w:cs="Arial"/>
          <w:lang w:bidi="hi-IN"/>
        </w:rPr>
        <w:t xml:space="preserve"> </w:t>
      </w:r>
      <w:r w:rsidRPr="00C23E53">
        <w:rPr>
          <w:rFonts w:ascii="Cambria" w:hAnsi="Cambria" w:cs="Arial"/>
          <w:lang w:bidi="hi-IN"/>
        </w:rPr>
        <w:t xml:space="preserve">irrevocable Letter of Guarantee No. ____________ in your </w:t>
      </w:r>
      <w:proofErr w:type="spellStart"/>
      <w:r w:rsidRPr="00C23E53">
        <w:rPr>
          <w:rFonts w:ascii="Cambria" w:hAnsi="Cambria" w:cs="Arial"/>
          <w:lang w:bidi="hi-IN"/>
        </w:rPr>
        <w:t>favour</w:t>
      </w:r>
      <w:proofErr w:type="spellEnd"/>
      <w:r w:rsidRPr="00C23E53">
        <w:rPr>
          <w:rFonts w:ascii="Cambria" w:hAnsi="Cambria" w:cs="Arial"/>
          <w:lang w:bidi="hi-IN"/>
        </w:rPr>
        <w:t xml:space="preserve"> for account of</w:t>
      </w:r>
      <w:r>
        <w:rPr>
          <w:rFonts w:ascii="Cambria" w:hAnsi="Cambria" w:cs="Arial"/>
          <w:lang w:bidi="hi-IN"/>
        </w:rPr>
        <w:t xml:space="preserve"> </w:t>
      </w:r>
      <w:r w:rsidRPr="00C23E53">
        <w:rPr>
          <w:rFonts w:ascii="Cambria" w:hAnsi="Cambria" w:cs="Arial"/>
          <w:lang w:bidi="hi-IN"/>
        </w:rPr>
        <w:t>__________________________ (The Supplier) in cover of performance guarantee in</w:t>
      </w:r>
    </w:p>
    <w:p w:rsidR="00C23E53" w:rsidRDefault="00C23E53" w:rsidP="00C23E53">
      <w:pPr>
        <w:spacing w:after="0"/>
        <w:ind w:right="29"/>
        <w:jc w:val="both"/>
        <w:rPr>
          <w:rFonts w:ascii="Cambria" w:hAnsi="Cambria" w:cs="Arial"/>
          <w:lang w:bidi="hi-IN"/>
        </w:rPr>
      </w:pPr>
      <w:r w:rsidRPr="00C23E53">
        <w:rPr>
          <w:rFonts w:ascii="Cambria" w:hAnsi="Cambria" w:cs="Arial"/>
          <w:lang w:bidi="hi-IN"/>
        </w:rPr>
        <w:t>accordance with the terms and conditions of the Agreement/Purchase Order.</w:t>
      </w:r>
      <w:r>
        <w:rPr>
          <w:rFonts w:ascii="Cambria" w:hAnsi="Cambria" w:cs="Arial"/>
          <w:lang w:bidi="hi-IN"/>
        </w:rPr>
        <w:t xml:space="preserve"> </w:t>
      </w:r>
    </w:p>
    <w:p w:rsidR="00C23E53" w:rsidRPr="00C23E53" w:rsidRDefault="00C23E53" w:rsidP="00C23E53">
      <w:pPr>
        <w:spacing w:after="0"/>
        <w:ind w:right="29"/>
        <w:jc w:val="both"/>
        <w:rPr>
          <w:rFonts w:ascii="Cambria" w:hAnsi="Cambria" w:cs="Arial"/>
          <w:lang w:bidi="hi-IN"/>
        </w:rPr>
      </w:pPr>
    </w:p>
    <w:p w:rsidR="00C23E53" w:rsidRDefault="00C23E53" w:rsidP="00C23E53">
      <w:pPr>
        <w:spacing w:after="0"/>
        <w:ind w:right="29"/>
        <w:jc w:val="both"/>
        <w:rPr>
          <w:rFonts w:ascii="Cambria" w:hAnsi="Cambria" w:cs="Arial"/>
          <w:lang w:bidi="hi-IN"/>
        </w:rPr>
      </w:pPr>
      <w:r w:rsidRPr="00C23E53">
        <w:rPr>
          <w:rFonts w:ascii="Cambria" w:hAnsi="Cambria" w:cs="Arial"/>
          <w:lang w:bidi="hi-IN"/>
        </w:rPr>
        <w:t xml:space="preserve">Hereby, we undertake to pay </w:t>
      </w:r>
      <w:proofErr w:type="spellStart"/>
      <w:r w:rsidRPr="00C23E53">
        <w:rPr>
          <w:rFonts w:ascii="Cambria" w:hAnsi="Cambria" w:cs="Arial"/>
          <w:lang w:bidi="hi-IN"/>
        </w:rPr>
        <w:t>upto</w:t>
      </w:r>
      <w:proofErr w:type="spellEnd"/>
      <w:r w:rsidRPr="00C23E53">
        <w:rPr>
          <w:rFonts w:ascii="Cambria" w:hAnsi="Cambria" w:cs="Arial"/>
          <w:lang w:bidi="hi-IN"/>
        </w:rPr>
        <w:t xml:space="preserve"> but not exceeding ___________ (say</w:t>
      </w:r>
      <w:r>
        <w:rPr>
          <w:rFonts w:ascii="Cambria" w:hAnsi="Cambria" w:cs="Arial"/>
          <w:lang w:bidi="hi-IN"/>
        </w:rPr>
        <w:t xml:space="preserve"> </w:t>
      </w:r>
      <w:r w:rsidRPr="00C23E53">
        <w:rPr>
          <w:rFonts w:ascii="Cambria" w:hAnsi="Cambria" w:cs="Arial"/>
          <w:lang w:bidi="hi-IN"/>
        </w:rPr>
        <w:t>____________________________ only) upon receipt by us of your first written</w:t>
      </w:r>
      <w:r>
        <w:rPr>
          <w:rFonts w:ascii="Cambria" w:hAnsi="Cambria" w:cs="Arial"/>
          <w:lang w:bidi="hi-IN"/>
        </w:rPr>
        <w:t xml:space="preserve"> </w:t>
      </w:r>
      <w:r w:rsidRPr="00C23E53">
        <w:rPr>
          <w:rFonts w:ascii="Cambria" w:hAnsi="Cambria" w:cs="Arial"/>
          <w:lang w:bidi="hi-IN"/>
        </w:rPr>
        <w:t>demand accompanied by your declaration stating that the amount claimed is due by</w:t>
      </w:r>
      <w:r>
        <w:rPr>
          <w:rFonts w:ascii="Cambria" w:hAnsi="Cambria" w:cs="Arial"/>
          <w:lang w:bidi="hi-IN"/>
        </w:rPr>
        <w:t xml:space="preserve"> </w:t>
      </w:r>
      <w:r w:rsidRPr="00C23E53">
        <w:rPr>
          <w:rFonts w:ascii="Cambria" w:hAnsi="Cambria" w:cs="Arial"/>
          <w:lang w:bidi="hi-IN"/>
        </w:rPr>
        <w:t>reason of the</w:t>
      </w:r>
      <w:r>
        <w:rPr>
          <w:rFonts w:ascii="Cambria" w:hAnsi="Cambria" w:cs="Arial"/>
          <w:lang w:bidi="hi-IN"/>
        </w:rPr>
        <w:t xml:space="preserve"> </w:t>
      </w:r>
      <w:r w:rsidRPr="00C23E53">
        <w:rPr>
          <w:rFonts w:ascii="Cambria" w:hAnsi="Cambria" w:cs="Arial"/>
          <w:lang w:bidi="hi-IN"/>
        </w:rPr>
        <w:t>Supplier having failed to perform the Agreement and despite any contestation on the</w:t>
      </w:r>
      <w:r>
        <w:rPr>
          <w:rFonts w:ascii="Cambria" w:hAnsi="Cambria" w:cs="Arial"/>
          <w:lang w:bidi="hi-IN"/>
        </w:rPr>
        <w:t xml:space="preserve"> </w:t>
      </w:r>
      <w:r w:rsidRPr="00C23E53">
        <w:rPr>
          <w:rFonts w:ascii="Cambria" w:hAnsi="Cambria" w:cs="Arial"/>
          <w:lang w:bidi="hi-IN"/>
        </w:rPr>
        <w:t>part of above named supplier.</w:t>
      </w:r>
    </w:p>
    <w:p w:rsidR="00C23E53" w:rsidRPr="00C23E53" w:rsidRDefault="00C23E53" w:rsidP="00C23E53">
      <w:pPr>
        <w:spacing w:after="0"/>
        <w:ind w:right="29"/>
        <w:jc w:val="both"/>
        <w:rPr>
          <w:rFonts w:ascii="Cambria" w:hAnsi="Cambria" w:cs="Arial"/>
          <w:lang w:bidi="hi-IN"/>
        </w:rPr>
      </w:pPr>
    </w:p>
    <w:p w:rsidR="00C23E53" w:rsidRPr="00C23E53" w:rsidRDefault="00C23E53" w:rsidP="00C23E53">
      <w:pPr>
        <w:spacing w:after="0"/>
        <w:ind w:right="29"/>
        <w:jc w:val="both"/>
        <w:rPr>
          <w:rFonts w:ascii="Cambria" w:hAnsi="Cambria" w:cs="Arial"/>
          <w:lang w:bidi="hi-IN"/>
        </w:rPr>
      </w:pPr>
      <w:r w:rsidRPr="00C23E53">
        <w:rPr>
          <w:rFonts w:ascii="Cambria" w:hAnsi="Cambria" w:cs="Arial"/>
          <w:lang w:bidi="hi-IN"/>
        </w:rPr>
        <w:t>This Letter of Guarantee will expire on _________________ plus 60 (Sixty) days of</w:t>
      </w:r>
      <w:r>
        <w:rPr>
          <w:rFonts w:ascii="Cambria" w:hAnsi="Cambria" w:cs="Arial"/>
          <w:lang w:bidi="hi-IN"/>
        </w:rPr>
        <w:t xml:space="preserve"> </w:t>
      </w:r>
      <w:r w:rsidRPr="00C23E53">
        <w:rPr>
          <w:rFonts w:ascii="Cambria" w:hAnsi="Cambria" w:cs="Arial"/>
          <w:lang w:bidi="hi-IN"/>
        </w:rPr>
        <w:t>claim period and any claims made hereunder must be received by us on or before</w:t>
      </w:r>
      <w:r>
        <w:rPr>
          <w:rFonts w:ascii="Cambria" w:hAnsi="Cambria" w:cs="Arial"/>
          <w:lang w:bidi="hi-IN"/>
        </w:rPr>
        <w:t xml:space="preserve"> </w:t>
      </w:r>
      <w:r w:rsidRPr="00C23E53">
        <w:rPr>
          <w:rFonts w:ascii="Cambria" w:hAnsi="Cambria" w:cs="Arial"/>
          <w:lang w:bidi="hi-IN"/>
        </w:rPr>
        <w:t>expiry date/claim period after which date this Letter of Guarantee will become of no</w:t>
      </w:r>
      <w:r>
        <w:rPr>
          <w:rFonts w:ascii="Cambria" w:hAnsi="Cambria" w:cs="Arial"/>
          <w:lang w:bidi="hi-IN"/>
        </w:rPr>
        <w:t xml:space="preserve"> </w:t>
      </w:r>
      <w:r w:rsidRPr="00C23E53">
        <w:rPr>
          <w:rFonts w:ascii="Cambria" w:hAnsi="Cambria" w:cs="Arial"/>
          <w:lang w:bidi="hi-IN"/>
        </w:rPr>
        <w:t>effect whatsoever whether returned to us or not.</w:t>
      </w:r>
    </w:p>
    <w:p w:rsidR="00C23E53" w:rsidRPr="00C23E53" w:rsidRDefault="00C23E53" w:rsidP="00C23E53">
      <w:pPr>
        <w:spacing w:after="0"/>
        <w:ind w:right="29"/>
        <w:jc w:val="both"/>
        <w:rPr>
          <w:rFonts w:ascii="Cambria" w:hAnsi="Cambria" w:cs="Arial"/>
          <w:lang w:bidi="hi-IN"/>
        </w:rPr>
      </w:pPr>
      <w:r w:rsidRPr="00C23E53">
        <w:rPr>
          <w:rFonts w:ascii="Cambria" w:hAnsi="Cambria" w:cs="Arial"/>
          <w:lang w:bidi="hi-IN"/>
        </w:rPr>
        <w:t>________________</w:t>
      </w:r>
    </w:p>
    <w:p w:rsidR="00C23E53" w:rsidRPr="00C23E53" w:rsidRDefault="00C23E53" w:rsidP="00C23E53">
      <w:pPr>
        <w:spacing w:after="0"/>
        <w:ind w:right="29"/>
        <w:jc w:val="both"/>
        <w:rPr>
          <w:rFonts w:ascii="Cambria" w:hAnsi="Cambria" w:cs="Arial"/>
          <w:lang w:bidi="hi-IN"/>
        </w:rPr>
      </w:pPr>
      <w:r w:rsidRPr="00C23E53">
        <w:rPr>
          <w:rFonts w:ascii="Cambria" w:hAnsi="Cambria" w:cs="Arial"/>
          <w:lang w:bidi="hi-IN"/>
        </w:rPr>
        <w:t>Authorized Signature</w:t>
      </w:r>
    </w:p>
    <w:p w:rsidR="00C23E53" w:rsidRPr="00C23E53" w:rsidRDefault="00C23E53" w:rsidP="00C23E53">
      <w:pPr>
        <w:spacing w:after="0"/>
        <w:ind w:right="29"/>
        <w:jc w:val="both"/>
        <w:rPr>
          <w:rFonts w:ascii="Cambria" w:hAnsi="Cambria" w:cs="Arial"/>
          <w:lang w:bidi="hi-IN"/>
        </w:rPr>
      </w:pPr>
      <w:r w:rsidRPr="00C23E53">
        <w:rPr>
          <w:rFonts w:ascii="Cambria" w:hAnsi="Cambria" w:cs="Arial"/>
          <w:lang w:bidi="hi-IN"/>
        </w:rPr>
        <w:t>Chief Manager/ Manager</w:t>
      </w:r>
    </w:p>
    <w:p w:rsidR="00AA4AC8" w:rsidRPr="00AA4AC8" w:rsidRDefault="00C23E53" w:rsidP="00C23E53">
      <w:pPr>
        <w:spacing w:after="0"/>
        <w:ind w:right="29"/>
        <w:jc w:val="both"/>
        <w:rPr>
          <w:rFonts w:ascii="Cambria" w:hAnsi="Cambria" w:cs="Arial"/>
          <w:lang w:bidi="hi-IN"/>
        </w:rPr>
      </w:pPr>
      <w:r w:rsidRPr="00C23E53">
        <w:rPr>
          <w:rFonts w:ascii="Cambria" w:hAnsi="Cambria" w:cs="Arial"/>
          <w:lang w:bidi="hi-IN"/>
        </w:rPr>
        <w:t>Seal of Bank</w:t>
      </w:r>
    </w:p>
    <w:p w:rsidR="00AA4AC8" w:rsidRPr="00A06E13" w:rsidRDefault="00AA4AC8" w:rsidP="00A06E13">
      <w:pPr>
        <w:pStyle w:val="Heading2"/>
        <w:spacing w:line="240" w:lineRule="auto"/>
        <w:ind w:left="19" w:right="-91" w:hangingChars="8" w:hanging="19"/>
        <w:jc w:val="right"/>
        <w:rPr>
          <w:rFonts w:ascii="Cambria" w:hAnsi="Cambria" w:cs="Cambria"/>
          <w:sz w:val="22"/>
          <w:szCs w:val="22"/>
          <w:u w:val="single"/>
        </w:rPr>
      </w:pPr>
      <w:r w:rsidRPr="00AA4AC8">
        <w:rPr>
          <w:rFonts w:ascii="Cambria" w:hAnsi="Cambria" w:cs="Arial"/>
          <w:spacing w:val="-2"/>
          <w:lang w:eastAsia="it-IT"/>
        </w:rPr>
        <w:br w:type="page"/>
      </w:r>
      <w:bookmarkStart w:id="31" w:name="_Toc500431408"/>
      <w:r w:rsidR="004666D9" w:rsidRPr="00A06E13">
        <w:rPr>
          <w:rFonts w:ascii="Cambria" w:hAnsi="Cambria" w:cs="Cambria"/>
          <w:sz w:val="22"/>
          <w:szCs w:val="22"/>
          <w:u w:val="single"/>
        </w:rPr>
        <w:lastRenderedPageBreak/>
        <w:t>Annexure-2</w:t>
      </w:r>
      <w:bookmarkEnd w:id="31"/>
    </w:p>
    <w:p w:rsidR="00AA4AC8" w:rsidRPr="00AA4AC8" w:rsidRDefault="00AA4AC8" w:rsidP="00E16B10">
      <w:pPr>
        <w:tabs>
          <w:tab w:val="left" w:pos="-720"/>
        </w:tabs>
        <w:suppressAutoHyphens/>
        <w:spacing w:after="0"/>
        <w:ind w:right="29"/>
        <w:jc w:val="center"/>
        <w:rPr>
          <w:rFonts w:ascii="Cambria" w:hAnsi="Cambria" w:cs="Arial"/>
          <w:b/>
          <w:bCs/>
          <w:spacing w:val="-2"/>
          <w:lang w:eastAsia="it-IT"/>
        </w:rPr>
      </w:pPr>
      <w:r w:rsidRPr="00AA4AC8">
        <w:rPr>
          <w:rFonts w:ascii="Cambria" w:hAnsi="Cambria" w:cs="Arial"/>
          <w:b/>
          <w:bCs/>
          <w:spacing w:val="-2"/>
          <w:lang w:eastAsia="it-IT"/>
        </w:rPr>
        <w:t xml:space="preserve">PROFORMA OF BANK GUARANTEE </w:t>
      </w:r>
    </w:p>
    <w:p w:rsidR="00AA4AC8" w:rsidRPr="00AA4AC8" w:rsidRDefault="00AA4AC8" w:rsidP="00E16B10">
      <w:pPr>
        <w:tabs>
          <w:tab w:val="left" w:pos="-720"/>
        </w:tabs>
        <w:suppressAutoHyphens/>
        <w:spacing w:after="0"/>
        <w:ind w:right="29"/>
        <w:jc w:val="center"/>
        <w:rPr>
          <w:rFonts w:ascii="Cambria" w:hAnsi="Cambria" w:cs="Arial"/>
          <w:b/>
          <w:bCs/>
          <w:spacing w:val="-2"/>
          <w:lang w:eastAsia="it-IT"/>
        </w:rPr>
      </w:pPr>
      <w:r w:rsidRPr="00AA4AC8">
        <w:rPr>
          <w:rFonts w:ascii="Cambria" w:hAnsi="Cambria" w:cs="Arial"/>
          <w:b/>
          <w:bCs/>
          <w:spacing w:val="-2"/>
          <w:lang w:eastAsia="it-IT"/>
        </w:rPr>
        <w:t>FOR BID GUARANTEE</w:t>
      </w:r>
    </w:p>
    <w:p w:rsidR="00AA4AC8" w:rsidRPr="00AA4AC8" w:rsidRDefault="00AA4AC8" w:rsidP="00E16B10">
      <w:pPr>
        <w:tabs>
          <w:tab w:val="left" w:pos="-720"/>
        </w:tabs>
        <w:suppressAutoHyphens/>
        <w:spacing w:after="0"/>
        <w:ind w:right="29"/>
        <w:jc w:val="center"/>
        <w:rPr>
          <w:rFonts w:ascii="Cambria" w:hAnsi="Cambria" w:cs="Arial"/>
          <w:spacing w:val="-2"/>
          <w:lang w:eastAsia="it-IT"/>
        </w:rPr>
      </w:pPr>
      <w:r w:rsidRPr="00AA4AC8">
        <w:rPr>
          <w:rFonts w:ascii="Cambria" w:hAnsi="Cambria" w:cs="Arial"/>
          <w:spacing w:val="-2"/>
          <w:lang w:eastAsia="it-IT"/>
        </w:rPr>
        <w:t>(To be stamped in accordance with Stamp Act)</w:t>
      </w:r>
    </w:p>
    <w:p w:rsidR="00AA4AC8" w:rsidRPr="00AA4AC8" w:rsidRDefault="00AA4AC8" w:rsidP="00E16B10">
      <w:pPr>
        <w:tabs>
          <w:tab w:val="left" w:pos="-720"/>
        </w:tabs>
        <w:suppressAutoHyphens/>
        <w:spacing w:after="0"/>
        <w:ind w:right="29"/>
        <w:jc w:val="center"/>
        <w:rPr>
          <w:rFonts w:ascii="Cambria" w:hAnsi="Cambria" w:cs="Arial"/>
          <w:spacing w:val="-2"/>
          <w:lang w:eastAsia="it-IT"/>
        </w:rPr>
      </w:pPr>
      <w:r w:rsidRPr="00AA4AC8">
        <w:rPr>
          <w:rFonts w:ascii="Cambria" w:hAnsi="Cambria" w:cs="Arial"/>
          <w:spacing w:val="-2"/>
          <w:lang w:eastAsia="it-IT"/>
        </w:rPr>
        <w:t xml:space="preserve">The non-judicial stamp paper should be in the name of issuing Bank </w:t>
      </w:r>
    </w:p>
    <w:p w:rsidR="00AA4AC8" w:rsidRPr="00AA4AC8" w:rsidRDefault="00AA4AC8" w:rsidP="00E16B10">
      <w:pPr>
        <w:tabs>
          <w:tab w:val="left" w:pos="-720"/>
        </w:tabs>
        <w:suppressAutoHyphens/>
        <w:spacing w:after="0"/>
        <w:ind w:right="29"/>
        <w:rPr>
          <w:rFonts w:ascii="Cambria" w:hAnsi="Cambria" w:cs="Arial"/>
          <w:spacing w:val="-2"/>
          <w:lang w:eastAsia="it-IT"/>
        </w:rPr>
      </w:pP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Ref. …………………</w:t>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t>Bank Guarantee No. …………………</w:t>
      </w:r>
    </w:p>
    <w:p w:rsidR="00AA4AC8" w:rsidRPr="00AA4AC8" w:rsidRDefault="00AA4AC8" w:rsidP="00E16B10">
      <w:pPr>
        <w:tabs>
          <w:tab w:val="left" w:pos="-720"/>
        </w:tabs>
        <w:suppressAutoHyphens/>
        <w:spacing w:after="0"/>
        <w:ind w:right="29"/>
        <w:rPr>
          <w:rFonts w:ascii="Cambria" w:hAnsi="Cambria" w:cs="Arial"/>
          <w:b/>
          <w:spacing w:val="-2"/>
          <w:lang w:eastAsia="it-IT"/>
        </w:rPr>
      </w:pP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p>
    <w:p w:rsidR="00AA4AC8" w:rsidRPr="00AA4AC8" w:rsidRDefault="00AA4AC8" w:rsidP="00E16B10">
      <w:pPr>
        <w:spacing w:after="0"/>
        <w:ind w:right="29"/>
        <w:rPr>
          <w:rFonts w:ascii="Cambria" w:hAnsi="Cambria" w:cs="Arial"/>
          <w:lang w:bidi="hi-IN"/>
        </w:rPr>
      </w:pPr>
    </w:p>
    <w:p w:rsidR="00AA4AC8" w:rsidRPr="00AA4AC8" w:rsidRDefault="00AA4AC8" w:rsidP="00E16B10">
      <w:pPr>
        <w:spacing w:after="0"/>
        <w:ind w:right="29"/>
        <w:jc w:val="both"/>
        <w:rPr>
          <w:rFonts w:ascii="Cambria" w:hAnsi="Cambria" w:cs="Arial"/>
          <w:spacing w:val="-2"/>
          <w:lang w:eastAsia="it-IT"/>
        </w:rPr>
      </w:pPr>
      <w:r w:rsidRPr="00AA4AC8">
        <w:rPr>
          <w:rFonts w:ascii="Cambria" w:hAnsi="Cambria" w:cs="Arial"/>
          <w:spacing w:val="-2"/>
          <w:lang w:eastAsia="it-IT"/>
        </w:rPr>
        <w:t xml:space="preserve">This deed of Guarantee made this __________day of _________200________by _________________________(Name of the bank) having one of its branch at __________________________acting through its Manager ( hereinafter called the “Bank”) which expression shall wherever the context so requires includes its successors and permitted assigns in </w:t>
      </w:r>
      <w:proofErr w:type="spellStart"/>
      <w:r w:rsidRPr="00AA4AC8">
        <w:rPr>
          <w:rFonts w:ascii="Cambria" w:hAnsi="Cambria" w:cs="Arial"/>
          <w:spacing w:val="-2"/>
          <w:lang w:eastAsia="it-IT"/>
        </w:rPr>
        <w:t>favour</w:t>
      </w:r>
      <w:proofErr w:type="spellEnd"/>
      <w:r w:rsidRPr="00AA4AC8">
        <w:rPr>
          <w:rFonts w:ascii="Cambria" w:hAnsi="Cambria" w:cs="Arial"/>
          <w:spacing w:val="-2"/>
          <w:lang w:eastAsia="it-IT"/>
        </w:rPr>
        <w:t xml:space="preserve"> of REC Transmission Projects Company Limited registered under the Companies Act,1956, having its Regd. office at Core-4, Scope Complex, 7 Lodhi Road, New Delhi-110003 (hereinafter called “RECTPCL” ) which expression shall include its successors and assigns.</w:t>
      </w:r>
    </w:p>
    <w:p w:rsidR="00AA4AC8" w:rsidRPr="00AA4AC8" w:rsidRDefault="00AA4AC8" w:rsidP="00E16B10">
      <w:pPr>
        <w:spacing w:after="0"/>
        <w:ind w:right="29"/>
        <w:jc w:val="both"/>
        <w:rPr>
          <w:rFonts w:ascii="Cambria" w:hAnsi="Cambria" w:cs="Arial"/>
          <w:spacing w:val="-2"/>
          <w:lang w:eastAsia="it-IT"/>
        </w:rPr>
      </w:pPr>
    </w:p>
    <w:p w:rsidR="00AA4AC8" w:rsidRPr="00AA4AC8" w:rsidRDefault="00AA4AC8" w:rsidP="00E16B10">
      <w:pPr>
        <w:spacing w:after="0"/>
        <w:ind w:right="29"/>
        <w:jc w:val="both"/>
        <w:rPr>
          <w:rFonts w:ascii="Cambria" w:hAnsi="Cambria" w:cs="Arial"/>
          <w:spacing w:val="-2"/>
          <w:lang w:eastAsia="it-IT"/>
        </w:rPr>
      </w:pPr>
      <w:r w:rsidRPr="00AA4AC8">
        <w:rPr>
          <w:rFonts w:ascii="Cambria" w:hAnsi="Cambria" w:cs="Arial"/>
          <w:spacing w:val="-2"/>
          <w:lang w:eastAsia="it-IT"/>
        </w:rPr>
        <w:t>WHEREAS RECTPCL has invited tender vide their Tender Notice No. ______________ Dated________________ to be opened on _______AND WHEREAS M/s_______________________________</w:t>
      </w:r>
      <w:proofErr w:type="gramStart"/>
      <w:r w:rsidRPr="00AA4AC8">
        <w:rPr>
          <w:rFonts w:ascii="Cambria" w:hAnsi="Cambria" w:cs="Arial"/>
          <w:spacing w:val="-2"/>
          <w:lang w:eastAsia="it-IT"/>
        </w:rPr>
        <w:t>_(</w:t>
      </w:r>
      <w:proofErr w:type="gramEnd"/>
      <w:r w:rsidRPr="00AA4AC8">
        <w:rPr>
          <w:rFonts w:ascii="Cambria" w:hAnsi="Cambria" w:cs="Arial"/>
          <w:spacing w:val="-2"/>
          <w:lang w:eastAsia="it-IT"/>
        </w:rPr>
        <w:t>Name of Tenderer)</w:t>
      </w:r>
    </w:p>
    <w:p w:rsidR="00AA4AC8" w:rsidRPr="00AA4AC8" w:rsidRDefault="00AA4AC8" w:rsidP="00E16B10">
      <w:pPr>
        <w:spacing w:after="0"/>
        <w:ind w:right="29"/>
        <w:jc w:val="both"/>
        <w:rPr>
          <w:rFonts w:ascii="Cambria" w:hAnsi="Cambria" w:cs="Arial"/>
          <w:spacing w:val="-2"/>
          <w:lang w:eastAsia="it-IT"/>
        </w:rPr>
      </w:pPr>
      <w:r w:rsidRPr="00AA4AC8">
        <w:rPr>
          <w:rFonts w:ascii="Cambria" w:hAnsi="Cambria" w:cs="Arial"/>
          <w:spacing w:val="-2"/>
          <w:lang w:eastAsia="it-IT"/>
        </w:rPr>
        <w:t>having its office at _________________________</w:t>
      </w:r>
      <w:proofErr w:type="gramStart"/>
      <w:r w:rsidRPr="00AA4AC8">
        <w:rPr>
          <w:rFonts w:ascii="Cambria" w:hAnsi="Cambria" w:cs="Arial"/>
          <w:spacing w:val="-2"/>
          <w:lang w:eastAsia="it-IT"/>
        </w:rPr>
        <w:t>_  (</w:t>
      </w:r>
      <w:proofErr w:type="gramEnd"/>
      <w:r w:rsidRPr="00AA4AC8">
        <w:rPr>
          <w:rFonts w:ascii="Cambria" w:hAnsi="Cambria" w:cs="Arial"/>
          <w:spacing w:val="-2"/>
          <w:lang w:eastAsia="it-IT"/>
        </w:rPr>
        <w:t>hereinafter called the “Tenderer”), has /have in response to aforesaid tender notice offered to (hereinafter called the “Tenderer” ) has/have in response to aforesaid tender notice offered to supply/ do the job _______________________________as contained in the tender.</w:t>
      </w:r>
    </w:p>
    <w:p w:rsidR="00AA4AC8" w:rsidRPr="00AA4AC8" w:rsidRDefault="00AA4AC8" w:rsidP="00E16B10">
      <w:pPr>
        <w:spacing w:after="0"/>
        <w:ind w:right="29"/>
        <w:jc w:val="both"/>
        <w:rPr>
          <w:rFonts w:ascii="Cambria" w:hAnsi="Cambria" w:cs="Arial"/>
          <w:spacing w:val="-2"/>
          <w:lang w:eastAsia="it-IT"/>
        </w:rPr>
      </w:pPr>
    </w:p>
    <w:p w:rsidR="00AA4AC8" w:rsidRPr="00AA4AC8" w:rsidRDefault="00AA4AC8" w:rsidP="00E16B10">
      <w:pPr>
        <w:spacing w:after="0"/>
        <w:ind w:right="29"/>
        <w:jc w:val="both"/>
        <w:rPr>
          <w:rFonts w:ascii="Cambria" w:hAnsi="Cambria" w:cs="Arial"/>
          <w:spacing w:val="-2"/>
          <w:lang w:eastAsia="it-IT"/>
        </w:rPr>
      </w:pPr>
      <w:r w:rsidRPr="00AA4AC8">
        <w:rPr>
          <w:rFonts w:ascii="Cambria" w:hAnsi="Cambria" w:cs="Arial"/>
          <w:spacing w:val="-2"/>
          <w:lang w:eastAsia="it-IT"/>
        </w:rPr>
        <w:t xml:space="preserve">AND WHEREAS the Tenderer is required to furnish to RECTPCL a Bank Guarantee for a sum of </w:t>
      </w:r>
      <w:proofErr w:type="spellStart"/>
      <w:proofErr w:type="gramStart"/>
      <w:r w:rsidRPr="00AA4AC8">
        <w:rPr>
          <w:rFonts w:ascii="Cambria" w:hAnsi="Cambria" w:cs="Arial"/>
          <w:spacing w:val="-2"/>
          <w:lang w:eastAsia="it-IT"/>
        </w:rPr>
        <w:t>Rs</w:t>
      </w:r>
      <w:proofErr w:type="spellEnd"/>
      <w:r w:rsidRPr="00AA4AC8">
        <w:rPr>
          <w:rFonts w:ascii="Cambria" w:hAnsi="Cambria" w:cs="Arial"/>
          <w:spacing w:val="-2"/>
          <w:lang w:eastAsia="it-IT"/>
        </w:rPr>
        <w:t>._</w:t>
      </w:r>
      <w:proofErr w:type="gramEnd"/>
      <w:r w:rsidRPr="00AA4AC8">
        <w:rPr>
          <w:rFonts w:ascii="Cambria" w:hAnsi="Cambria" w:cs="Arial"/>
          <w:spacing w:val="-2"/>
          <w:lang w:eastAsia="it-IT"/>
        </w:rPr>
        <w:t>____________________ (Rupees __________________________________only) as Earnest Money for participation in the Tender aforesaid.</w:t>
      </w:r>
    </w:p>
    <w:p w:rsidR="00AA4AC8" w:rsidRPr="00AA4AC8" w:rsidRDefault="00AA4AC8" w:rsidP="00E16B10">
      <w:pPr>
        <w:spacing w:after="0"/>
        <w:ind w:right="29"/>
        <w:rPr>
          <w:rFonts w:ascii="Cambria" w:hAnsi="Cambria" w:cs="Arial"/>
          <w:spacing w:val="-2"/>
          <w:lang w:eastAsia="it-IT"/>
        </w:rPr>
      </w:pPr>
    </w:p>
    <w:p w:rsidR="00AA4AC8" w:rsidRPr="00AA4AC8" w:rsidRDefault="00AA4AC8" w:rsidP="00E16B10">
      <w:pPr>
        <w:spacing w:after="0"/>
        <w:ind w:right="29"/>
        <w:jc w:val="both"/>
        <w:rPr>
          <w:rFonts w:ascii="Cambria" w:hAnsi="Cambria" w:cs="Arial"/>
          <w:spacing w:val="-2"/>
          <w:lang w:eastAsia="it-IT"/>
        </w:rPr>
      </w:pPr>
      <w:r w:rsidRPr="00AA4AC8">
        <w:rPr>
          <w:rFonts w:ascii="Cambria" w:hAnsi="Cambria" w:cs="Arial"/>
          <w:spacing w:val="-2"/>
          <w:lang w:eastAsia="it-IT"/>
        </w:rPr>
        <w:t>AND WHEREAS, we_____________________ (Name of the Bank) have at the request of the tenderer agree to give REC TPCL this as hereinafter contained.</w:t>
      </w:r>
    </w:p>
    <w:p w:rsidR="00AA4AC8" w:rsidRPr="00AA4AC8" w:rsidRDefault="00AA4AC8" w:rsidP="00E16B10">
      <w:pPr>
        <w:spacing w:after="0"/>
        <w:ind w:right="29"/>
        <w:rPr>
          <w:rFonts w:ascii="Cambria" w:hAnsi="Cambria" w:cs="Arial"/>
          <w:spacing w:val="-2"/>
          <w:lang w:eastAsia="it-IT"/>
        </w:rPr>
      </w:pPr>
    </w:p>
    <w:p w:rsidR="00AA4AC8" w:rsidRPr="00AA4AC8" w:rsidRDefault="00AA4AC8" w:rsidP="00E16B10">
      <w:pPr>
        <w:spacing w:after="0"/>
        <w:ind w:right="29"/>
        <w:jc w:val="both"/>
        <w:rPr>
          <w:rFonts w:ascii="Cambria" w:hAnsi="Cambria" w:cs="Arial"/>
          <w:spacing w:val="-2"/>
          <w:lang w:eastAsia="it-IT"/>
        </w:rPr>
      </w:pPr>
      <w:r w:rsidRPr="00AA4AC8">
        <w:rPr>
          <w:rFonts w:ascii="Cambria" w:hAnsi="Cambria" w:cs="Arial"/>
          <w:spacing w:val="-2"/>
          <w:lang w:eastAsia="it-IT"/>
        </w:rPr>
        <w:t xml:space="preserve">NOW, THEREFORE, in consideration of the promises we, the undersigned, hereby covenants that, the aforesaid Tender shall remain open for acceptance by RECTPCL during the period of validity as mentioned in the Tender or any extension thereof as RECTPCL and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w:t>
      </w:r>
      <w:proofErr w:type="spellStart"/>
      <w:r w:rsidRPr="00AA4AC8">
        <w:rPr>
          <w:rFonts w:ascii="Cambria" w:hAnsi="Cambria" w:cs="Arial"/>
          <w:spacing w:val="-2"/>
          <w:lang w:eastAsia="it-IT"/>
        </w:rPr>
        <w:t>Rs</w:t>
      </w:r>
      <w:proofErr w:type="spellEnd"/>
      <w:r w:rsidRPr="00AA4AC8">
        <w:rPr>
          <w:rFonts w:ascii="Cambria" w:hAnsi="Cambria" w:cs="Arial"/>
          <w:spacing w:val="-2"/>
          <w:lang w:eastAsia="it-IT"/>
        </w:rPr>
        <w:t>.___________( Rupees ________________________________only)</w:t>
      </w:r>
    </w:p>
    <w:p w:rsidR="00AA4AC8" w:rsidRPr="00AA4AC8" w:rsidRDefault="00AA4AC8" w:rsidP="00E16B10">
      <w:pPr>
        <w:spacing w:after="0"/>
        <w:ind w:right="29"/>
        <w:rPr>
          <w:rFonts w:ascii="Cambria" w:hAnsi="Cambria" w:cs="Arial"/>
          <w:spacing w:val="-2"/>
          <w:lang w:eastAsia="it-IT"/>
        </w:rPr>
      </w:pPr>
    </w:p>
    <w:p w:rsidR="00AA4AC8" w:rsidRPr="00AA4AC8" w:rsidRDefault="00AA4AC8" w:rsidP="00E16B10">
      <w:pPr>
        <w:spacing w:after="0"/>
        <w:ind w:right="29"/>
        <w:rPr>
          <w:rFonts w:ascii="Cambria" w:hAnsi="Cambria" w:cs="Arial"/>
          <w:spacing w:val="-2"/>
          <w:lang w:eastAsia="it-IT"/>
        </w:rPr>
      </w:pPr>
      <w:r w:rsidRPr="00AA4AC8">
        <w:rPr>
          <w:rFonts w:ascii="Cambria" w:hAnsi="Cambria" w:cs="Arial"/>
          <w:spacing w:val="-2"/>
          <w:lang w:eastAsia="it-IT"/>
        </w:rPr>
        <w:t xml:space="preserve"> We further agree as follows:</w:t>
      </w:r>
    </w:p>
    <w:p w:rsidR="00AA4AC8" w:rsidRPr="00AA4AC8" w:rsidRDefault="00AA4AC8" w:rsidP="00E16B10">
      <w:pPr>
        <w:spacing w:after="0"/>
        <w:ind w:right="29"/>
        <w:rPr>
          <w:rFonts w:ascii="Cambria" w:hAnsi="Cambria" w:cs="Arial"/>
          <w:spacing w:val="-2"/>
          <w:lang w:eastAsia="it-IT"/>
        </w:rPr>
      </w:pPr>
    </w:p>
    <w:p w:rsidR="00AA4AC8" w:rsidRPr="00AA4AC8" w:rsidRDefault="00AA4AC8" w:rsidP="00E16B10">
      <w:pPr>
        <w:numPr>
          <w:ilvl w:val="0"/>
          <w:numId w:val="41"/>
        </w:numPr>
        <w:spacing w:after="0"/>
        <w:ind w:right="29"/>
        <w:jc w:val="both"/>
        <w:rPr>
          <w:rFonts w:ascii="Cambria" w:hAnsi="Cambria" w:cs="Arial"/>
          <w:spacing w:val="-2"/>
          <w:lang w:eastAsia="it-IT"/>
        </w:rPr>
      </w:pPr>
      <w:r w:rsidRPr="00AA4AC8">
        <w:rPr>
          <w:rFonts w:ascii="Cambria" w:hAnsi="Cambria" w:cs="Arial"/>
          <w:spacing w:val="-2"/>
          <w:lang w:eastAsia="it-IT"/>
        </w:rPr>
        <w:t>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Tenderer AND the said Bank shall not be released from its liability under these present by an exercise by RECTPCL of its liberty with reference to the matters aforesaid or by reason of time being given to the Tenderer or any other forbearance, act or omission on the part of the RECTPCL or any indulgence by RECTPCL to the said Tenderer or any other matter or thing whatsoever.</w:t>
      </w:r>
    </w:p>
    <w:p w:rsidR="00AA4AC8" w:rsidRPr="00AA4AC8" w:rsidRDefault="00AA4AC8" w:rsidP="00E16B10">
      <w:pPr>
        <w:numPr>
          <w:ilvl w:val="0"/>
          <w:numId w:val="41"/>
        </w:numPr>
        <w:spacing w:after="0"/>
        <w:ind w:right="29"/>
        <w:jc w:val="both"/>
        <w:rPr>
          <w:rFonts w:ascii="Cambria" w:hAnsi="Cambria" w:cs="Arial"/>
          <w:spacing w:val="-2"/>
          <w:lang w:eastAsia="it-IT"/>
        </w:rPr>
      </w:pPr>
      <w:r w:rsidRPr="00AA4AC8">
        <w:rPr>
          <w:rFonts w:ascii="Cambria" w:hAnsi="Cambria" w:cs="Arial"/>
          <w:spacing w:val="-2"/>
          <w:lang w:eastAsia="it-IT"/>
        </w:rPr>
        <w:t xml:space="preserve">The Bank hereby waive all rights at any time in consistent with the terms of this Guarantee and the obligations of the Bank in terms thereof shall not be otherwise affected or suspended </w:t>
      </w:r>
      <w:r w:rsidRPr="00AA4AC8">
        <w:rPr>
          <w:rFonts w:ascii="Cambria" w:hAnsi="Cambria" w:cs="Arial"/>
          <w:spacing w:val="-2"/>
          <w:lang w:eastAsia="it-IT"/>
        </w:rPr>
        <w:lastRenderedPageBreak/>
        <w:t>by reason of any dispute or dispute having been raised by the Tenderer (whether or not pending before any arbitrator, tribunal or court) or any denial of liability by the Tenderer stopping of prevent any payment by the Bank to RECTPCL in terms thereof.</w:t>
      </w:r>
    </w:p>
    <w:p w:rsidR="00AA4AC8" w:rsidRPr="00AA4AC8" w:rsidRDefault="00AA4AC8" w:rsidP="00E16B10">
      <w:pPr>
        <w:numPr>
          <w:ilvl w:val="0"/>
          <w:numId w:val="41"/>
        </w:numPr>
        <w:spacing w:after="0"/>
        <w:ind w:right="29"/>
        <w:jc w:val="both"/>
        <w:rPr>
          <w:rFonts w:ascii="Cambria" w:hAnsi="Cambria" w:cs="Arial"/>
          <w:spacing w:val="-2"/>
          <w:lang w:eastAsia="it-IT"/>
        </w:rPr>
      </w:pPr>
      <w:r w:rsidRPr="00AA4AC8">
        <w:rPr>
          <w:rFonts w:ascii="Cambria" w:hAnsi="Cambria" w:cs="Arial"/>
          <w:spacing w:val="-2"/>
          <w:lang w:eastAsia="it-IT"/>
        </w:rPr>
        <w:t>We the said Bank, lastly undertake not to revoke this Guarantee during its currently except with the previous consent of RECTPCL in writing and agree that any change in the constitution, winding up, dissolution or insolvency of the Tenderer, the said Bank shall not be discharged from their liability.</w:t>
      </w:r>
    </w:p>
    <w:p w:rsidR="00AA4AC8" w:rsidRPr="00AA4AC8" w:rsidRDefault="00AA4AC8" w:rsidP="00E16B10">
      <w:pPr>
        <w:spacing w:after="0"/>
        <w:ind w:right="29"/>
        <w:rPr>
          <w:rFonts w:ascii="Cambria" w:hAnsi="Cambria" w:cs="Arial"/>
          <w:spacing w:val="-2"/>
          <w:lang w:eastAsia="it-IT"/>
        </w:rPr>
      </w:pPr>
    </w:p>
    <w:p w:rsidR="00AA4AC8" w:rsidRPr="00AA4AC8" w:rsidRDefault="00AA4AC8" w:rsidP="00527FC3">
      <w:pPr>
        <w:spacing w:after="0"/>
        <w:ind w:left="360" w:right="29"/>
        <w:jc w:val="both"/>
        <w:rPr>
          <w:rFonts w:ascii="Cambria" w:hAnsi="Cambria" w:cs="Arial"/>
          <w:spacing w:val="-2"/>
          <w:lang w:eastAsia="it-IT"/>
        </w:rPr>
      </w:pPr>
      <w:r w:rsidRPr="00AA4AC8">
        <w:rPr>
          <w:rFonts w:ascii="Cambria" w:hAnsi="Cambria" w:cs="Arial"/>
          <w:spacing w:val="-2"/>
          <w:lang w:eastAsia="it-IT"/>
        </w:rPr>
        <w:t xml:space="preserve">NOTWITHSTANDING anything contained above, the liability of the Bank in respect of this Guarantee is restricted to the said sum of </w:t>
      </w:r>
      <w:proofErr w:type="spellStart"/>
      <w:r w:rsidRPr="00AA4AC8">
        <w:rPr>
          <w:rFonts w:ascii="Cambria" w:hAnsi="Cambria" w:cs="Arial"/>
          <w:spacing w:val="-2"/>
          <w:lang w:eastAsia="it-IT"/>
        </w:rPr>
        <w:t>Rs</w:t>
      </w:r>
      <w:proofErr w:type="spellEnd"/>
      <w:r w:rsidRPr="00AA4AC8">
        <w:rPr>
          <w:rFonts w:ascii="Cambria" w:hAnsi="Cambria" w:cs="Arial"/>
          <w:spacing w:val="-2"/>
          <w:lang w:eastAsia="it-IT"/>
        </w:rPr>
        <w:t>.____________ (</w:t>
      </w:r>
      <w:proofErr w:type="spellStart"/>
      <w:r w:rsidRPr="00AA4AC8">
        <w:rPr>
          <w:rFonts w:ascii="Cambria" w:hAnsi="Cambria" w:cs="Arial"/>
          <w:spacing w:val="-2"/>
          <w:lang w:eastAsia="it-IT"/>
        </w:rPr>
        <w:t>Rupees_______________________________only</w:t>
      </w:r>
      <w:proofErr w:type="spellEnd"/>
      <w:r w:rsidRPr="00AA4AC8">
        <w:rPr>
          <w:rFonts w:ascii="Cambria" w:hAnsi="Cambria" w:cs="Arial"/>
          <w:spacing w:val="-2"/>
          <w:lang w:eastAsia="it-IT"/>
        </w:rPr>
        <w:t xml:space="preserve">) and this Guarantee shall remain in force till ____________@unless a claim under this guarantee if filed with the bank within </w:t>
      </w:r>
      <w:r w:rsidR="00267612">
        <w:rPr>
          <w:rFonts w:ascii="Cambria" w:hAnsi="Cambria" w:cs="Arial"/>
          <w:spacing w:val="-2"/>
          <w:lang w:eastAsia="it-IT"/>
        </w:rPr>
        <w:t>6</w:t>
      </w:r>
      <w:r w:rsidRPr="00AA4AC8">
        <w:rPr>
          <w:rFonts w:ascii="Cambria" w:hAnsi="Cambria" w:cs="Arial"/>
          <w:spacing w:val="-2"/>
          <w:lang w:eastAsia="it-IT"/>
        </w:rPr>
        <w:t>0 (</w:t>
      </w:r>
      <w:r w:rsidR="00267612">
        <w:rPr>
          <w:rFonts w:ascii="Cambria" w:hAnsi="Cambria" w:cs="Arial"/>
          <w:spacing w:val="-2"/>
          <w:lang w:eastAsia="it-IT"/>
        </w:rPr>
        <w:t>sixty</w:t>
      </w:r>
      <w:r w:rsidRPr="00AA4AC8">
        <w:rPr>
          <w:rFonts w:ascii="Cambria" w:hAnsi="Cambria" w:cs="Arial"/>
          <w:spacing w:val="-2"/>
          <w:lang w:eastAsia="it-IT"/>
        </w:rPr>
        <w:t xml:space="preserve">) days from this date or the extended date, as the case may be i.e. </w:t>
      </w:r>
      <w:proofErr w:type="spellStart"/>
      <w:r w:rsidRPr="00AA4AC8">
        <w:rPr>
          <w:rFonts w:ascii="Cambria" w:hAnsi="Cambria" w:cs="Arial"/>
          <w:spacing w:val="-2"/>
          <w:lang w:eastAsia="it-IT"/>
        </w:rPr>
        <w:t>upto</w:t>
      </w:r>
      <w:proofErr w:type="spellEnd"/>
      <w:r w:rsidRPr="00AA4AC8">
        <w:rPr>
          <w:rFonts w:ascii="Cambria" w:hAnsi="Cambria" w:cs="Arial"/>
          <w:spacing w:val="-2"/>
          <w:lang w:eastAsia="it-IT"/>
        </w:rPr>
        <w:t xml:space="preserve"> _________________________all rights under this Guarantee shall lapse and the Bank be discharged from all liabilities hereunder.</w:t>
      </w:r>
    </w:p>
    <w:p w:rsidR="00AA4AC8" w:rsidRPr="00AA4AC8" w:rsidRDefault="00AA4AC8" w:rsidP="00E16B10">
      <w:pPr>
        <w:spacing w:after="0"/>
        <w:ind w:left="360" w:right="29"/>
        <w:rPr>
          <w:rFonts w:ascii="Cambria" w:hAnsi="Cambria" w:cs="Arial"/>
          <w:spacing w:val="-2"/>
          <w:lang w:eastAsia="it-IT"/>
        </w:rPr>
      </w:pPr>
    </w:p>
    <w:p w:rsidR="00AA4AC8" w:rsidRPr="00AA4AC8" w:rsidRDefault="00AA4AC8" w:rsidP="00E16B10">
      <w:pPr>
        <w:tabs>
          <w:tab w:val="left" w:pos="1044"/>
        </w:tabs>
        <w:spacing w:after="0"/>
        <w:ind w:right="29"/>
        <w:rPr>
          <w:rFonts w:ascii="Cambria" w:hAnsi="Cambria" w:cs="Arial"/>
          <w:spacing w:val="-2"/>
          <w:lang w:eastAsia="it-IT"/>
        </w:rPr>
      </w:pPr>
      <w:r w:rsidRPr="00AA4AC8">
        <w:rPr>
          <w:rFonts w:ascii="Cambria" w:hAnsi="Cambria" w:cs="Arial"/>
          <w:spacing w:val="-2"/>
          <w:lang w:eastAsia="it-IT"/>
        </w:rPr>
        <w:t xml:space="preserve">In witness whereof, the Bank through its authorized officer has set its hand and stamp on this_______________ day of _____________ </w:t>
      </w:r>
      <w:proofErr w:type="gramStart"/>
      <w:r w:rsidRPr="00AA4AC8">
        <w:rPr>
          <w:rFonts w:ascii="Cambria" w:hAnsi="Cambria" w:cs="Arial"/>
          <w:spacing w:val="-2"/>
          <w:lang w:eastAsia="it-IT"/>
        </w:rPr>
        <w:t>20  at</w:t>
      </w:r>
      <w:proofErr w:type="gramEnd"/>
      <w:r w:rsidRPr="00AA4AC8">
        <w:rPr>
          <w:rFonts w:ascii="Cambria" w:hAnsi="Cambria" w:cs="Arial"/>
          <w:spacing w:val="-2"/>
          <w:lang w:eastAsia="it-IT"/>
        </w:rPr>
        <w:t xml:space="preserve"> _____________</w:t>
      </w:r>
    </w:p>
    <w:p w:rsidR="00AA4AC8" w:rsidRPr="00AA4AC8" w:rsidRDefault="00AA4AC8" w:rsidP="00E16B10">
      <w:pPr>
        <w:spacing w:after="0"/>
        <w:ind w:left="360" w:right="29"/>
        <w:rPr>
          <w:rFonts w:ascii="Cambria" w:hAnsi="Cambria" w:cs="Arial"/>
          <w:spacing w:val="-2"/>
          <w:lang w:eastAsia="it-IT"/>
        </w:rPr>
      </w:pP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WITNESS</w:t>
      </w: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w:t>
      </w:r>
      <w:r w:rsidRPr="00AA4AC8">
        <w:rPr>
          <w:rFonts w:ascii="Cambria" w:hAnsi="Cambria" w:cs="Arial"/>
          <w:spacing w:val="-2"/>
          <w:lang w:eastAsia="it-IT"/>
        </w:rPr>
        <w:tab/>
        <w:t>………………………………………………</w:t>
      </w: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ab/>
        <w:t>(Signature)</w:t>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t>(Signature)</w:t>
      </w: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w:t>
      </w:r>
      <w:r w:rsidRPr="00AA4AC8">
        <w:rPr>
          <w:rFonts w:ascii="Cambria" w:hAnsi="Cambria" w:cs="Arial"/>
          <w:spacing w:val="-2"/>
          <w:lang w:eastAsia="it-IT"/>
        </w:rPr>
        <w:tab/>
        <w:t>………………………………………………</w:t>
      </w: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ab/>
        <w:t>(Name)</w:t>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t>(Name)</w:t>
      </w:r>
    </w:p>
    <w:p w:rsidR="00AA4AC8" w:rsidRPr="00AA4AC8" w:rsidRDefault="00AA4AC8" w:rsidP="00E16B10">
      <w:pPr>
        <w:tabs>
          <w:tab w:val="left" w:pos="-720"/>
        </w:tabs>
        <w:suppressAutoHyphens/>
        <w:spacing w:after="0"/>
        <w:ind w:right="29"/>
        <w:rPr>
          <w:rFonts w:ascii="Cambria" w:hAnsi="Cambria" w:cs="Arial"/>
          <w:spacing w:val="-2"/>
          <w:lang w:eastAsia="it-IT"/>
        </w:rPr>
      </w:pP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      ………………………………………………</w:t>
      </w:r>
    </w:p>
    <w:p w:rsidR="00AA4AC8" w:rsidRPr="00AA4AC8" w:rsidRDefault="00AA4AC8" w:rsidP="00E16B10">
      <w:pPr>
        <w:tabs>
          <w:tab w:val="left" w:pos="-720"/>
        </w:tabs>
        <w:suppressAutoHyphens/>
        <w:spacing w:after="0"/>
        <w:ind w:right="29"/>
        <w:rPr>
          <w:rFonts w:ascii="Cambria" w:hAnsi="Cambria" w:cs="Arial"/>
          <w:spacing w:val="-2"/>
          <w:lang w:eastAsia="it-IT"/>
        </w:rPr>
      </w:pPr>
      <w:r w:rsidRPr="00AA4AC8">
        <w:rPr>
          <w:rFonts w:ascii="Cambria" w:hAnsi="Cambria" w:cs="Arial"/>
          <w:spacing w:val="-2"/>
          <w:lang w:eastAsia="it-IT"/>
        </w:rPr>
        <w:tab/>
        <w:t>(Official Address)</w:t>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r>
      <w:r w:rsidRPr="00AA4AC8">
        <w:rPr>
          <w:rFonts w:ascii="Cambria" w:hAnsi="Cambria" w:cs="Arial"/>
          <w:spacing w:val="-2"/>
          <w:lang w:eastAsia="it-IT"/>
        </w:rPr>
        <w:tab/>
        <w:t>(Designation with Bank Stamp)</w:t>
      </w:r>
    </w:p>
    <w:p w:rsidR="00AA4AC8" w:rsidRPr="00AA4AC8" w:rsidRDefault="00AA4AC8" w:rsidP="00E16B10">
      <w:pPr>
        <w:tabs>
          <w:tab w:val="left" w:pos="-720"/>
        </w:tabs>
        <w:suppressAutoHyphens/>
        <w:spacing w:after="0"/>
        <w:ind w:right="29"/>
        <w:rPr>
          <w:rFonts w:ascii="Cambria" w:hAnsi="Cambria" w:cs="Arial"/>
          <w:spacing w:val="-2"/>
          <w:lang w:eastAsia="it-IT"/>
        </w:rPr>
      </w:pPr>
    </w:p>
    <w:p w:rsidR="00AA4AC8" w:rsidRPr="00AA4AC8" w:rsidRDefault="00AA4AC8" w:rsidP="00E16B10">
      <w:pPr>
        <w:tabs>
          <w:tab w:val="left" w:pos="-720"/>
        </w:tabs>
        <w:suppressAutoHyphens/>
        <w:spacing w:after="0"/>
        <w:ind w:left="4320" w:right="29"/>
        <w:jc w:val="both"/>
        <w:rPr>
          <w:rFonts w:ascii="Cambria" w:hAnsi="Cambria" w:cs="Arial"/>
          <w:spacing w:val="-2"/>
          <w:lang w:eastAsia="it-IT"/>
        </w:rPr>
      </w:pPr>
      <w:r w:rsidRPr="00AA4AC8">
        <w:rPr>
          <w:rFonts w:ascii="Cambria" w:hAnsi="Cambria" w:cs="Arial"/>
          <w:spacing w:val="-2"/>
          <w:lang w:eastAsia="it-IT"/>
        </w:rPr>
        <w:t>Attorney as per</w:t>
      </w:r>
    </w:p>
    <w:p w:rsidR="00AA4AC8" w:rsidRPr="00AA4AC8" w:rsidRDefault="00AA4AC8" w:rsidP="00E16B10">
      <w:pPr>
        <w:tabs>
          <w:tab w:val="left" w:pos="-720"/>
        </w:tabs>
        <w:suppressAutoHyphens/>
        <w:spacing w:after="0"/>
        <w:ind w:right="29" w:firstLine="4320"/>
        <w:jc w:val="both"/>
        <w:rPr>
          <w:rFonts w:ascii="Cambria" w:hAnsi="Cambria" w:cs="Arial"/>
          <w:spacing w:val="-2"/>
          <w:lang w:eastAsia="it-IT"/>
        </w:rPr>
      </w:pPr>
      <w:r w:rsidRPr="00AA4AC8">
        <w:rPr>
          <w:rFonts w:ascii="Cambria" w:hAnsi="Cambria" w:cs="Arial"/>
          <w:spacing w:val="-2"/>
          <w:lang w:eastAsia="it-IT"/>
        </w:rPr>
        <w:t>Power of Attorney No. …</w:t>
      </w:r>
      <w:proofErr w:type="gramStart"/>
      <w:r w:rsidRPr="00AA4AC8">
        <w:rPr>
          <w:rFonts w:ascii="Cambria" w:hAnsi="Cambria" w:cs="Arial"/>
          <w:spacing w:val="-2"/>
          <w:lang w:eastAsia="it-IT"/>
        </w:rPr>
        <w:t>…..</w:t>
      </w:r>
      <w:proofErr w:type="gramEnd"/>
      <w:r w:rsidRPr="00AA4AC8">
        <w:rPr>
          <w:rFonts w:ascii="Cambria" w:hAnsi="Cambria" w:cs="Arial"/>
          <w:spacing w:val="-2"/>
          <w:lang w:eastAsia="it-IT"/>
        </w:rPr>
        <w:t>………</w:t>
      </w:r>
    </w:p>
    <w:p w:rsidR="00576578" w:rsidRDefault="00AA4AC8" w:rsidP="00E16B10">
      <w:pPr>
        <w:tabs>
          <w:tab w:val="left" w:pos="-720"/>
        </w:tabs>
        <w:suppressAutoHyphens/>
        <w:spacing w:after="0"/>
        <w:ind w:left="5040" w:right="29" w:hanging="720"/>
        <w:jc w:val="both"/>
        <w:rPr>
          <w:rFonts w:ascii="Cambria" w:eastAsia="Calibri" w:hAnsi="Cambria" w:cs="Cambria"/>
          <w:color w:val="000000" w:themeColor="text1"/>
        </w:rPr>
      </w:pPr>
      <w:r w:rsidRPr="00AA4AC8">
        <w:rPr>
          <w:rFonts w:ascii="Cambria" w:hAnsi="Cambria" w:cs="Arial"/>
          <w:spacing w:val="-2"/>
          <w:lang w:eastAsia="it-IT"/>
        </w:rPr>
        <w:t>Dated……………………………</w:t>
      </w:r>
      <w:proofErr w:type="gramStart"/>
      <w:r w:rsidRPr="00AA4AC8">
        <w:rPr>
          <w:rFonts w:ascii="Cambria" w:hAnsi="Cambria" w:cs="Arial"/>
          <w:spacing w:val="-2"/>
          <w:lang w:eastAsia="it-IT"/>
        </w:rPr>
        <w:t>…..</w:t>
      </w:r>
      <w:bookmarkStart w:id="32" w:name="_Toc296955329"/>
      <w:bookmarkStart w:id="33" w:name="_Toc297045238"/>
      <w:bookmarkStart w:id="34" w:name="_Toc297045232"/>
      <w:bookmarkStart w:id="35" w:name="_Toc296954248"/>
      <w:bookmarkStart w:id="36" w:name="_Toc296960267"/>
      <w:bookmarkStart w:id="37" w:name="_Toc296955442"/>
      <w:bookmarkStart w:id="38" w:name="_Toc296955444"/>
      <w:bookmarkStart w:id="39" w:name="_Toc297045229"/>
      <w:bookmarkStart w:id="40" w:name="_Toc296960282"/>
      <w:bookmarkStart w:id="41" w:name="_Toc297045228"/>
      <w:bookmarkStart w:id="42" w:name="_Toc297045234"/>
      <w:bookmarkStart w:id="43" w:name="_Toc296954403"/>
      <w:bookmarkStart w:id="44" w:name="_Toc296954411"/>
      <w:bookmarkStart w:id="45" w:name="_Toc296960281"/>
      <w:bookmarkStart w:id="46" w:name="_Toc296955341"/>
      <w:bookmarkStart w:id="47" w:name="_Toc297045231"/>
      <w:bookmarkStart w:id="48" w:name="_Toc296954242"/>
      <w:bookmarkStart w:id="49" w:name="_Toc296955342"/>
      <w:bookmarkStart w:id="50" w:name="_Toc296955345"/>
      <w:bookmarkStart w:id="51" w:name="_Toc296955334"/>
      <w:bookmarkStart w:id="52" w:name="_Toc296955449"/>
      <w:bookmarkStart w:id="53" w:name="_Toc296960261"/>
      <w:bookmarkStart w:id="54" w:name="_Toc296960265"/>
      <w:bookmarkStart w:id="55" w:name="_Toc297045230"/>
      <w:bookmarkStart w:id="56" w:name="_Toc296960276"/>
      <w:bookmarkStart w:id="57" w:name="_Toc297045244"/>
      <w:bookmarkStart w:id="58" w:name="_Toc296955339"/>
      <w:bookmarkStart w:id="59" w:name="_Toc296954415"/>
      <w:bookmarkStart w:id="60" w:name="_Toc297045246"/>
      <w:bookmarkStart w:id="61" w:name="_Toc296960274"/>
      <w:bookmarkStart w:id="62" w:name="_Toc296955343"/>
      <w:bookmarkStart w:id="63" w:name="_Toc296960264"/>
      <w:bookmarkStart w:id="64" w:name="_Toc296955432"/>
      <w:bookmarkStart w:id="65" w:name="_Toc296954429"/>
      <w:bookmarkStart w:id="66" w:name="_Toc297045242"/>
      <w:bookmarkStart w:id="67" w:name="_Toc296954241"/>
      <w:bookmarkStart w:id="68" w:name="_Toc297045265"/>
      <w:bookmarkStart w:id="69" w:name="_Toc296955443"/>
      <w:bookmarkStart w:id="70" w:name="_Toc296954414"/>
      <w:bookmarkStart w:id="71" w:name="_Toc293775162"/>
      <w:bookmarkStart w:id="72" w:name="_Toc297045243"/>
      <w:bookmarkStart w:id="73" w:name="_Toc296960263"/>
      <w:bookmarkStart w:id="74" w:name="_Toc296954420"/>
      <w:bookmarkStart w:id="75" w:name="_Toc296955431"/>
      <w:bookmarkStart w:id="76" w:name="_Toc296954234"/>
      <w:bookmarkStart w:id="77" w:name="_Toc296960275"/>
      <w:bookmarkStart w:id="78" w:name="_Toc296960277"/>
      <w:bookmarkStart w:id="79" w:name="_Toc296955436"/>
      <w:bookmarkStart w:id="80" w:name="_Toc296955332"/>
      <w:bookmarkStart w:id="81" w:name="_Toc296955340"/>
      <w:bookmarkStart w:id="82" w:name="_Toc296955331"/>
      <w:bookmarkStart w:id="83" w:name="_Toc297045241"/>
      <w:bookmarkStart w:id="84" w:name="_Toc296954421"/>
      <w:bookmarkStart w:id="85" w:name="_Toc296954416"/>
      <w:bookmarkStart w:id="86" w:name="_Toc296960273"/>
      <w:bookmarkStart w:id="87" w:name="_Toc296960279"/>
      <w:bookmarkStart w:id="88" w:name="_Toc296955328"/>
      <w:bookmarkStart w:id="89" w:name="_Toc296960268"/>
      <w:bookmarkStart w:id="90" w:name="_Toc296955330"/>
      <w:bookmarkStart w:id="91" w:name="_Toc296960262"/>
      <w:bookmarkStart w:id="92" w:name="_Toc296954229"/>
      <w:bookmarkStart w:id="93" w:name="_Toc297045245"/>
      <w:bookmarkStart w:id="94" w:name="_Toc296954430"/>
      <w:bookmarkStart w:id="95" w:name="_Toc296960299"/>
      <w:bookmarkStart w:id="96" w:name="_Toc296954233"/>
      <w:bookmarkStart w:id="97" w:name="_Toc296955448"/>
      <w:bookmarkStart w:id="98" w:name="_Toc296954419"/>
      <w:bookmarkStart w:id="99" w:name="_Toc296954418"/>
      <w:bookmarkStart w:id="100" w:name="_Toc296954422"/>
      <w:bookmarkStart w:id="101" w:name="_Toc296955458"/>
      <w:bookmarkStart w:id="102" w:name="_Toc296955446"/>
      <w:bookmarkStart w:id="103" w:name="_Toc296955450"/>
      <w:bookmarkStart w:id="104" w:name="_Toc297045239"/>
      <w:bookmarkStart w:id="105" w:name="_Toc296954244"/>
      <w:bookmarkStart w:id="106" w:name="_Toc296960284"/>
      <w:bookmarkStart w:id="107" w:name="_Toc293775161"/>
      <w:bookmarkStart w:id="108" w:name="_Toc297045240"/>
      <w:bookmarkStart w:id="109" w:name="_Toc296954417"/>
      <w:bookmarkStart w:id="110" w:name="_Toc296955333"/>
      <w:bookmarkStart w:id="111" w:name="_Toc297045252"/>
      <w:bookmarkStart w:id="112" w:name="_Toc296960280"/>
      <w:bookmarkStart w:id="113" w:name="_Toc296955445"/>
      <w:bookmarkStart w:id="114" w:name="_Toc296954249"/>
      <w:bookmarkStart w:id="115" w:name="_Toc296955452"/>
      <w:bookmarkStart w:id="116" w:name="_Toc296954423"/>
      <w:bookmarkStart w:id="117" w:name="_Toc297045253"/>
      <w:bookmarkStart w:id="118" w:name="_Toc296955337"/>
      <w:bookmarkStart w:id="119" w:name="_Toc296954231"/>
      <w:bookmarkStart w:id="120" w:name="_Toc297045251"/>
      <w:bookmarkStart w:id="121" w:name="_Toc296955451"/>
      <w:bookmarkStart w:id="122" w:name="_Toc296954410"/>
      <w:bookmarkStart w:id="123" w:name="_Toc296954405"/>
      <w:bookmarkStart w:id="124" w:name="_Toc296954407"/>
      <w:bookmarkStart w:id="125" w:name="_Toc297045227"/>
      <w:bookmarkStart w:id="126" w:name="_Toc296954255"/>
      <w:bookmarkStart w:id="127" w:name="_Toc297045249"/>
      <w:bookmarkStart w:id="128" w:name="_Toc296954240"/>
      <w:bookmarkStart w:id="129" w:name="_Toc296960266"/>
      <w:bookmarkStart w:id="130" w:name="_Toc296955348"/>
      <w:bookmarkStart w:id="131" w:name="_Toc296954245"/>
      <w:bookmarkStart w:id="132" w:name="_Toc296955456"/>
      <w:bookmarkStart w:id="133" w:name="_Toc296955344"/>
      <w:bookmarkStart w:id="134" w:name="_Toc296954243"/>
      <w:bookmarkStart w:id="135" w:name="_Toc296955336"/>
      <w:bookmarkStart w:id="136" w:name="_Toc296955355"/>
      <w:bookmarkStart w:id="137" w:name="_Toc296954424"/>
      <w:bookmarkStart w:id="138" w:name="_Toc296955353"/>
      <w:bookmarkStart w:id="139" w:name="_Toc296954412"/>
      <w:bookmarkStart w:id="140" w:name="_Toc297045250"/>
      <w:bookmarkStart w:id="141" w:name="_Toc297045235"/>
      <w:bookmarkStart w:id="142" w:name="_Toc296955435"/>
      <w:bookmarkStart w:id="143" w:name="_Toc296954252"/>
      <w:bookmarkStart w:id="144" w:name="_Toc296955346"/>
      <w:bookmarkStart w:id="145" w:name="_Toc296954256"/>
      <w:bookmarkStart w:id="146" w:name="_Toc296955347"/>
      <w:bookmarkStart w:id="147" w:name="_Toc296960286"/>
      <w:bookmarkStart w:id="148" w:name="_Toc296955327"/>
      <w:bookmarkStart w:id="149" w:name="_Toc296960285"/>
      <w:bookmarkStart w:id="150" w:name="_Toc296955455"/>
      <w:bookmarkStart w:id="151" w:name="_Toc296954426"/>
      <w:bookmarkStart w:id="152" w:name="_Toc296960272"/>
      <w:bookmarkStart w:id="153" w:name="_Toc296960288"/>
      <w:bookmarkStart w:id="154" w:name="_Toc296960278"/>
      <w:bookmarkStart w:id="155" w:name="_Toc293775345"/>
      <w:bookmarkStart w:id="156" w:name="_Toc296955349"/>
      <w:bookmarkStart w:id="157" w:name="_Toc296955438"/>
      <w:bookmarkStart w:id="158" w:name="_Toc296954402"/>
      <w:bookmarkStart w:id="159" w:name="_Toc296954413"/>
      <w:bookmarkStart w:id="160" w:name="_Toc297045236"/>
      <w:bookmarkStart w:id="161" w:name="_Toc296955441"/>
      <w:bookmarkStart w:id="162" w:name="_Toc296954406"/>
      <w:bookmarkStart w:id="163" w:name="_Toc296955437"/>
      <w:bookmarkStart w:id="164" w:name="_Toc296955447"/>
      <w:bookmarkStart w:id="165" w:name="_Toc296954427"/>
      <w:bookmarkStart w:id="166" w:name="_Toc297045255"/>
      <w:bookmarkStart w:id="167" w:name="_Toc296955351"/>
      <w:bookmarkStart w:id="168" w:name="_Toc296960289"/>
      <w:bookmarkStart w:id="169" w:name="_Toc296960270"/>
      <w:bookmarkStart w:id="170" w:name="_Toc296954428"/>
      <w:bookmarkStart w:id="171" w:name="_Toc296954239"/>
      <w:bookmarkStart w:id="172" w:name="_Toc296954257"/>
      <w:bookmarkStart w:id="173" w:name="_Toc296954425"/>
      <w:bookmarkStart w:id="174" w:name="_Toc296955352"/>
      <w:bookmarkStart w:id="175" w:name="_Toc296954236"/>
      <w:bookmarkStart w:id="176" w:name="_Toc296954440"/>
      <w:bookmarkStart w:id="177" w:name="_Toc296955338"/>
      <w:bookmarkStart w:id="178" w:name="_Toc297045254"/>
      <w:bookmarkStart w:id="179" w:name="_Toc296955457"/>
      <w:bookmarkStart w:id="180" w:name="_Toc293775346"/>
      <w:bookmarkStart w:id="181" w:name="_Toc296954251"/>
      <w:bookmarkStart w:id="182" w:name="_Toc296955454"/>
      <w:bookmarkStart w:id="183" w:name="_Toc296954238"/>
      <w:bookmarkStart w:id="184" w:name="_Toc296954250"/>
      <w:bookmarkStart w:id="185" w:name="_Toc296955350"/>
      <w:bookmarkStart w:id="186" w:name="_Toc296954253"/>
      <w:bookmarkStart w:id="187" w:name="_Toc296955470"/>
      <w:bookmarkStart w:id="188" w:name="_Toc296954404"/>
      <w:bookmarkStart w:id="189" w:name="_Toc296955354"/>
      <w:bookmarkStart w:id="190" w:name="_Toc296955433"/>
      <w:bookmarkStart w:id="191" w:name="_Toc296954247"/>
      <w:bookmarkStart w:id="192" w:name="_Toc296954408"/>
      <w:bookmarkStart w:id="193" w:name="_Toc296960283"/>
      <w:bookmarkStart w:id="194" w:name="_Toc296954246"/>
      <w:bookmarkStart w:id="195" w:name="_Toc293775163"/>
      <w:bookmarkStart w:id="196" w:name="_Toc296954267"/>
      <w:bookmarkStart w:id="197" w:name="_Toc296954409"/>
      <w:bookmarkStart w:id="198" w:name="_Toc296955440"/>
      <w:bookmarkStart w:id="199" w:name="_Toc296955366"/>
      <w:bookmarkStart w:id="200" w:name="_Toc296955439"/>
      <w:bookmarkStart w:id="201" w:name="_Toc296955453"/>
      <w:bookmarkStart w:id="202" w:name="_Toc296960287"/>
      <w:bookmarkStart w:id="203" w:name="_Toc297045248"/>
      <w:bookmarkStart w:id="204" w:name="_Toc296955434"/>
      <w:bookmarkStart w:id="205" w:name="_Toc296955335"/>
      <w:bookmarkStart w:id="206" w:name="_Toc293775344"/>
      <w:bookmarkStart w:id="207" w:name="_Toc297045237"/>
      <w:bookmarkStart w:id="208" w:name="_Toc296954254"/>
      <w:bookmarkStart w:id="209" w:name="_Toc296960269"/>
      <w:bookmarkStart w:id="210" w:name="_Toc296954235"/>
      <w:bookmarkStart w:id="211" w:name="_Toc296954237"/>
      <w:bookmarkStart w:id="212" w:name="_Toc296954232"/>
      <w:bookmarkStart w:id="213" w:name="_Toc297045247"/>
      <w:bookmarkStart w:id="214" w:name="_Toc297045233"/>
      <w:bookmarkStart w:id="215" w:name="_Toc296960271"/>
      <w:bookmarkStart w:id="216" w:name="_Toc296954230"/>
      <w:bookmarkStart w:id="217" w:name="_Toc29695545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roofErr w:type="gramEnd"/>
    </w:p>
    <w:sectPr w:rsidR="00576578">
      <w:footerReference w:type="default" r:id="rId32"/>
      <w:pgSz w:w="11907" w:h="16839"/>
      <w:pgMar w:top="1170" w:right="1376" w:bottom="949" w:left="851" w:header="567" w:footer="62" w:gutter="0"/>
      <w:pgBorders w:offsetFrom="page">
        <w:top w:val="single" w:sz="4" w:space="24" w:color="auto"/>
        <w:left w:val="single" w:sz="4" w:space="24" w:color="auto"/>
        <w:bottom w:val="single" w:sz="4" w:space="24" w:color="auto"/>
        <w:right w:val="single" w:sz="4" w:space="24" w:color="auto"/>
      </w:pgBorders>
      <w:cols w:space="720" w:equalWidth="0">
        <w:col w:w="958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B29" w:rsidRDefault="00351B29">
      <w:pPr>
        <w:spacing w:after="0" w:line="240" w:lineRule="auto"/>
      </w:pPr>
      <w:r>
        <w:separator/>
      </w:r>
    </w:p>
  </w:endnote>
  <w:endnote w:type="continuationSeparator" w:id="0">
    <w:p w:rsidR="00351B29" w:rsidRDefault="0035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default"/>
    <w:sig w:usb0="00000000" w:usb1="00000000" w:usb2="00000008"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E13" w:rsidRDefault="00A06E13">
    <w:pPr>
      <w:spacing w:after="0" w:line="14" w:lineRule="auto"/>
      <w:rPr>
        <w:sz w:val="20"/>
        <w:szCs w:val="20"/>
      </w:rPr>
    </w:pPr>
    <w:r>
      <w:rPr>
        <w:noProof/>
        <w:lang w:val="en-IN" w:eastAsia="en-IN"/>
      </w:rPr>
      <mc:AlternateContent>
        <mc:Choice Requires="wps">
          <w:drawing>
            <wp:anchor distT="0" distB="0" distL="114300" distR="114300" simplePos="0" relativeHeight="503250944" behindDoc="0" locked="0" layoutInCell="1" allowOverlap="1">
              <wp:simplePos x="0" y="0"/>
              <wp:positionH relativeFrom="margin">
                <wp:posOffset>5575935</wp:posOffset>
              </wp:positionH>
              <wp:positionV relativeFrom="paragraph">
                <wp:posOffset>-427990</wp:posOffset>
              </wp:positionV>
              <wp:extent cx="1109980" cy="751205"/>
              <wp:effectExtent l="3810" t="635" r="635" b="635"/>
              <wp:wrapNone/>
              <wp:docPr id="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0998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13" w:rsidRDefault="00A06E13">
                          <w:pPr>
                            <w:pStyle w:val="Footer"/>
                            <w:jc w:val="right"/>
                          </w:pPr>
                          <w:r>
                            <w:fldChar w:fldCharType="begin"/>
                          </w:r>
                          <w:r>
                            <w:instrText xml:space="preserve"> PAGE  \* MERGEFORMAT </w:instrText>
                          </w:r>
                          <w:r>
                            <w:fldChar w:fldCharType="separate"/>
                          </w:r>
                          <w:r w:rsidR="00B97781">
                            <w:rPr>
                              <w:noProof/>
                            </w:rPr>
                            <w:t>5</w:t>
                          </w:r>
                          <w:r>
                            <w:fldChar w:fldCharType="end"/>
                          </w:r>
                          <w:r>
                            <w:t xml:space="preserve"> of 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439.05pt;margin-top:-33.7pt;width:87.4pt;height:59.15pt;flip:x;z-index:50325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" filled="f" stroked="f">
              <v:textbox inset="0,0,0,0">
                <w:txbxContent>
                  <w:p w:rsidR="00A06E13" w:rsidRDefault="00A06E13">
                    <w:pPr>
                      <w:pStyle w:val="Footer"/>
                      <w:jc w:val="right"/>
                    </w:pPr>
                    <w:r>
                      <w:fldChar w:fldCharType="begin"/>
                    </w:r>
                    <w:r>
                      <w:instrText xml:space="preserve"> PAGE  \* MERGEFORMAT </w:instrText>
                    </w:r>
                    <w:r>
                      <w:fldChar w:fldCharType="separate"/>
                    </w:r>
                    <w:r w:rsidR="00B97781">
                      <w:rPr>
                        <w:noProof/>
                      </w:rPr>
                      <w:t>5</w:t>
                    </w:r>
                    <w:r>
                      <w:fldChar w:fldCharType="end"/>
                    </w:r>
                    <w:r>
                      <w:t xml:space="preserve"> of 36</w:t>
                    </w:r>
                  </w:p>
                </w:txbxContent>
              </v:textbox>
              <w10:wrap anchorx="margin"/>
            </v:shape>
          </w:pict>
        </mc:Fallback>
      </mc:AlternateContent>
    </w:r>
    <w:r>
      <w:rPr>
        <w:noProof/>
        <w:lang w:val="en-IN" w:eastAsia="en-IN"/>
      </w:rPr>
      <mc:AlternateContent>
        <mc:Choice Requires="wps">
          <w:drawing>
            <wp:anchor distT="0" distB="0" distL="114300" distR="114300" simplePos="0" relativeHeight="503249920" behindDoc="1" locked="0" layoutInCell="1" allowOverlap="1">
              <wp:simplePos x="0" y="0"/>
              <wp:positionH relativeFrom="page">
                <wp:posOffset>1226185</wp:posOffset>
              </wp:positionH>
              <wp:positionV relativeFrom="page">
                <wp:posOffset>9225915</wp:posOffset>
              </wp:positionV>
              <wp:extent cx="196215" cy="1778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E13" w:rsidRDefault="00A06E13">
                          <w:pPr>
                            <w:pStyle w:val="BodyText"/>
                            <w:spacing w:line="265" w:lineRule="exact"/>
                            <w:ind w:left="2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5" o:spid="_x0000_s1027" type="#_x0000_t202" style="position:absolute;margin-left:96.55pt;margin-top:726.45pt;width:15.45pt;height:14pt;z-index:-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YswIAALI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" filled="f" stroked="f">
              <v:textbox inset="0,0,0,0">
                <w:txbxContent>
                  <w:p w:rsidR="00A06E13" w:rsidRDefault="00A06E13">
                    <w:pPr>
                      <w:pStyle w:val="BodyText"/>
                      <w:spacing w:line="265" w:lineRule="exact"/>
                      <w:ind w:left="20"/>
                      <w:rPr>
                        <w:rFonts w:ascii="Arial" w:eastAsia="Arial" w:hAnsi="Arial" w:cs="Arial"/>
                      </w:rPr>
                    </w:pPr>
                  </w:p>
                </w:txbxContent>
              </v:textbox>
              <w10:wrap anchorx="page" anchory="page"/>
            </v:shape>
          </w:pict>
        </mc:Fallback>
      </mc:AlternateContent>
    </w:r>
    <w:r>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B29" w:rsidRDefault="00351B29">
      <w:pPr>
        <w:spacing w:after="0" w:line="240" w:lineRule="auto"/>
      </w:pPr>
      <w:r>
        <w:separator/>
      </w:r>
    </w:p>
  </w:footnote>
  <w:footnote w:type="continuationSeparator" w:id="0">
    <w:p w:rsidR="00351B29" w:rsidRDefault="0035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7F1C"/>
    <w:multiLevelType w:val="multilevel"/>
    <w:tmpl w:val="0C3C7F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AF5002"/>
    <w:multiLevelType w:val="multilevel"/>
    <w:tmpl w:val="13AF5002"/>
    <w:lvl w:ilvl="0">
      <w:start w:val="1"/>
      <w:numFmt w:val="lowerLetter"/>
      <w:lvlText w:val="%1."/>
      <w:lvlJc w:val="left"/>
      <w:pPr>
        <w:ind w:left="823" w:hanging="360"/>
      </w:pPr>
      <w:rPr>
        <w:rFonts w:ascii="Calibri" w:eastAsia="Calibri" w:hAnsi="Calibri" w:hint="default"/>
        <w:spacing w:val="-1"/>
        <w:w w:val="100"/>
        <w:sz w:val="22"/>
        <w:szCs w:val="22"/>
      </w:rPr>
    </w:lvl>
    <w:lvl w:ilvl="1">
      <w:start w:val="1"/>
      <w:numFmt w:val="bullet"/>
      <w:lvlText w:val="•"/>
      <w:lvlJc w:val="left"/>
      <w:pPr>
        <w:ind w:left="1624" w:hanging="360"/>
      </w:pPr>
      <w:rPr>
        <w:rFonts w:hint="default"/>
      </w:rPr>
    </w:lvl>
    <w:lvl w:ilvl="2">
      <w:start w:val="1"/>
      <w:numFmt w:val="bullet"/>
      <w:lvlText w:val="•"/>
      <w:lvlJc w:val="left"/>
      <w:pPr>
        <w:ind w:left="2429" w:hanging="360"/>
      </w:pPr>
      <w:rPr>
        <w:rFonts w:hint="default"/>
      </w:rPr>
    </w:lvl>
    <w:lvl w:ilvl="3">
      <w:start w:val="1"/>
      <w:numFmt w:val="bullet"/>
      <w:lvlText w:val="•"/>
      <w:lvlJc w:val="left"/>
      <w:pPr>
        <w:ind w:left="3234" w:hanging="360"/>
      </w:pPr>
      <w:rPr>
        <w:rFonts w:hint="default"/>
      </w:rPr>
    </w:lvl>
    <w:lvl w:ilvl="4">
      <w:start w:val="1"/>
      <w:numFmt w:val="bullet"/>
      <w:lvlText w:val="•"/>
      <w:lvlJc w:val="left"/>
      <w:pPr>
        <w:ind w:left="4038" w:hanging="360"/>
      </w:pPr>
      <w:rPr>
        <w:rFonts w:hint="default"/>
      </w:rPr>
    </w:lvl>
    <w:lvl w:ilvl="5">
      <w:start w:val="1"/>
      <w:numFmt w:val="bullet"/>
      <w:lvlText w:val="•"/>
      <w:lvlJc w:val="left"/>
      <w:pPr>
        <w:ind w:left="4843" w:hanging="360"/>
      </w:pPr>
      <w:rPr>
        <w:rFonts w:hint="default"/>
      </w:rPr>
    </w:lvl>
    <w:lvl w:ilvl="6">
      <w:start w:val="1"/>
      <w:numFmt w:val="bullet"/>
      <w:lvlText w:val="•"/>
      <w:lvlJc w:val="left"/>
      <w:pPr>
        <w:ind w:left="5648" w:hanging="360"/>
      </w:pPr>
      <w:rPr>
        <w:rFonts w:hint="default"/>
      </w:rPr>
    </w:lvl>
    <w:lvl w:ilvl="7">
      <w:start w:val="1"/>
      <w:numFmt w:val="bullet"/>
      <w:lvlText w:val="•"/>
      <w:lvlJc w:val="left"/>
      <w:pPr>
        <w:ind w:left="6453" w:hanging="360"/>
      </w:pPr>
      <w:rPr>
        <w:rFonts w:hint="default"/>
      </w:rPr>
    </w:lvl>
    <w:lvl w:ilvl="8">
      <w:start w:val="1"/>
      <w:numFmt w:val="bullet"/>
      <w:lvlText w:val="•"/>
      <w:lvlJc w:val="left"/>
      <w:pPr>
        <w:ind w:left="7257" w:hanging="360"/>
      </w:pPr>
      <w:rPr>
        <w:rFonts w:hint="default"/>
      </w:rPr>
    </w:lvl>
  </w:abstractNum>
  <w:abstractNum w:abstractNumId="2" w15:restartNumberingAfterBreak="0">
    <w:nsid w:val="13CB05C9"/>
    <w:multiLevelType w:val="multilevel"/>
    <w:tmpl w:val="13CB05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841994"/>
    <w:multiLevelType w:val="multilevel"/>
    <w:tmpl w:val="15841994"/>
    <w:lvl w:ilvl="0">
      <w:start w:val="1"/>
      <w:numFmt w:val="bullet"/>
      <w:lvlText w:val="-"/>
      <w:lvlJc w:val="left"/>
      <w:pPr>
        <w:ind w:left="463" w:hanging="360"/>
      </w:pPr>
      <w:rPr>
        <w:rFonts w:ascii="Calibri" w:eastAsia="Calibri" w:hAnsi="Calibri" w:hint="default"/>
        <w:w w:val="100"/>
        <w:sz w:val="22"/>
        <w:szCs w:val="22"/>
      </w:rPr>
    </w:lvl>
    <w:lvl w:ilvl="1">
      <w:start w:val="1"/>
      <w:numFmt w:val="bullet"/>
      <w:lvlText w:val="•"/>
      <w:lvlJc w:val="left"/>
      <w:pPr>
        <w:ind w:left="1300" w:hanging="360"/>
      </w:pPr>
      <w:rPr>
        <w:rFonts w:hint="default"/>
      </w:rPr>
    </w:lvl>
    <w:lvl w:ilvl="2">
      <w:start w:val="1"/>
      <w:numFmt w:val="bullet"/>
      <w:lvlText w:val="•"/>
      <w:lvlJc w:val="left"/>
      <w:pPr>
        <w:ind w:left="2141" w:hanging="360"/>
      </w:pPr>
      <w:rPr>
        <w:rFonts w:hint="default"/>
      </w:rPr>
    </w:lvl>
    <w:lvl w:ilvl="3">
      <w:start w:val="1"/>
      <w:numFmt w:val="bullet"/>
      <w:lvlText w:val="•"/>
      <w:lvlJc w:val="left"/>
      <w:pPr>
        <w:ind w:left="2982" w:hanging="360"/>
      </w:pPr>
      <w:rPr>
        <w:rFonts w:hint="default"/>
      </w:rPr>
    </w:lvl>
    <w:lvl w:ilvl="4">
      <w:start w:val="1"/>
      <w:numFmt w:val="bullet"/>
      <w:lvlText w:val="•"/>
      <w:lvlJc w:val="left"/>
      <w:pPr>
        <w:ind w:left="3822" w:hanging="360"/>
      </w:pPr>
      <w:rPr>
        <w:rFonts w:hint="default"/>
      </w:rPr>
    </w:lvl>
    <w:lvl w:ilvl="5">
      <w:start w:val="1"/>
      <w:numFmt w:val="bullet"/>
      <w:lvlText w:val="•"/>
      <w:lvlJc w:val="left"/>
      <w:pPr>
        <w:ind w:left="4663" w:hanging="360"/>
      </w:pPr>
      <w:rPr>
        <w:rFonts w:hint="default"/>
      </w:rPr>
    </w:lvl>
    <w:lvl w:ilvl="6">
      <w:start w:val="1"/>
      <w:numFmt w:val="bullet"/>
      <w:lvlText w:val="•"/>
      <w:lvlJc w:val="left"/>
      <w:pPr>
        <w:ind w:left="5504" w:hanging="360"/>
      </w:pPr>
      <w:rPr>
        <w:rFonts w:hint="default"/>
      </w:rPr>
    </w:lvl>
    <w:lvl w:ilvl="7">
      <w:start w:val="1"/>
      <w:numFmt w:val="bullet"/>
      <w:lvlText w:val="•"/>
      <w:lvlJc w:val="left"/>
      <w:pPr>
        <w:ind w:left="6345" w:hanging="360"/>
      </w:pPr>
      <w:rPr>
        <w:rFonts w:hint="default"/>
      </w:rPr>
    </w:lvl>
    <w:lvl w:ilvl="8">
      <w:start w:val="1"/>
      <w:numFmt w:val="bullet"/>
      <w:lvlText w:val="•"/>
      <w:lvlJc w:val="left"/>
      <w:pPr>
        <w:ind w:left="7185" w:hanging="360"/>
      </w:pPr>
      <w:rPr>
        <w:rFonts w:hint="default"/>
      </w:rPr>
    </w:lvl>
  </w:abstractNum>
  <w:abstractNum w:abstractNumId="4" w15:restartNumberingAfterBreak="0">
    <w:nsid w:val="201907EA"/>
    <w:multiLevelType w:val="multilevel"/>
    <w:tmpl w:val="201907EA"/>
    <w:lvl w:ilvl="0">
      <w:start w:val="1"/>
      <w:numFmt w:val="decimal"/>
      <w:lvlText w:val="%1."/>
      <w:lvlJc w:val="left"/>
      <w:pPr>
        <w:tabs>
          <w:tab w:val="left" w:pos="1144"/>
        </w:tabs>
        <w:ind w:left="1144" w:hanging="765"/>
      </w:pPr>
    </w:lvl>
    <w:lvl w:ilvl="1">
      <w:start w:val="1"/>
      <w:numFmt w:val="lowerLetter"/>
      <w:lvlText w:val="%2."/>
      <w:lvlJc w:val="left"/>
      <w:pPr>
        <w:tabs>
          <w:tab w:val="left" w:pos="1459"/>
        </w:tabs>
        <w:ind w:left="1459" w:hanging="360"/>
      </w:pPr>
    </w:lvl>
    <w:lvl w:ilvl="2">
      <w:start w:val="1"/>
      <w:numFmt w:val="lowerRoman"/>
      <w:lvlText w:val="%3."/>
      <w:lvlJc w:val="right"/>
      <w:pPr>
        <w:tabs>
          <w:tab w:val="left" w:pos="2179"/>
        </w:tabs>
        <w:ind w:left="2179" w:hanging="180"/>
      </w:pPr>
    </w:lvl>
    <w:lvl w:ilvl="3">
      <w:start w:val="1"/>
      <w:numFmt w:val="decimal"/>
      <w:lvlText w:val="%4."/>
      <w:lvlJc w:val="left"/>
      <w:pPr>
        <w:tabs>
          <w:tab w:val="left" w:pos="2899"/>
        </w:tabs>
        <w:ind w:left="2899" w:hanging="360"/>
      </w:pPr>
    </w:lvl>
    <w:lvl w:ilvl="4">
      <w:start w:val="1"/>
      <w:numFmt w:val="lowerLetter"/>
      <w:lvlText w:val="%5."/>
      <w:lvlJc w:val="left"/>
      <w:pPr>
        <w:tabs>
          <w:tab w:val="left" w:pos="3619"/>
        </w:tabs>
        <w:ind w:left="3619" w:hanging="360"/>
      </w:pPr>
    </w:lvl>
    <w:lvl w:ilvl="5">
      <w:start w:val="1"/>
      <w:numFmt w:val="lowerRoman"/>
      <w:lvlText w:val="%6."/>
      <w:lvlJc w:val="right"/>
      <w:pPr>
        <w:tabs>
          <w:tab w:val="left" w:pos="4339"/>
        </w:tabs>
        <w:ind w:left="4339" w:hanging="180"/>
      </w:pPr>
    </w:lvl>
    <w:lvl w:ilvl="6">
      <w:start w:val="1"/>
      <w:numFmt w:val="decimal"/>
      <w:lvlText w:val="%7."/>
      <w:lvlJc w:val="left"/>
      <w:pPr>
        <w:tabs>
          <w:tab w:val="left" w:pos="5059"/>
        </w:tabs>
        <w:ind w:left="5059" w:hanging="360"/>
      </w:pPr>
    </w:lvl>
    <w:lvl w:ilvl="7">
      <w:start w:val="1"/>
      <w:numFmt w:val="lowerLetter"/>
      <w:lvlText w:val="%8."/>
      <w:lvlJc w:val="left"/>
      <w:pPr>
        <w:tabs>
          <w:tab w:val="left" w:pos="5779"/>
        </w:tabs>
        <w:ind w:left="5779" w:hanging="360"/>
      </w:pPr>
    </w:lvl>
    <w:lvl w:ilvl="8">
      <w:start w:val="1"/>
      <w:numFmt w:val="lowerRoman"/>
      <w:lvlText w:val="%9."/>
      <w:lvlJc w:val="right"/>
      <w:pPr>
        <w:tabs>
          <w:tab w:val="left" w:pos="6499"/>
        </w:tabs>
        <w:ind w:left="6499" w:hanging="180"/>
      </w:pPr>
    </w:lvl>
  </w:abstractNum>
  <w:abstractNum w:abstractNumId="5" w15:restartNumberingAfterBreak="0">
    <w:nsid w:val="26AC3EC3"/>
    <w:multiLevelType w:val="hybridMultilevel"/>
    <w:tmpl w:val="1C44AA70"/>
    <w:lvl w:ilvl="0" w:tplc="4258B63E">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0474F5"/>
    <w:multiLevelType w:val="multilevel"/>
    <w:tmpl w:val="2F0474F5"/>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331857C0"/>
    <w:multiLevelType w:val="multilevel"/>
    <w:tmpl w:val="331857C0"/>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9" w15:restartNumberingAfterBreak="0">
    <w:nsid w:val="38001AB0"/>
    <w:multiLevelType w:val="multilevel"/>
    <w:tmpl w:val="38001AB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0927B3"/>
    <w:multiLevelType w:val="multilevel"/>
    <w:tmpl w:val="450927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0A7534"/>
    <w:multiLevelType w:val="multilevel"/>
    <w:tmpl w:val="560A7534"/>
    <w:lvl w:ilvl="0">
      <w:start w:val="1"/>
      <w:numFmt w:val="lowerLetter"/>
      <w:lvlText w:val="%1."/>
      <w:lvlJc w:val="left"/>
      <w:pPr>
        <w:ind w:left="463" w:hanging="360"/>
      </w:pPr>
      <w:rPr>
        <w:rFonts w:ascii="Calibri" w:eastAsia="Calibri" w:hAnsi="Calibri" w:hint="default"/>
        <w:spacing w:val="-1"/>
        <w:w w:val="100"/>
        <w:sz w:val="22"/>
        <w:szCs w:val="22"/>
      </w:rPr>
    </w:lvl>
    <w:lvl w:ilvl="1">
      <w:start w:val="1"/>
      <w:numFmt w:val="bullet"/>
      <w:lvlText w:val="•"/>
      <w:lvlJc w:val="left"/>
      <w:pPr>
        <w:ind w:left="1300" w:hanging="360"/>
      </w:pPr>
      <w:rPr>
        <w:rFonts w:hint="default"/>
      </w:rPr>
    </w:lvl>
    <w:lvl w:ilvl="2">
      <w:start w:val="1"/>
      <w:numFmt w:val="bullet"/>
      <w:lvlText w:val="•"/>
      <w:lvlJc w:val="left"/>
      <w:pPr>
        <w:ind w:left="2141" w:hanging="360"/>
      </w:pPr>
      <w:rPr>
        <w:rFonts w:hint="default"/>
      </w:rPr>
    </w:lvl>
    <w:lvl w:ilvl="3">
      <w:start w:val="1"/>
      <w:numFmt w:val="bullet"/>
      <w:lvlText w:val="•"/>
      <w:lvlJc w:val="left"/>
      <w:pPr>
        <w:ind w:left="2982" w:hanging="360"/>
      </w:pPr>
      <w:rPr>
        <w:rFonts w:hint="default"/>
      </w:rPr>
    </w:lvl>
    <w:lvl w:ilvl="4">
      <w:start w:val="1"/>
      <w:numFmt w:val="bullet"/>
      <w:lvlText w:val="•"/>
      <w:lvlJc w:val="left"/>
      <w:pPr>
        <w:ind w:left="3822" w:hanging="360"/>
      </w:pPr>
      <w:rPr>
        <w:rFonts w:hint="default"/>
      </w:rPr>
    </w:lvl>
    <w:lvl w:ilvl="5">
      <w:start w:val="1"/>
      <w:numFmt w:val="bullet"/>
      <w:lvlText w:val="•"/>
      <w:lvlJc w:val="left"/>
      <w:pPr>
        <w:ind w:left="4663" w:hanging="360"/>
      </w:pPr>
      <w:rPr>
        <w:rFonts w:hint="default"/>
      </w:rPr>
    </w:lvl>
    <w:lvl w:ilvl="6">
      <w:start w:val="1"/>
      <w:numFmt w:val="bullet"/>
      <w:lvlText w:val="•"/>
      <w:lvlJc w:val="left"/>
      <w:pPr>
        <w:ind w:left="5504" w:hanging="360"/>
      </w:pPr>
      <w:rPr>
        <w:rFonts w:hint="default"/>
      </w:rPr>
    </w:lvl>
    <w:lvl w:ilvl="7">
      <w:start w:val="1"/>
      <w:numFmt w:val="bullet"/>
      <w:lvlText w:val="•"/>
      <w:lvlJc w:val="left"/>
      <w:pPr>
        <w:ind w:left="6345" w:hanging="360"/>
      </w:pPr>
      <w:rPr>
        <w:rFonts w:hint="default"/>
      </w:rPr>
    </w:lvl>
    <w:lvl w:ilvl="8">
      <w:start w:val="1"/>
      <w:numFmt w:val="bullet"/>
      <w:lvlText w:val="•"/>
      <w:lvlJc w:val="left"/>
      <w:pPr>
        <w:ind w:left="7185" w:hanging="360"/>
      </w:pPr>
      <w:rPr>
        <w:rFonts w:hint="default"/>
      </w:rPr>
    </w:lvl>
  </w:abstractNum>
  <w:abstractNum w:abstractNumId="12" w15:restartNumberingAfterBreak="0">
    <w:nsid w:val="5A2134B9"/>
    <w:multiLevelType w:val="multilevel"/>
    <w:tmpl w:val="5A2134B9"/>
    <w:lvl w:ilvl="0">
      <w:start w:val="1"/>
      <w:numFmt w:val="decimal"/>
      <w:lvlText w:val="%1"/>
      <w:lvlJc w:val="left"/>
      <w:pPr>
        <w:ind w:left="667" w:hanging="428"/>
      </w:pPr>
      <w:rPr>
        <w:rFonts w:hint="default"/>
      </w:rPr>
    </w:lvl>
    <w:lvl w:ilvl="1">
      <w:start w:val="1"/>
      <w:numFmt w:val="decimal"/>
      <w:lvlText w:val="%1.%2"/>
      <w:lvlJc w:val="left"/>
      <w:pPr>
        <w:ind w:left="667" w:hanging="428"/>
      </w:pPr>
      <w:rPr>
        <w:rFonts w:ascii="Calibri" w:eastAsia="Calibri" w:hAnsi="Calibri" w:hint="default"/>
        <w:b/>
        <w:bCs/>
        <w:w w:val="99"/>
        <w:sz w:val="24"/>
        <w:szCs w:val="24"/>
      </w:rPr>
    </w:lvl>
    <w:lvl w:ilvl="2">
      <w:start w:val="1"/>
      <w:numFmt w:val="lowerRoman"/>
      <w:lvlText w:val="%3."/>
      <w:lvlJc w:val="left"/>
      <w:pPr>
        <w:ind w:left="960" w:hanging="296"/>
        <w:jc w:val="right"/>
      </w:pPr>
      <w:rPr>
        <w:rFonts w:ascii="Calibri" w:eastAsia="Calibri" w:hAnsi="Calibri" w:hint="default"/>
        <w:w w:val="100"/>
        <w:sz w:val="24"/>
        <w:szCs w:val="24"/>
      </w:rPr>
    </w:lvl>
    <w:lvl w:ilvl="3">
      <w:start w:val="1"/>
      <w:numFmt w:val="lowerLetter"/>
      <w:lvlText w:val="%4."/>
      <w:lvlJc w:val="left"/>
      <w:pPr>
        <w:ind w:left="1891" w:hanging="360"/>
      </w:pPr>
      <w:rPr>
        <w:rFonts w:ascii="Calibri" w:eastAsia="Calibri" w:hAnsi="Calibri" w:hint="default"/>
        <w:w w:val="100"/>
        <w:sz w:val="24"/>
        <w:szCs w:val="24"/>
      </w:rPr>
    </w:lvl>
    <w:lvl w:ilvl="4">
      <w:start w:val="1"/>
      <w:numFmt w:val="bullet"/>
      <w:lvlText w:val="•"/>
      <w:lvlJc w:val="left"/>
      <w:pPr>
        <w:ind w:left="3885" w:hanging="360"/>
      </w:pPr>
      <w:rPr>
        <w:rFonts w:hint="default"/>
      </w:rPr>
    </w:lvl>
    <w:lvl w:ilvl="5">
      <w:start w:val="1"/>
      <w:numFmt w:val="bullet"/>
      <w:lvlText w:val="•"/>
      <w:lvlJc w:val="left"/>
      <w:pPr>
        <w:ind w:left="4877" w:hanging="360"/>
      </w:pPr>
      <w:rPr>
        <w:rFonts w:hint="default"/>
      </w:rPr>
    </w:lvl>
    <w:lvl w:ilvl="6">
      <w:start w:val="1"/>
      <w:numFmt w:val="bullet"/>
      <w:lvlText w:val="•"/>
      <w:lvlJc w:val="left"/>
      <w:pPr>
        <w:ind w:left="5870" w:hanging="360"/>
      </w:pPr>
      <w:rPr>
        <w:rFonts w:hint="default"/>
      </w:rPr>
    </w:lvl>
    <w:lvl w:ilvl="7">
      <w:start w:val="1"/>
      <w:numFmt w:val="bullet"/>
      <w:lvlText w:val="•"/>
      <w:lvlJc w:val="left"/>
      <w:pPr>
        <w:ind w:left="6862" w:hanging="360"/>
      </w:pPr>
      <w:rPr>
        <w:rFonts w:hint="default"/>
      </w:rPr>
    </w:lvl>
    <w:lvl w:ilvl="8">
      <w:start w:val="1"/>
      <w:numFmt w:val="bullet"/>
      <w:lvlText w:val="•"/>
      <w:lvlJc w:val="left"/>
      <w:pPr>
        <w:ind w:left="7855" w:hanging="360"/>
      </w:pPr>
      <w:rPr>
        <w:rFonts w:hint="default"/>
      </w:rPr>
    </w:lvl>
  </w:abstractNum>
  <w:abstractNum w:abstractNumId="13" w15:restartNumberingAfterBreak="0">
    <w:nsid w:val="5A2134C4"/>
    <w:multiLevelType w:val="multilevel"/>
    <w:tmpl w:val="5A2134C4"/>
    <w:lvl w:ilvl="0">
      <w:start w:val="1"/>
      <w:numFmt w:val="decimal"/>
      <w:lvlText w:val="%1"/>
      <w:lvlJc w:val="left"/>
      <w:pPr>
        <w:ind w:left="667" w:hanging="428"/>
      </w:pPr>
      <w:rPr>
        <w:rFonts w:hint="default"/>
      </w:rPr>
    </w:lvl>
    <w:lvl w:ilvl="1">
      <w:start w:val="1"/>
      <w:numFmt w:val="decimal"/>
      <w:lvlText w:val="%1.%2"/>
      <w:lvlJc w:val="left"/>
      <w:pPr>
        <w:ind w:left="667" w:hanging="428"/>
      </w:pPr>
      <w:rPr>
        <w:rFonts w:ascii="Calibri" w:eastAsia="Calibri" w:hAnsi="Calibri" w:hint="default"/>
        <w:w w:val="100"/>
        <w:sz w:val="24"/>
        <w:szCs w:val="24"/>
      </w:rPr>
    </w:lvl>
    <w:lvl w:ilvl="2">
      <w:start w:val="1"/>
      <w:numFmt w:val="bullet"/>
      <w:lvlText w:val="•"/>
      <w:lvlJc w:val="left"/>
      <w:pPr>
        <w:ind w:left="2496" w:hanging="428"/>
      </w:pPr>
      <w:rPr>
        <w:rFonts w:hint="default"/>
      </w:rPr>
    </w:lvl>
    <w:lvl w:ilvl="3">
      <w:start w:val="1"/>
      <w:numFmt w:val="bullet"/>
      <w:lvlText w:val="•"/>
      <w:lvlJc w:val="left"/>
      <w:pPr>
        <w:ind w:left="3414" w:hanging="428"/>
      </w:pPr>
      <w:rPr>
        <w:rFonts w:hint="default"/>
      </w:rPr>
    </w:lvl>
    <w:lvl w:ilvl="4">
      <w:start w:val="1"/>
      <w:numFmt w:val="bullet"/>
      <w:lvlText w:val="•"/>
      <w:lvlJc w:val="left"/>
      <w:pPr>
        <w:ind w:left="4332" w:hanging="428"/>
      </w:pPr>
      <w:rPr>
        <w:rFonts w:hint="default"/>
      </w:rPr>
    </w:lvl>
    <w:lvl w:ilvl="5">
      <w:start w:val="1"/>
      <w:numFmt w:val="bullet"/>
      <w:lvlText w:val="•"/>
      <w:lvlJc w:val="left"/>
      <w:pPr>
        <w:ind w:left="5250" w:hanging="428"/>
      </w:pPr>
      <w:rPr>
        <w:rFonts w:hint="default"/>
      </w:rPr>
    </w:lvl>
    <w:lvl w:ilvl="6">
      <w:start w:val="1"/>
      <w:numFmt w:val="bullet"/>
      <w:lvlText w:val="•"/>
      <w:lvlJc w:val="left"/>
      <w:pPr>
        <w:ind w:left="6168" w:hanging="428"/>
      </w:pPr>
      <w:rPr>
        <w:rFonts w:hint="default"/>
      </w:rPr>
    </w:lvl>
    <w:lvl w:ilvl="7">
      <w:start w:val="1"/>
      <w:numFmt w:val="bullet"/>
      <w:lvlText w:val="•"/>
      <w:lvlJc w:val="left"/>
      <w:pPr>
        <w:ind w:left="7086" w:hanging="428"/>
      </w:pPr>
      <w:rPr>
        <w:rFonts w:hint="default"/>
      </w:rPr>
    </w:lvl>
    <w:lvl w:ilvl="8">
      <w:start w:val="1"/>
      <w:numFmt w:val="bullet"/>
      <w:lvlText w:val="•"/>
      <w:lvlJc w:val="left"/>
      <w:pPr>
        <w:ind w:left="8004" w:hanging="428"/>
      </w:pPr>
      <w:rPr>
        <w:rFonts w:hint="default"/>
      </w:rPr>
    </w:lvl>
  </w:abstractNum>
  <w:abstractNum w:abstractNumId="14" w15:restartNumberingAfterBreak="0">
    <w:nsid w:val="5A2134DA"/>
    <w:multiLevelType w:val="multilevel"/>
    <w:tmpl w:val="5A2134DA"/>
    <w:lvl w:ilvl="0">
      <w:start w:val="1"/>
      <w:numFmt w:val="lowerLetter"/>
      <w:lvlText w:val="%1."/>
      <w:lvlJc w:val="left"/>
      <w:pPr>
        <w:ind w:left="823" w:hanging="360"/>
      </w:pPr>
      <w:rPr>
        <w:rFonts w:ascii="Calibri" w:eastAsia="Calibri" w:hAnsi="Calibri" w:hint="default"/>
        <w:spacing w:val="-1"/>
        <w:w w:val="100"/>
        <w:sz w:val="22"/>
        <w:szCs w:val="22"/>
      </w:rPr>
    </w:lvl>
    <w:lvl w:ilvl="1">
      <w:start w:val="1"/>
      <w:numFmt w:val="bullet"/>
      <w:lvlText w:val="•"/>
      <w:lvlJc w:val="left"/>
      <w:pPr>
        <w:ind w:left="1624" w:hanging="360"/>
      </w:pPr>
      <w:rPr>
        <w:rFonts w:hint="default"/>
      </w:rPr>
    </w:lvl>
    <w:lvl w:ilvl="2">
      <w:start w:val="1"/>
      <w:numFmt w:val="bullet"/>
      <w:lvlText w:val="•"/>
      <w:lvlJc w:val="left"/>
      <w:pPr>
        <w:ind w:left="2429" w:hanging="360"/>
      </w:pPr>
      <w:rPr>
        <w:rFonts w:hint="default"/>
      </w:rPr>
    </w:lvl>
    <w:lvl w:ilvl="3">
      <w:start w:val="1"/>
      <w:numFmt w:val="bullet"/>
      <w:lvlText w:val="•"/>
      <w:lvlJc w:val="left"/>
      <w:pPr>
        <w:ind w:left="3234" w:hanging="360"/>
      </w:pPr>
      <w:rPr>
        <w:rFonts w:hint="default"/>
      </w:rPr>
    </w:lvl>
    <w:lvl w:ilvl="4">
      <w:start w:val="1"/>
      <w:numFmt w:val="bullet"/>
      <w:lvlText w:val="•"/>
      <w:lvlJc w:val="left"/>
      <w:pPr>
        <w:ind w:left="4038" w:hanging="360"/>
      </w:pPr>
      <w:rPr>
        <w:rFonts w:hint="default"/>
      </w:rPr>
    </w:lvl>
    <w:lvl w:ilvl="5">
      <w:start w:val="1"/>
      <w:numFmt w:val="bullet"/>
      <w:lvlText w:val="•"/>
      <w:lvlJc w:val="left"/>
      <w:pPr>
        <w:ind w:left="4843" w:hanging="360"/>
      </w:pPr>
      <w:rPr>
        <w:rFonts w:hint="default"/>
      </w:rPr>
    </w:lvl>
    <w:lvl w:ilvl="6">
      <w:start w:val="1"/>
      <w:numFmt w:val="bullet"/>
      <w:lvlText w:val="•"/>
      <w:lvlJc w:val="left"/>
      <w:pPr>
        <w:ind w:left="5648" w:hanging="360"/>
      </w:pPr>
      <w:rPr>
        <w:rFonts w:hint="default"/>
      </w:rPr>
    </w:lvl>
    <w:lvl w:ilvl="7">
      <w:start w:val="1"/>
      <w:numFmt w:val="bullet"/>
      <w:lvlText w:val="•"/>
      <w:lvlJc w:val="left"/>
      <w:pPr>
        <w:ind w:left="6453" w:hanging="360"/>
      </w:pPr>
      <w:rPr>
        <w:rFonts w:hint="default"/>
      </w:rPr>
    </w:lvl>
    <w:lvl w:ilvl="8">
      <w:start w:val="1"/>
      <w:numFmt w:val="bullet"/>
      <w:lvlText w:val="•"/>
      <w:lvlJc w:val="left"/>
      <w:pPr>
        <w:ind w:left="7257" w:hanging="360"/>
      </w:pPr>
      <w:rPr>
        <w:rFonts w:hint="default"/>
      </w:rPr>
    </w:lvl>
  </w:abstractNum>
  <w:abstractNum w:abstractNumId="15" w15:restartNumberingAfterBreak="0">
    <w:nsid w:val="5A2134E5"/>
    <w:multiLevelType w:val="multilevel"/>
    <w:tmpl w:val="5A2134E5"/>
    <w:lvl w:ilvl="0">
      <w:start w:val="1"/>
      <w:numFmt w:val="bullet"/>
      <w:lvlText w:val="-"/>
      <w:lvlJc w:val="left"/>
      <w:pPr>
        <w:ind w:left="463" w:hanging="360"/>
      </w:pPr>
      <w:rPr>
        <w:rFonts w:ascii="Calibri" w:eastAsia="Calibri" w:hAnsi="Calibri" w:hint="default"/>
        <w:w w:val="100"/>
        <w:sz w:val="22"/>
        <w:szCs w:val="22"/>
      </w:rPr>
    </w:lvl>
    <w:lvl w:ilvl="1">
      <w:start w:val="1"/>
      <w:numFmt w:val="bullet"/>
      <w:lvlText w:val="•"/>
      <w:lvlJc w:val="left"/>
      <w:pPr>
        <w:ind w:left="1300" w:hanging="360"/>
      </w:pPr>
      <w:rPr>
        <w:rFonts w:hint="default"/>
      </w:rPr>
    </w:lvl>
    <w:lvl w:ilvl="2">
      <w:start w:val="1"/>
      <w:numFmt w:val="bullet"/>
      <w:lvlText w:val="•"/>
      <w:lvlJc w:val="left"/>
      <w:pPr>
        <w:ind w:left="2141" w:hanging="360"/>
      </w:pPr>
      <w:rPr>
        <w:rFonts w:hint="default"/>
      </w:rPr>
    </w:lvl>
    <w:lvl w:ilvl="3">
      <w:start w:val="1"/>
      <w:numFmt w:val="bullet"/>
      <w:lvlText w:val="•"/>
      <w:lvlJc w:val="left"/>
      <w:pPr>
        <w:ind w:left="2982" w:hanging="360"/>
      </w:pPr>
      <w:rPr>
        <w:rFonts w:hint="default"/>
      </w:rPr>
    </w:lvl>
    <w:lvl w:ilvl="4">
      <w:start w:val="1"/>
      <w:numFmt w:val="bullet"/>
      <w:lvlText w:val="•"/>
      <w:lvlJc w:val="left"/>
      <w:pPr>
        <w:ind w:left="3822" w:hanging="360"/>
      </w:pPr>
      <w:rPr>
        <w:rFonts w:hint="default"/>
      </w:rPr>
    </w:lvl>
    <w:lvl w:ilvl="5">
      <w:start w:val="1"/>
      <w:numFmt w:val="bullet"/>
      <w:lvlText w:val="•"/>
      <w:lvlJc w:val="left"/>
      <w:pPr>
        <w:ind w:left="4663" w:hanging="360"/>
      </w:pPr>
      <w:rPr>
        <w:rFonts w:hint="default"/>
      </w:rPr>
    </w:lvl>
    <w:lvl w:ilvl="6">
      <w:start w:val="1"/>
      <w:numFmt w:val="bullet"/>
      <w:lvlText w:val="•"/>
      <w:lvlJc w:val="left"/>
      <w:pPr>
        <w:ind w:left="5504" w:hanging="360"/>
      </w:pPr>
      <w:rPr>
        <w:rFonts w:hint="default"/>
      </w:rPr>
    </w:lvl>
    <w:lvl w:ilvl="7">
      <w:start w:val="1"/>
      <w:numFmt w:val="bullet"/>
      <w:lvlText w:val="•"/>
      <w:lvlJc w:val="left"/>
      <w:pPr>
        <w:ind w:left="6345" w:hanging="360"/>
      </w:pPr>
      <w:rPr>
        <w:rFonts w:hint="default"/>
      </w:rPr>
    </w:lvl>
    <w:lvl w:ilvl="8">
      <w:start w:val="1"/>
      <w:numFmt w:val="bullet"/>
      <w:lvlText w:val="•"/>
      <w:lvlJc w:val="left"/>
      <w:pPr>
        <w:ind w:left="7185" w:hanging="360"/>
      </w:pPr>
      <w:rPr>
        <w:rFonts w:hint="default"/>
      </w:rPr>
    </w:lvl>
  </w:abstractNum>
  <w:abstractNum w:abstractNumId="16" w15:restartNumberingAfterBreak="0">
    <w:nsid w:val="5A2134F0"/>
    <w:multiLevelType w:val="multilevel"/>
    <w:tmpl w:val="5A2134F0"/>
    <w:lvl w:ilvl="0">
      <w:start w:val="1"/>
      <w:numFmt w:val="bullet"/>
      <w:lvlText w:val="-"/>
      <w:lvlJc w:val="left"/>
      <w:pPr>
        <w:ind w:left="463" w:hanging="360"/>
      </w:pPr>
      <w:rPr>
        <w:rFonts w:ascii="Calibri" w:eastAsia="Calibri" w:hAnsi="Calibri" w:hint="default"/>
        <w:w w:val="100"/>
        <w:sz w:val="22"/>
        <w:szCs w:val="22"/>
      </w:rPr>
    </w:lvl>
    <w:lvl w:ilvl="1">
      <w:start w:val="1"/>
      <w:numFmt w:val="bullet"/>
      <w:lvlText w:val="•"/>
      <w:lvlJc w:val="left"/>
      <w:pPr>
        <w:ind w:left="1300" w:hanging="360"/>
      </w:pPr>
      <w:rPr>
        <w:rFonts w:hint="default"/>
      </w:rPr>
    </w:lvl>
    <w:lvl w:ilvl="2">
      <w:start w:val="1"/>
      <w:numFmt w:val="bullet"/>
      <w:lvlText w:val="•"/>
      <w:lvlJc w:val="left"/>
      <w:pPr>
        <w:ind w:left="2141" w:hanging="360"/>
      </w:pPr>
      <w:rPr>
        <w:rFonts w:hint="default"/>
      </w:rPr>
    </w:lvl>
    <w:lvl w:ilvl="3">
      <w:start w:val="1"/>
      <w:numFmt w:val="bullet"/>
      <w:lvlText w:val="•"/>
      <w:lvlJc w:val="left"/>
      <w:pPr>
        <w:ind w:left="2982" w:hanging="360"/>
      </w:pPr>
      <w:rPr>
        <w:rFonts w:hint="default"/>
      </w:rPr>
    </w:lvl>
    <w:lvl w:ilvl="4">
      <w:start w:val="1"/>
      <w:numFmt w:val="bullet"/>
      <w:lvlText w:val="•"/>
      <w:lvlJc w:val="left"/>
      <w:pPr>
        <w:ind w:left="3822" w:hanging="360"/>
      </w:pPr>
      <w:rPr>
        <w:rFonts w:hint="default"/>
      </w:rPr>
    </w:lvl>
    <w:lvl w:ilvl="5">
      <w:start w:val="1"/>
      <w:numFmt w:val="bullet"/>
      <w:lvlText w:val="•"/>
      <w:lvlJc w:val="left"/>
      <w:pPr>
        <w:ind w:left="4663" w:hanging="360"/>
      </w:pPr>
      <w:rPr>
        <w:rFonts w:hint="default"/>
      </w:rPr>
    </w:lvl>
    <w:lvl w:ilvl="6">
      <w:start w:val="1"/>
      <w:numFmt w:val="bullet"/>
      <w:lvlText w:val="•"/>
      <w:lvlJc w:val="left"/>
      <w:pPr>
        <w:ind w:left="5504" w:hanging="360"/>
      </w:pPr>
      <w:rPr>
        <w:rFonts w:hint="default"/>
      </w:rPr>
    </w:lvl>
    <w:lvl w:ilvl="7">
      <w:start w:val="1"/>
      <w:numFmt w:val="bullet"/>
      <w:lvlText w:val="•"/>
      <w:lvlJc w:val="left"/>
      <w:pPr>
        <w:ind w:left="6345" w:hanging="360"/>
      </w:pPr>
      <w:rPr>
        <w:rFonts w:hint="default"/>
      </w:rPr>
    </w:lvl>
    <w:lvl w:ilvl="8">
      <w:start w:val="1"/>
      <w:numFmt w:val="bullet"/>
      <w:lvlText w:val="•"/>
      <w:lvlJc w:val="left"/>
      <w:pPr>
        <w:ind w:left="7185" w:hanging="360"/>
      </w:pPr>
      <w:rPr>
        <w:rFonts w:hint="default"/>
      </w:rPr>
    </w:lvl>
  </w:abstractNum>
  <w:abstractNum w:abstractNumId="17" w15:restartNumberingAfterBreak="0">
    <w:nsid w:val="5A24D382"/>
    <w:multiLevelType w:val="multilevel"/>
    <w:tmpl w:val="5A24D382"/>
    <w:lvl w:ilvl="0">
      <w:start w:val="1"/>
      <w:numFmt w:val="lowerLetter"/>
      <w:lvlText w:val="%1)"/>
      <w:lvlJc w:val="left"/>
      <w:pPr>
        <w:ind w:left="463" w:hanging="361"/>
      </w:pPr>
      <w:rPr>
        <w:rFonts w:ascii="Calibri" w:eastAsia="Calibri" w:hAnsi="Calibri" w:hint="default"/>
        <w:spacing w:val="-1"/>
        <w:w w:val="100"/>
        <w:sz w:val="22"/>
        <w:szCs w:val="22"/>
      </w:rPr>
    </w:lvl>
    <w:lvl w:ilvl="1">
      <w:start w:val="1"/>
      <w:numFmt w:val="lowerRoman"/>
      <w:lvlText w:val="%2."/>
      <w:lvlJc w:val="left"/>
      <w:pPr>
        <w:ind w:left="1903" w:hanging="286"/>
        <w:jc w:val="right"/>
      </w:pPr>
      <w:rPr>
        <w:rFonts w:ascii="Calibri" w:eastAsia="Calibri" w:hAnsi="Calibri" w:hint="default"/>
        <w:spacing w:val="-1"/>
        <w:w w:val="100"/>
        <w:sz w:val="22"/>
        <w:szCs w:val="22"/>
      </w:rPr>
    </w:lvl>
    <w:lvl w:ilvl="2">
      <w:start w:val="1"/>
      <w:numFmt w:val="bullet"/>
      <w:lvlText w:val="•"/>
      <w:lvlJc w:val="left"/>
      <w:pPr>
        <w:ind w:left="2472" w:hanging="286"/>
      </w:pPr>
      <w:rPr>
        <w:rFonts w:hint="default"/>
      </w:rPr>
    </w:lvl>
    <w:lvl w:ilvl="3">
      <w:start w:val="1"/>
      <w:numFmt w:val="bullet"/>
      <w:lvlText w:val="•"/>
      <w:lvlJc w:val="left"/>
      <w:pPr>
        <w:ind w:left="3044" w:hanging="286"/>
      </w:pPr>
      <w:rPr>
        <w:rFonts w:hint="default"/>
      </w:rPr>
    </w:lvl>
    <w:lvl w:ilvl="4">
      <w:start w:val="1"/>
      <w:numFmt w:val="bullet"/>
      <w:lvlText w:val="•"/>
      <w:lvlJc w:val="left"/>
      <w:pPr>
        <w:ind w:left="3616" w:hanging="286"/>
      </w:pPr>
      <w:rPr>
        <w:rFonts w:hint="default"/>
      </w:rPr>
    </w:lvl>
    <w:lvl w:ilvl="5">
      <w:start w:val="1"/>
      <w:numFmt w:val="bullet"/>
      <w:lvlText w:val="•"/>
      <w:lvlJc w:val="left"/>
      <w:pPr>
        <w:ind w:left="4189" w:hanging="286"/>
      </w:pPr>
      <w:rPr>
        <w:rFonts w:hint="default"/>
      </w:rPr>
    </w:lvl>
    <w:lvl w:ilvl="6">
      <w:start w:val="1"/>
      <w:numFmt w:val="bullet"/>
      <w:lvlText w:val="•"/>
      <w:lvlJc w:val="left"/>
      <w:pPr>
        <w:ind w:left="4761" w:hanging="286"/>
      </w:pPr>
      <w:rPr>
        <w:rFonts w:hint="default"/>
      </w:rPr>
    </w:lvl>
    <w:lvl w:ilvl="7">
      <w:start w:val="1"/>
      <w:numFmt w:val="bullet"/>
      <w:lvlText w:val="•"/>
      <w:lvlJc w:val="left"/>
      <w:pPr>
        <w:ind w:left="5333" w:hanging="286"/>
      </w:pPr>
      <w:rPr>
        <w:rFonts w:hint="default"/>
      </w:rPr>
    </w:lvl>
    <w:lvl w:ilvl="8">
      <w:start w:val="1"/>
      <w:numFmt w:val="bullet"/>
      <w:lvlText w:val="•"/>
      <w:lvlJc w:val="left"/>
      <w:pPr>
        <w:ind w:left="5905" w:hanging="286"/>
      </w:pPr>
      <w:rPr>
        <w:rFonts w:hint="default"/>
      </w:rPr>
    </w:lvl>
  </w:abstractNum>
  <w:abstractNum w:abstractNumId="18" w15:restartNumberingAfterBreak="0">
    <w:nsid w:val="5A24D38D"/>
    <w:multiLevelType w:val="multilevel"/>
    <w:tmpl w:val="5A24D38D"/>
    <w:lvl w:ilvl="0">
      <w:start w:val="1"/>
      <w:numFmt w:val="decimal"/>
      <w:lvlText w:val="%1."/>
      <w:lvlJc w:val="left"/>
      <w:pPr>
        <w:ind w:left="1183" w:hanging="269"/>
      </w:pPr>
      <w:rPr>
        <w:rFonts w:ascii="Calibri" w:eastAsia="Calibri" w:hAnsi="Calibri" w:hint="default"/>
        <w:w w:val="100"/>
        <w:sz w:val="22"/>
        <w:szCs w:val="22"/>
      </w:rPr>
    </w:lvl>
    <w:lvl w:ilvl="1">
      <w:start w:val="1"/>
      <w:numFmt w:val="bullet"/>
      <w:lvlText w:val="•"/>
      <w:lvlJc w:val="left"/>
      <w:pPr>
        <w:ind w:left="1767" w:hanging="269"/>
      </w:pPr>
      <w:rPr>
        <w:rFonts w:hint="default"/>
      </w:rPr>
    </w:lvl>
    <w:lvl w:ilvl="2">
      <w:start w:val="1"/>
      <w:numFmt w:val="bullet"/>
      <w:lvlText w:val="•"/>
      <w:lvlJc w:val="left"/>
      <w:pPr>
        <w:ind w:left="2354" w:hanging="269"/>
      </w:pPr>
      <w:rPr>
        <w:rFonts w:hint="default"/>
      </w:rPr>
    </w:lvl>
    <w:lvl w:ilvl="3">
      <w:start w:val="1"/>
      <w:numFmt w:val="bullet"/>
      <w:lvlText w:val="•"/>
      <w:lvlJc w:val="left"/>
      <w:pPr>
        <w:ind w:left="2941" w:hanging="269"/>
      </w:pPr>
      <w:rPr>
        <w:rFonts w:hint="default"/>
      </w:rPr>
    </w:lvl>
    <w:lvl w:ilvl="4">
      <w:start w:val="1"/>
      <w:numFmt w:val="bullet"/>
      <w:lvlText w:val="•"/>
      <w:lvlJc w:val="left"/>
      <w:pPr>
        <w:ind w:left="3528" w:hanging="269"/>
      </w:pPr>
      <w:rPr>
        <w:rFonts w:hint="default"/>
      </w:rPr>
    </w:lvl>
    <w:lvl w:ilvl="5">
      <w:start w:val="1"/>
      <w:numFmt w:val="bullet"/>
      <w:lvlText w:val="•"/>
      <w:lvlJc w:val="left"/>
      <w:pPr>
        <w:ind w:left="4115" w:hanging="269"/>
      </w:pPr>
      <w:rPr>
        <w:rFonts w:hint="default"/>
      </w:rPr>
    </w:lvl>
    <w:lvl w:ilvl="6">
      <w:start w:val="1"/>
      <w:numFmt w:val="bullet"/>
      <w:lvlText w:val="•"/>
      <w:lvlJc w:val="left"/>
      <w:pPr>
        <w:ind w:left="4702" w:hanging="269"/>
      </w:pPr>
      <w:rPr>
        <w:rFonts w:hint="default"/>
      </w:rPr>
    </w:lvl>
    <w:lvl w:ilvl="7">
      <w:start w:val="1"/>
      <w:numFmt w:val="bullet"/>
      <w:lvlText w:val="•"/>
      <w:lvlJc w:val="left"/>
      <w:pPr>
        <w:ind w:left="5289" w:hanging="269"/>
      </w:pPr>
      <w:rPr>
        <w:rFonts w:hint="default"/>
      </w:rPr>
    </w:lvl>
    <w:lvl w:ilvl="8">
      <w:start w:val="1"/>
      <w:numFmt w:val="bullet"/>
      <w:lvlText w:val="•"/>
      <w:lvlJc w:val="left"/>
      <w:pPr>
        <w:ind w:left="5876" w:hanging="269"/>
      </w:pPr>
      <w:rPr>
        <w:rFonts w:hint="default"/>
      </w:rPr>
    </w:lvl>
  </w:abstractNum>
  <w:abstractNum w:abstractNumId="19" w15:restartNumberingAfterBreak="0">
    <w:nsid w:val="5A24D398"/>
    <w:multiLevelType w:val="multilevel"/>
    <w:tmpl w:val="5A24D398"/>
    <w:lvl w:ilvl="0">
      <w:start w:val="1"/>
      <w:numFmt w:val="upperRoman"/>
      <w:lvlText w:val="%1."/>
      <w:lvlJc w:val="left"/>
      <w:pPr>
        <w:ind w:left="324" w:hanging="253"/>
      </w:pPr>
      <w:rPr>
        <w:rFonts w:ascii="Calibri" w:eastAsia="Calibri" w:hAnsi="Calibri" w:hint="default"/>
        <w:spacing w:val="-1"/>
        <w:w w:val="100"/>
        <w:sz w:val="22"/>
        <w:szCs w:val="22"/>
      </w:rPr>
    </w:lvl>
    <w:lvl w:ilvl="1">
      <w:start w:val="1"/>
      <w:numFmt w:val="bullet"/>
      <w:lvlText w:val="•"/>
      <w:lvlJc w:val="left"/>
      <w:pPr>
        <w:ind w:left="993" w:hanging="253"/>
      </w:pPr>
      <w:rPr>
        <w:rFonts w:hint="default"/>
      </w:rPr>
    </w:lvl>
    <w:lvl w:ilvl="2">
      <w:start w:val="1"/>
      <w:numFmt w:val="bullet"/>
      <w:lvlText w:val="•"/>
      <w:lvlJc w:val="left"/>
      <w:pPr>
        <w:ind w:left="1666" w:hanging="253"/>
      </w:pPr>
      <w:rPr>
        <w:rFonts w:hint="default"/>
      </w:rPr>
    </w:lvl>
    <w:lvl w:ilvl="3">
      <w:start w:val="1"/>
      <w:numFmt w:val="bullet"/>
      <w:lvlText w:val="•"/>
      <w:lvlJc w:val="left"/>
      <w:pPr>
        <w:ind w:left="2339" w:hanging="253"/>
      </w:pPr>
      <w:rPr>
        <w:rFonts w:hint="default"/>
      </w:rPr>
    </w:lvl>
    <w:lvl w:ilvl="4">
      <w:start w:val="1"/>
      <w:numFmt w:val="bullet"/>
      <w:lvlText w:val="•"/>
      <w:lvlJc w:val="left"/>
      <w:pPr>
        <w:ind w:left="3012" w:hanging="253"/>
      </w:pPr>
      <w:rPr>
        <w:rFonts w:hint="default"/>
      </w:rPr>
    </w:lvl>
    <w:lvl w:ilvl="5">
      <w:start w:val="1"/>
      <w:numFmt w:val="bullet"/>
      <w:lvlText w:val="•"/>
      <w:lvlJc w:val="left"/>
      <w:pPr>
        <w:ind w:left="3685" w:hanging="253"/>
      </w:pPr>
      <w:rPr>
        <w:rFonts w:hint="default"/>
      </w:rPr>
    </w:lvl>
    <w:lvl w:ilvl="6">
      <w:start w:val="1"/>
      <w:numFmt w:val="bullet"/>
      <w:lvlText w:val="•"/>
      <w:lvlJc w:val="left"/>
      <w:pPr>
        <w:ind w:left="4358" w:hanging="253"/>
      </w:pPr>
      <w:rPr>
        <w:rFonts w:hint="default"/>
      </w:rPr>
    </w:lvl>
    <w:lvl w:ilvl="7">
      <w:start w:val="1"/>
      <w:numFmt w:val="bullet"/>
      <w:lvlText w:val="•"/>
      <w:lvlJc w:val="left"/>
      <w:pPr>
        <w:ind w:left="5031" w:hanging="253"/>
      </w:pPr>
      <w:rPr>
        <w:rFonts w:hint="default"/>
      </w:rPr>
    </w:lvl>
    <w:lvl w:ilvl="8">
      <w:start w:val="1"/>
      <w:numFmt w:val="bullet"/>
      <w:lvlText w:val="•"/>
      <w:lvlJc w:val="left"/>
      <w:pPr>
        <w:ind w:left="5704" w:hanging="253"/>
      </w:pPr>
      <w:rPr>
        <w:rFonts w:hint="default"/>
      </w:rPr>
    </w:lvl>
  </w:abstractNum>
  <w:abstractNum w:abstractNumId="20" w15:restartNumberingAfterBreak="0">
    <w:nsid w:val="5A24D3CF"/>
    <w:multiLevelType w:val="multilevel"/>
    <w:tmpl w:val="5A24D3CF"/>
    <w:lvl w:ilvl="0">
      <w:start w:val="1"/>
      <w:numFmt w:val="upperRoman"/>
      <w:lvlText w:val="%1."/>
      <w:lvlJc w:val="left"/>
      <w:pPr>
        <w:ind w:left="463" w:hanging="291"/>
      </w:pPr>
      <w:rPr>
        <w:rFonts w:ascii="Calibri" w:eastAsia="Calibri" w:hAnsi="Calibri" w:hint="default"/>
        <w:spacing w:val="-1"/>
        <w:w w:val="100"/>
        <w:sz w:val="22"/>
        <w:szCs w:val="22"/>
      </w:rPr>
    </w:lvl>
    <w:lvl w:ilvl="1">
      <w:start w:val="1"/>
      <w:numFmt w:val="lowerLetter"/>
      <w:lvlText w:val="%2."/>
      <w:lvlJc w:val="left"/>
      <w:pPr>
        <w:ind w:left="1183" w:hanging="360"/>
      </w:pPr>
      <w:rPr>
        <w:rFonts w:ascii="Calibri" w:eastAsia="Calibri" w:hAnsi="Calibri" w:hint="default"/>
        <w:spacing w:val="-1"/>
        <w:w w:val="100"/>
        <w:sz w:val="22"/>
        <w:szCs w:val="22"/>
      </w:rPr>
    </w:lvl>
    <w:lvl w:ilvl="2">
      <w:start w:val="1"/>
      <w:numFmt w:val="bullet"/>
      <w:lvlText w:val="•"/>
      <w:lvlJc w:val="left"/>
      <w:pPr>
        <w:ind w:left="1832" w:hanging="360"/>
      </w:pPr>
      <w:rPr>
        <w:rFonts w:hint="default"/>
      </w:rPr>
    </w:lvl>
    <w:lvl w:ilvl="3">
      <w:start w:val="1"/>
      <w:numFmt w:val="bullet"/>
      <w:lvlText w:val="•"/>
      <w:lvlJc w:val="left"/>
      <w:pPr>
        <w:ind w:left="2484" w:hanging="360"/>
      </w:pPr>
      <w:rPr>
        <w:rFonts w:hint="default"/>
      </w:rPr>
    </w:lvl>
    <w:lvl w:ilvl="4">
      <w:start w:val="1"/>
      <w:numFmt w:val="bullet"/>
      <w:lvlText w:val="•"/>
      <w:lvlJc w:val="left"/>
      <w:pPr>
        <w:ind w:left="3136" w:hanging="360"/>
      </w:pPr>
      <w:rPr>
        <w:rFonts w:hint="default"/>
      </w:rPr>
    </w:lvl>
    <w:lvl w:ilvl="5">
      <w:start w:val="1"/>
      <w:numFmt w:val="bullet"/>
      <w:lvlText w:val="•"/>
      <w:lvlJc w:val="left"/>
      <w:pPr>
        <w:ind w:left="3789" w:hanging="360"/>
      </w:pPr>
      <w:rPr>
        <w:rFonts w:hint="default"/>
      </w:rPr>
    </w:lvl>
    <w:lvl w:ilvl="6">
      <w:start w:val="1"/>
      <w:numFmt w:val="bullet"/>
      <w:lvlText w:val="•"/>
      <w:lvlJc w:val="left"/>
      <w:pPr>
        <w:ind w:left="4441" w:hanging="360"/>
      </w:pPr>
      <w:rPr>
        <w:rFonts w:hint="default"/>
      </w:rPr>
    </w:lvl>
    <w:lvl w:ilvl="7">
      <w:start w:val="1"/>
      <w:numFmt w:val="bullet"/>
      <w:lvlText w:val="•"/>
      <w:lvlJc w:val="left"/>
      <w:pPr>
        <w:ind w:left="5093" w:hanging="360"/>
      </w:pPr>
      <w:rPr>
        <w:rFonts w:hint="default"/>
      </w:rPr>
    </w:lvl>
    <w:lvl w:ilvl="8">
      <w:start w:val="1"/>
      <w:numFmt w:val="bullet"/>
      <w:lvlText w:val="•"/>
      <w:lvlJc w:val="left"/>
      <w:pPr>
        <w:ind w:left="5745" w:hanging="360"/>
      </w:pPr>
      <w:rPr>
        <w:rFonts w:hint="default"/>
      </w:rPr>
    </w:lvl>
  </w:abstractNum>
  <w:abstractNum w:abstractNumId="21" w15:restartNumberingAfterBreak="0">
    <w:nsid w:val="5A24D3DA"/>
    <w:multiLevelType w:val="multilevel"/>
    <w:tmpl w:val="5A24D3DA"/>
    <w:lvl w:ilvl="0">
      <w:start w:val="2"/>
      <w:numFmt w:val="upperRoman"/>
      <w:lvlText w:val="%1."/>
      <w:lvlJc w:val="left"/>
      <w:pPr>
        <w:ind w:left="463" w:hanging="347"/>
      </w:pPr>
      <w:rPr>
        <w:rFonts w:ascii="Calibri" w:eastAsia="Calibri" w:hAnsi="Calibri" w:hint="default"/>
        <w:spacing w:val="-1"/>
        <w:w w:val="100"/>
        <w:sz w:val="22"/>
        <w:szCs w:val="22"/>
      </w:rPr>
    </w:lvl>
    <w:lvl w:ilvl="1">
      <w:start w:val="1"/>
      <w:numFmt w:val="lowerLetter"/>
      <w:lvlText w:val="%2."/>
      <w:lvlJc w:val="left"/>
      <w:pPr>
        <w:ind w:left="1183" w:hanging="360"/>
      </w:pPr>
      <w:rPr>
        <w:rFonts w:ascii="Calibri" w:eastAsia="Calibri" w:hAnsi="Calibri" w:hint="default"/>
        <w:spacing w:val="-1"/>
        <w:w w:val="100"/>
        <w:sz w:val="22"/>
        <w:szCs w:val="22"/>
      </w:rPr>
    </w:lvl>
    <w:lvl w:ilvl="2">
      <w:start w:val="1"/>
      <w:numFmt w:val="bullet"/>
      <w:lvlText w:val="•"/>
      <w:lvlJc w:val="left"/>
      <w:pPr>
        <w:ind w:left="1832" w:hanging="360"/>
      </w:pPr>
      <w:rPr>
        <w:rFonts w:hint="default"/>
      </w:rPr>
    </w:lvl>
    <w:lvl w:ilvl="3">
      <w:start w:val="1"/>
      <w:numFmt w:val="bullet"/>
      <w:lvlText w:val="•"/>
      <w:lvlJc w:val="left"/>
      <w:pPr>
        <w:ind w:left="2484" w:hanging="360"/>
      </w:pPr>
      <w:rPr>
        <w:rFonts w:hint="default"/>
      </w:rPr>
    </w:lvl>
    <w:lvl w:ilvl="4">
      <w:start w:val="1"/>
      <w:numFmt w:val="bullet"/>
      <w:lvlText w:val="•"/>
      <w:lvlJc w:val="left"/>
      <w:pPr>
        <w:ind w:left="3136" w:hanging="360"/>
      </w:pPr>
      <w:rPr>
        <w:rFonts w:hint="default"/>
      </w:rPr>
    </w:lvl>
    <w:lvl w:ilvl="5">
      <w:start w:val="1"/>
      <w:numFmt w:val="bullet"/>
      <w:lvlText w:val="•"/>
      <w:lvlJc w:val="left"/>
      <w:pPr>
        <w:ind w:left="3789" w:hanging="360"/>
      </w:pPr>
      <w:rPr>
        <w:rFonts w:hint="default"/>
      </w:rPr>
    </w:lvl>
    <w:lvl w:ilvl="6">
      <w:start w:val="1"/>
      <w:numFmt w:val="bullet"/>
      <w:lvlText w:val="•"/>
      <w:lvlJc w:val="left"/>
      <w:pPr>
        <w:ind w:left="4441" w:hanging="360"/>
      </w:pPr>
      <w:rPr>
        <w:rFonts w:hint="default"/>
      </w:rPr>
    </w:lvl>
    <w:lvl w:ilvl="7">
      <w:start w:val="1"/>
      <w:numFmt w:val="bullet"/>
      <w:lvlText w:val="•"/>
      <w:lvlJc w:val="left"/>
      <w:pPr>
        <w:ind w:left="5093" w:hanging="360"/>
      </w:pPr>
      <w:rPr>
        <w:rFonts w:hint="default"/>
      </w:rPr>
    </w:lvl>
    <w:lvl w:ilvl="8">
      <w:start w:val="1"/>
      <w:numFmt w:val="bullet"/>
      <w:lvlText w:val="•"/>
      <w:lvlJc w:val="left"/>
      <w:pPr>
        <w:ind w:left="5745" w:hanging="360"/>
      </w:pPr>
      <w:rPr>
        <w:rFonts w:hint="default"/>
      </w:rPr>
    </w:lvl>
  </w:abstractNum>
  <w:abstractNum w:abstractNumId="22" w15:restartNumberingAfterBreak="0">
    <w:nsid w:val="5A24D3E5"/>
    <w:multiLevelType w:val="multilevel"/>
    <w:tmpl w:val="5A24D3E5"/>
    <w:lvl w:ilvl="0">
      <w:start w:val="1"/>
      <w:numFmt w:val="upperRoman"/>
      <w:lvlText w:val="%1."/>
      <w:lvlJc w:val="left"/>
      <w:pPr>
        <w:ind w:left="463" w:hanging="291"/>
        <w:jc w:val="right"/>
      </w:pPr>
      <w:rPr>
        <w:rFonts w:ascii="Calibri" w:eastAsia="Calibri" w:hAnsi="Calibri" w:hint="default"/>
        <w:spacing w:val="-1"/>
        <w:w w:val="100"/>
        <w:sz w:val="22"/>
        <w:szCs w:val="22"/>
      </w:rPr>
    </w:lvl>
    <w:lvl w:ilvl="1">
      <w:start w:val="1"/>
      <w:numFmt w:val="bullet"/>
      <w:lvlText w:val="•"/>
      <w:lvlJc w:val="left"/>
      <w:pPr>
        <w:ind w:left="1119" w:hanging="291"/>
      </w:pPr>
      <w:rPr>
        <w:rFonts w:hint="default"/>
      </w:rPr>
    </w:lvl>
    <w:lvl w:ilvl="2">
      <w:start w:val="1"/>
      <w:numFmt w:val="bullet"/>
      <w:lvlText w:val="•"/>
      <w:lvlJc w:val="left"/>
      <w:pPr>
        <w:ind w:left="1778" w:hanging="291"/>
      </w:pPr>
      <w:rPr>
        <w:rFonts w:hint="default"/>
      </w:rPr>
    </w:lvl>
    <w:lvl w:ilvl="3">
      <w:start w:val="1"/>
      <w:numFmt w:val="bullet"/>
      <w:lvlText w:val="•"/>
      <w:lvlJc w:val="left"/>
      <w:pPr>
        <w:ind w:left="2437" w:hanging="291"/>
      </w:pPr>
      <w:rPr>
        <w:rFonts w:hint="default"/>
      </w:rPr>
    </w:lvl>
    <w:lvl w:ilvl="4">
      <w:start w:val="1"/>
      <w:numFmt w:val="bullet"/>
      <w:lvlText w:val="•"/>
      <w:lvlJc w:val="left"/>
      <w:pPr>
        <w:ind w:left="3096" w:hanging="291"/>
      </w:pPr>
      <w:rPr>
        <w:rFonts w:hint="default"/>
      </w:rPr>
    </w:lvl>
    <w:lvl w:ilvl="5">
      <w:start w:val="1"/>
      <w:numFmt w:val="bullet"/>
      <w:lvlText w:val="•"/>
      <w:lvlJc w:val="left"/>
      <w:pPr>
        <w:ind w:left="3755" w:hanging="291"/>
      </w:pPr>
      <w:rPr>
        <w:rFonts w:hint="default"/>
      </w:rPr>
    </w:lvl>
    <w:lvl w:ilvl="6">
      <w:start w:val="1"/>
      <w:numFmt w:val="bullet"/>
      <w:lvlText w:val="•"/>
      <w:lvlJc w:val="left"/>
      <w:pPr>
        <w:ind w:left="4414" w:hanging="291"/>
      </w:pPr>
      <w:rPr>
        <w:rFonts w:hint="default"/>
      </w:rPr>
    </w:lvl>
    <w:lvl w:ilvl="7">
      <w:start w:val="1"/>
      <w:numFmt w:val="bullet"/>
      <w:lvlText w:val="•"/>
      <w:lvlJc w:val="left"/>
      <w:pPr>
        <w:ind w:left="5073" w:hanging="291"/>
      </w:pPr>
      <w:rPr>
        <w:rFonts w:hint="default"/>
      </w:rPr>
    </w:lvl>
    <w:lvl w:ilvl="8">
      <w:start w:val="1"/>
      <w:numFmt w:val="bullet"/>
      <w:lvlText w:val="•"/>
      <w:lvlJc w:val="left"/>
      <w:pPr>
        <w:ind w:left="5732" w:hanging="291"/>
      </w:pPr>
      <w:rPr>
        <w:rFonts w:hint="default"/>
      </w:rPr>
    </w:lvl>
  </w:abstractNum>
  <w:abstractNum w:abstractNumId="23" w15:restartNumberingAfterBreak="0">
    <w:nsid w:val="5A24D3F0"/>
    <w:multiLevelType w:val="multilevel"/>
    <w:tmpl w:val="5A24D3F0"/>
    <w:lvl w:ilvl="0">
      <w:start w:val="2"/>
      <w:numFmt w:val="upperRoman"/>
      <w:lvlText w:val="%1."/>
      <w:lvlJc w:val="left"/>
      <w:pPr>
        <w:ind w:left="463" w:hanging="347"/>
        <w:jc w:val="right"/>
      </w:pPr>
      <w:rPr>
        <w:rFonts w:ascii="Calibri" w:eastAsia="Calibri" w:hAnsi="Calibri" w:hint="default"/>
        <w:spacing w:val="-1"/>
        <w:w w:val="100"/>
        <w:sz w:val="22"/>
        <w:szCs w:val="22"/>
      </w:rPr>
    </w:lvl>
    <w:lvl w:ilvl="1">
      <w:start w:val="1"/>
      <w:numFmt w:val="lowerLetter"/>
      <w:lvlText w:val="%2."/>
      <w:lvlJc w:val="left"/>
      <w:pPr>
        <w:ind w:left="1183" w:hanging="360"/>
      </w:pPr>
      <w:rPr>
        <w:rFonts w:ascii="Calibri" w:eastAsia="Calibri" w:hAnsi="Calibri" w:hint="default"/>
        <w:spacing w:val="-1"/>
        <w:w w:val="100"/>
        <w:sz w:val="22"/>
        <w:szCs w:val="22"/>
      </w:rPr>
    </w:lvl>
    <w:lvl w:ilvl="2">
      <w:start w:val="1"/>
      <w:numFmt w:val="bullet"/>
      <w:lvlText w:val="•"/>
      <w:lvlJc w:val="left"/>
      <w:pPr>
        <w:ind w:left="1832" w:hanging="360"/>
      </w:pPr>
      <w:rPr>
        <w:rFonts w:hint="default"/>
      </w:rPr>
    </w:lvl>
    <w:lvl w:ilvl="3">
      <w:start w:val="1"/>
      <w:numFmt w:val="bullet"/>
      <w:lvlText w:val="•"/>
      <w:lvlJc w:val="left"/>
      <w:pPr>
        <w:ind w:left="2484" w:hanging="360"/>
      </w:pPr>
      <w:rPr>
        <w:rFonts w:hint="default"/>
      </w:rPr>
    </w:lvl>
    <w:lvl w:ilvl="4">
      <w:start w:val="1"/>
      <w:numFmt w:val="bullet"/>
      <w:lvlText w:val="•"/>
      <w:lvlJc w:val="left"/>
      <w:pPr>
        <w:ind w:left="3136" w:hanging="360"/>
      </w:pPr>
      <w:rPr>
        <w:rFonts w:hint="default"/>
      </w:rPr>
    </w:lvl>
    <w:lvl w:ilvl="5">
      <w:start w:val="1"/>
      <w:numFmt w:val="bullet"/>
      <w:lvlText w:val="•"/>
      <w:lvlJc w:val="left"/>
      <w:pPr>
        <w:ind w:left="3789" w:hanging="360"/>
      </w:pPr>
      <w:rPr>
        <w:rFonts w:hint="default"/>
      </w:rPr>
    </w:lvl>
    <w:lvl w:ilvl="6">
      <w:start w:val="1"/>
      <w:numFmt w:val="bullet"/>
      <w:lvlText w:val="•"/>
      <w:lvlJc w:val="left"/>
      <w:pPr>
        <w:ind w:left="4441" w:hanging="360"/>
      </w:pPr>
      <w:rPr>
        <w:rFonts w:hint="default"/>
      </w:rPr>
    </w:lvl>
    <w:lvl w:ilvl="7">
      <w:start w:val="1"/>
      <w:numFmt w:val="bullet"/>
      <w:lvlText w:val="•"/>
      <w:lvlJc w:val="left"/>
      <w:pPr>
        <w:ind w:left="5093" w:hanging="360"/>
      </w:pPr>
      <w:rPr>
        <w:rFonts w:hint="default"/>
      </w:rPr>
    </w:lvl>
    <w:lvl w:ilvl="8">
      <w:start w:val="1"/>
      <w:numFmt w:val="bullet"/>
      <w:lvlText w:val="•"/>
      <w:lvlJc w:val="left"/>
      <w:pPr>
        <w:ind w:left="5745" w:hanging="360"/>
      </w:pPr>
      <w:rPr>
        <w:rFonts w:hint="default"/>
      </w:rPr>
    </w:lvl>
  </w:abstractNum>
  <w:abstractNum w:abstractNumId="24" w15:restartNumberingAfterBreak="0">
    <w:nsid w:val="5A24D3FB"/>
    <w:multiLevelType w:val="multilevel"/>
    <w:tmpl w:val="5A24D3FB"/>
    <w:lvl w:ilvl="0">
      <w:start w:val="1"/>
      <w:numFmt w:val="upperRoman"/>
      <w:lvlText w:val="%1."/>
      <w:lvlJc w:val="left"/>
      <w:pPr>
        <w:ind w:left="463" w:hanging="291"/>
      </w:pPr>
      <w:rPr>
        <w:rFonts w:ascii="Calibri" w:eastAsia="Calibri" w:hAnsi="Calibri" w:hint="default"/>
        <w:spacing w:val="-1"/>
        <w:w w:val="100"/>
        <w:sz w:val="22"/>
        <w:szCs w:val="22"/>
      </w:rPr>
    </w:lvl>
    <w:lvl w:ilvl="1">
      <w:start w:val="1"/>
      <w:numFmt w:val="bullet"/>
      <w:lvlText w:val="•"/>
      <w:lvlJc w:val="left"/>
      <w:pPr>
        <w:ind w:left="1119" w:hanging="291"/>
      </w:pPr>
      <w:rPr>
        <w:rFonts w:hint="default"/>
      </w:rPr>
    </w:lvl>
    <w:lvl w:ilvl="2">
      <w:start w:val="1"/>
      <w:numFmt w:val="bullet"/>
      <w:lvlText w:val="•"/>
      <w:lvlJc w:val="left"/>
      <w:pPr>
        <w:ind w:left="1778" w:hanging="291"/>
      </w:pPr>
      <w:rPr>
        <w:rFonts w:hint="default"/>
      </w:rPr>
    </w:lvl>
    <w:lvl w:ilvl="3">
      <w:start w:val="1"/>
      <w:numFmt w:val="bullet"/>
      <w:lvlText w:val="•"/>
      <w:lvlJc w:val="left"/>
      <w:pPr>
        <w:ind w:left="2437" w:hanging="291"/>
      </w:pPr>
      <w:rPr>
        <w:rFonts w:hint="default"/>
      </w:rPr>
    </w:lvl>
    <w:lvl w:ilvl="4">
      <w:start w:val="1"/>
      <w:numFmt w:val="bullet"/>
      <w:lvlText w:val="•"/>
      <w:lvlJc w:val="left"/>
      <w:pPr>
        <w:ind w:left="3096" w:hanging="291"/>
      </w:pPr>
      <w:rPr>
        <w:rFonts w:hint="default"/>
      </w:rPr>
    </w:lvl>
    <w:lvl w:ilvl="5">
      <w:start w:val="1"/>
      <w:numFmt w:val="bullet"/>
      <w:lvlText w:val="•"/>
      <w:lvlJc w:val="left"/>
      <w:pPr>
        <w:ind w:left="3755" w:hanging="291"/>
      </w:pPr>
      <w:rPr>
        <w:rFonts w:hint="default"/>
      </w:rPr>
    </w:lvl>
    <w:lvl w:ilvl="6">
      <w:start w:val="1"/>
      <w:numFmt w:val="bullet"/>
      <w:lvlText w:val="•"/>
      <w:lvlJc w:val="left"/>
      <w:pPr>
        <w:ind w:left="4414" w:hanging="291"/>
      </w:pPr>
      <w:rPr>
        <w:rFonts w:hint="default"/>
      </w:rPr>
    </w:lvl>
    <w:lvl w:ilvl="7">
      <w:start w:val="1"/>
      <w:numFmt w:val="bullet"/>
      <w:lvlText w:val="•"/>
      <w:lvlJc w:val="left"/>
      <w:pPr>
        <w:ind w:left="5073" w:hanging="291"/>
      </w:pPr>
      <w:rPr>
        <w:rFonts w:hint="default"/>
      </w:rPr>
    </w:lvl>
    <w:lvl w:ilvl="8">
      <w:start w:val="1"/>
      <w:numFmt w:val="bullet"/>
      <w:lvlText w:val="•"/>
      <w:lvlJc w:val="left"/>
      <w:pPr>
        <w:ind w:left="5732" w:hanging="291"/>
      </w:pPr>
      <w:rPr>
        <w:rFonts w:hint="default"/>
      </w:rPr>
    </w:lvl>
  </w:abstractNum>
  <w:abstractNum w:abstractNumId="25" w15:restartNumberingAfterBreak="0">
    <w:nsid w:val="5A24D406"/>
    <w:multiLevelType w:val="multilevel"/>
    <w:tmpl w:val="5A24D406"/>
    <w:lvl w:ilvl="0">
      <w:start w:val="1"/>
      <w:numFmt w:val="upperRoman"/>
      <w:lvlText w:val="%1."/>
      <w:lvlJc w:val="left"/>
      <w:pPr>
        <w:ind w:left="463" w:hanging="291"/>
        <w:jc w:val="right"/>
      </w:pPr>
      <w:rPr>
        <w:rFonts w:ascii="Calibri" w:eastAsia="Calibri" w:hAnsi="Calibri" w:hint="default"/>
        <w:spacing w:val="-1"/>
        <w:w w:val="100"/>
        <w:sz w:val="22"/>
        <w:szCs w:val="22"/>
      </w:rPr>
    </w:lvl>
    <w:lvl w:ilvl="1">
      <w:start w:val="1"/>
      <w:numFmt w:val="bullet"/>
      <w:lvlText w:val="•"/>
      <w:lvlJc w:val="left"/>
      <w:pPr>
        <w:ind w:left="1119" w:hanging="291"/>
      </w:pPr>
      <w:rPr>
        <w:rFonts w:hint="default"/>
      </w:rPr>
    </w:lvl>
    <w:lvl w:ilvl="2">
      <w:start w:val="1"/>
      <w:numFmt w:val="bullet"/>
      <w:lvlText w:val="•"/>
      <w:lvlJc w:val="left"/>
      <w:pPr>
        <w:ind w:left="1778" w:hanging="291"/>
      </w:pPr>
      <w:rPr>
        <w:rFonts w:hint="default"/>
      </w:rPr>
    </w:lvl>
    <w:lvl w:ilvl="3">
      <w:start w:val="1"/>
      <w:numFmt w:val="bullet"/>
      <w:lvlText w:val="•"/>
      <w:lvlJc w:val="left"/>
      <w:pPr>
        <w:ind w:left="2437" w:hanging="291"/>
      </w:pPr>
      <w:rPr>
        <w:rFonts w:hint="default"/>
      </w:rPr>
    </w:lvl>
    <w:lvl w:ilvl="4">
      <w:start w:val="1"/>
      <w:numFmt w:val="bullet"/>
      <w:lvlText w:val="•"/>
      <w:lvlJc w:val="left"/>
      <w:pPr>
        <w:ind w:left="3096" w:hanging="291"/>
      </w:pPr>
      <w:rPr>
        <w:rFonts w:hint="default"/>
      </w:rPr>
    </w:lvl>
    <w:lvl w:ilvl="5">
      <w:start w:val="1"/>
      <w:numFmt w:val="bullet"/>
      <w:lvlText w:val="•"/>
      <w:lvlJc w:val="left"/>
      <w:pPr>
        <w:ind w:left="3755" w:hanging="291"/>
      </w:pPr>
      <w:rPr>
        <w:rFonts w:hint="default"/>
      </w:rPr>
    </w:lvl>
    <w:lvl w:ilvl="6">
      <w:start w:val="1"/>
      <w:numFmt w:val="bullet"/>
      <w:lvlText w:val="•"/>
      <w:lvlJc w:val="left"/>
      <w:pPr>
        <w:ind w:left="4414" w:hanging="291"/>
      </w:pPr>
      <w:rPr>
        <w:rFonts w:hint="default"/>
      </w:rPr>
    </w:lvl>
    <w:lvl w:ilvl="7">
      <w:start w:val="1"/>
      <w:numFmt w:val="bullet"/>
      <w:lvlText w:val="•"/>
      <w:lvlJc w:val="left"/>
      <w:pPr>
        <w:ind w:left="5073" w:hanging="291"/>
      </w:pPr>
      <w:rPr>
        <w:rFonts w:hint="default"/>
      </w:rPr>
    </w:lvl>
    <w:lvl w:ilvl="8">
      <w:start w:val="1"/>
      <w:numFmt w:val="bullet"/>
      <w:lvlText w:val="•"/>
      <w:lvlJc w:val="left"/>
      <w:pPr>
        <w:ind w:left="5732" w:hanging="291"/>
      </w:pPr>
      <w:rPr>
        <w:rFonts w:hint="default"/>
      </w:rPr>
    </w:lvl>
  </w:abstractNum>
  <w:abstractNum w:abstractNumId="26" w15:restartNumberingAfterBreak="0">
    <w:nsid w:val="5A24D411"/>
    <w:multiLevelType w:val="multilevel"/>
    <w:tmpl w:val="5A24D411"/>
    <w:lvl w:ilvl="0">
      <w:start w:val="4"/>
      <w:numFmt w:val="upperRoman"/>
      <w:lvlText w:val="%1."/>
      <w:lvlJc w:val="left"/>
      <w:pPr>
        <w:ind w:left="463" w:hanging="416"/>
      </w:pPr>
      <w:rPr>
        <w:rFonts w:ascii="Calibri" w:eastAsia="Calibri" w:hAnsi="Calibri" w:hint="default"/>
        <w:spacing w:val="-1"/>
        <w:w w:val="100"/>
        <w:sz w:val="22"/>
        <w:szCs w:val="22"/>
      </w:rPr>
    </w:lvl>
    <w:lvl w:ilvl="1">
      <w:start w:val="1"/>
      <w:numFmt w:val="bullet"/>
      <w:lvlText w:val="•"/>
      <w:lvlJc w:val="left"/>
      <w:pPr>
        <w:ind w:left="1119" w:hanging="416"/>
      </w:pPr>
      <w:rPr>
        <w:rFonts w:hint="default"/>
      </w:rPr>
    </w:lvl>
    <w:lvl w:ilvl="2">
      <w:start w:val="1"/>
      <w:numFmt w:val="bullet"/>
      <w:lvlText w:val="•"/>
      <w:lvlJc w:val="left"/>
      <w:pPr>
        <w:ind w:left="1778" w:hanging="416"/>
      </w:pPr>
      <w:rPr>
        <w:rFonts w:hint="default"/>
      </w:rPr>
    </w:lvl>
    <w:lvl w:ilvl="3">
      <w:start w:val="1"/>
      <w:numFmt w:val="bullet"/>
      <w:lvlText w:val="•"/>
      <w:lvlJc w:val="left"/>
      <w:pPr>
        <w:ind w:left="2437" w:hanging="416"/>
      </w:pPr>
      <w:rPr>
        <w:rFonts w:hint="default"/>
      </w:rPr>
    </w:lvl>
    <w:lvl w:ilvl="4">
      <w:start w:val="1"/>
      <w:numFmt w:val="bullet"/>
      <w:lvlText w:val="•"/>
      <w:lvlJc w:val="left"/>
      <w:pPr>
        <w:ind w:left="3096" w:hanging="416"/>
      </w:pPr>
      <w:rPr>
        <w:rFonts w:hint="default"/>
      </w:rPr>
    </w:lvl>
    <w:lvl w:ilvl="5">
      <w:start w:val="1"/>
      <w:numFmt w:val="bullet"/>
      <w:lvlText w:val="•"/>
      <w:lvlJc w:val="left"/>
      <w:pPr>
        <w:ind w:left="3755" w:hanging="416"/>
      </w:pPr>
      <w:rPr>
        <w:rFonts w:hint="default"/>
      </w:rPr>
    </w:lvl>
    <w:lvl w:ilvl="6">
      <w:start w:val="1"/>
      <w:numFmt w:val="bullet"/>
      <w:lvlText w:val="•"/>
      <w:lvlJc w:val="left"/>
      <w:pPr>
        <w:ind w:left="4414" w:hanging="416"/>
      </w:pPr>
      <w:rPr>
        <w:rFonts w:hint="default"/>
      </w:rPr>
    </w:lvl>
    <w:lvl w:ilvl="7">
      <w:start w:val="1"/>
      <w:numFmt w:val="bullet"/>
      <w:lvlText w:val="•"/>
      <w:lvlJc w:val="left"/>
      <w:pPr>
        <w:ind w:left="5073" w:hanging="416"/>
      </w:pPr>
      <w:rPr>
        <w:rFonts w:hint="default"/>
      </w:rPr>
    </w:lvl>
    <w:lvl w:ilvl="8">
      <w:start w:val="1"/>
      <w:numFmt w:val="bullet"/>
      <w:lvlText w:val="•"/>
      <w:lvlJc w:val="left"/>
      <w:pPr>
        <w:ind w:left="5732" w:hanging="416"/>
      </w:pPr>
      <w:rPr>
        <w:rFonts w:hint="default"/>
      </w:rPr>
    </w:lvl>
  </w:abstractNum>
  <w:abstractNum w:abstractNumId="27" w15:restartNumberingAfterBreak="0">
    <w:nsid w:val="5A24D41C"/>
    <w:multiLevelType w:val="multilevel"/>
    <w:tmpl w:val="5A24D41C"/>
    <w:lvl w:ilvl="0">
      <w:start w:val="1"/>
      <w:numFmt w:val="lowerLetter"/>
      <w:lvlText w:val="%1."/>
      <w:lvlJc w:val="left"/>
      <w:pPr>
        <w:ind w:left="823" w:hanging="360"/>
      </w:pPr>
      <w:rPr>
        <w:rFonts w:ascii="Calibri" w:eastAsia="Calibri" w:hAnsi="Calibri" w:hint="default"/>
        <w:spacing w:val="-1"/>
        <w:w w:val="100"/>
        <w:sz w:val="22"/>
        <w:szCs w:val="22"/>
      </w:rPr>
    </w:lvl>
    <w:lvl w:ilvl="1">
      <w:start w:val="1"/>
      <w:numFmt w:val="bullet"/>
      <w:lvlText w:val="•"/>
      <w:lvlJc w:val="left"/>
      <w:pPr>
        <w:ind w:left="1227" w:hanging="360"/>
      </w:pPr>
      <w:rPr>
        <w:rFonts w:hint="default"/>
      </w:rPr>
    </w:lvl>
    <w:lvl w:ilvl="2">
      <w:start w:val="1"/>
      <w:numFmt w:val="bullet"/>
      <w:lvlText w:val="•"/>
      <w:lvlJc w:val="left"/>
      <w:pPr>
        <w:ind w:left="1635" w:hanging="360"/>
      </w:pPr>
      <w:rPr>
        <w:rFonts w:hint="default"/>
      </w:rPr>
    </w:lvl>
    <w:lvl w:ilvl="3">
      <w:start w:val="1"/>
      <w:numFmt w:val="bullet"/>
      <w:lvlText w:val="•"/>
      <w:lvlJc w:val="left"/>
      <w:pPr>
        <w:ind w:left="2043" w:hanging="360"/>
      </w:pPr>
      <w:rPr>
        <w:rFonts w:hint="default"/>
      </w:rPr>
    </w:lvl>
    <w:lvl w:ilvl="4">
      <w:start w:val="1"/>
      <w:numFmt w:val="bullet"/>
      <w:lvlText w:val="•"/>
      <w:lvlJc w:val="left"/>
      <w:pPr>
        <w:ind w:left="2450" w:hanging="360"/>
      </w:pPr>
      <w:rPr>
        <w:rFonts w:hint="default"/>
      </w:rPr>
    </w:lvl>
    <w:lvl w:ilvl="5">
      <w:start w:val="1"/>
      <w:numFmt w:val="bullet"/>
      <w:lvlText w:val="•"/>
      <w:lvlJc w:val="left"/>
      <w:pPr>
        <w:ind w:left="2858" w:hanging="360"/>
      </w:pPr>
      <w:rPr>
        <w:rFonts w:hint="default"/>
      </w:rPr>
    </w:lvl>
    <w:lvl w:ilvl="6">
      <w:start w:val="1"/>
      <w:numFmt w:val="bullet"/>
      <w:lvlText w:val="•"/>
      <w:lvlJc w:val="left"/>
      <w:pPr>
        <w:ind w:left="3266" w:hanging="360"/>
      </w:pPr>
      <w:rPr>
        <w:rFonts w:hint="default"/>
      </w:rPr>
    </w:lvl>
    <w:lvl w:ilvl="7">
      <w:start w:val="1"/>
      <w:numFmt w:val="bullet"/>
      <w:lvlText w:val="•"/>
      <w:lvlJc w:val="left"/>
      <w:pPr>
        <w:ind w:left="3673" w:hanging="360"/>
      </w:pPr>
      <w:rPr>
        <w:rFonts w:hint="default"/>
      </w:rPr>
    </w:lvl>
    <w:lvl w:ilvl="8">
      <w:start w:val="1"/>
      <w:numFmt w:val="bullet"/>
      <w:lvlText w:val="•"/>
      <w:lvlJc w:val="left"/>
      <w:pPr>
        <w:ind w:left="4081" w:hanging="360"/>
      </w:pPr>
      <w:rPr>
        <w:rFonts w:hint="default"/>
      </w:rPr>
    </w:lvl>
  </w:abstractNum>
  <w:abstractNum w:abstractNumId="28" w15:restartNumberingAfterBreak="0">
    <w:nsid w:val="5A250DE6"/>
    <w:multiLevelType w:val="singleLevel"/>
    <w:tmpl w:val="5A250DE6"/>
    <w:lvl w:ilvl="0">
      <w:start w:val="1"/>
      <w:numFmt w:val="upperLetter"/>
      <w:suff w:val="space"/>
      <w:lvlText w:val="%1."/>
      <w:lvlJc w:val="left"/>
    </w:lvl>
  </w:abstractNum>
  <w:abstractNum w:abstractNumId="29" w15:restartNumberingAfterBreak="0">
    <w:nsid w:val="5A25394F"/>
    <w:multiLevelType w:val="singleLevel"/>
    <w:tmpl w:val="5A25394F"/>
    <w:lvl w:ilvl="0">
      <w:start w:val="1"/>
      <w:numFmt w:val="lowerLetter"/>
      <w:lvlText w:val="%1."/>
      <w:lvlJc w:val="left"/>
      <w:pPr>
        <w:ind w:left="425" w:hanging="425"/>
      </w:pPr>
      <w:rPr>
        <w:rFonts w:hint="default"/>
      </w:rPr>
    </w:lvl>
  </w:abstractNum>
  <w:abstractNum w:abstractNumId="30" w15:restartNumberingAfterBreak="0">
    <w:nsid w:val="5A253978"/>
    <w:multiLevelType w:val="singleLevel"/>
    <w:tmpl w:val="5A253978"/>
    <w:lvl w:ilvl="0">
      <w:start w:val="1"/>
      <w:numFmt w:val="decimal"/>
      <w:lvlText w:val="%1."/>
      <w:lvlJc w:val="left"/>
      <w:pPr>
        <w:ind w:left="425" w:hanging="425"/>
      </w:pPr>
      <w:rPr>
        <w:rFonts w:hint="default"/>
      </w:rPr>
    </w:lvl>
  </w:abstractNum>
  <w:abstractNum w:abstractNumId="31" w15:restartNumberingAfterBreak="0">
    <w:nsid w:val="5A25398B"/>
    <w:multiLevelType w:val="singleLevel"/>
    <w:tmpl w:val="5A25398B"/>
    <w:lvl w:ilvl="0">
      <w:start w:val="1"/>
      <w:numFmt w:val="lowerLetter"/>
      <w:lvlText w:val="%1."/>
      <w:lvlJc w:val="left"/>
      <w:pPr>
        <w:ind w:left="425" w:hanging="425"/>
      </w:pPr>
      <w:rPr>
        <w:rFonts w:hint="default"/>
      </w:rPr>
    </w:lvl>
  </w:abstractNum>
  <w:abstractNum w:abstractNumId="32" w15:restartNumberingAfterBreak="0">
    <w:nsid w:val="5A2539B8"/>
    <w:multiLevelType w:val="singleLevel"/>
    <w:tmpl w:val="5A2539B8"/>
    <w:lvl w:ilvl="0">
      <w:start w:val="1"/>
      <w:numFmt w:val="bullet"/>
      <w:lvlText w:val=""/>
      <w:lvlJc w:val="left"/>
      <w:pPr>
        <w:ind w:left="420" w:hanging="420"/>
      </w:pPr>
      <w:rPr>
        <w:rFonts w:ascii="Wingdings" w:hAnsi="Wingdings" w:hint="default"/>
      </w:rPr>
    </w:lvl>
  </w:abstractNum>
  <w:abstractNum w:abstractNumId="33" w15:restartNumberingAfterBreak="0">
    <w:nsid w:val="5A269C19"/>
    <w:multiLevelType w:val="singleLevel"/>
    <w:tmpl w:val="5A269C19"/>
    <w:lvl w:ilvl="0">
      <w:start w:val="1"/>
      <w:numFmt w:val="decimal"/>
      <w:suff w:val="space"/>
      <w:lvlText w:val="%1."/>
      <w:lvlJc w:val="left"/>
    </w:lvl>
  </w:abstractNum>
  <w:abstractNum w:abstractNumId="34" w15:restartNumberingAfterBreak="0">
    <w:nsid w:val="5E00639D"/>
    <w:multiLevelType w:val="hybridMultilevel"/>
    <w:tmpl w:val="B1EAFE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E6E67DD"/>
    <w:multiLevelType w:val="multilevel"/>
    <w:tmpl w:val="5E6E67DD"/>
    <w:lvl w:ilvl="0">
      <w:start w:val="1"/>
      <w:numFmt w:val="lowerLetter"/>
      <w:lvlText w:val="%1."/>
      <w:lvlJc w:val="left"/>
      <w:pPr>
        <w:ind w:left="463" w:hanging="360"/>
      </w:pPr>
      <w:rPr>
        <w:rFonts w:ascii="Calibri" w:eastAsia="Calibri" w:hAnsi="Calibri" w:hint="default"/>
        <w:spacing w:val="-1"/>
        <w:w w:val="100"/>
        <w:sz w:val="22"/>
        <w:szCs w:val="22"/>
      </w:rPr>
    </w:lvl>
    <w:lvl w:ilvl="1">
      <w:start w:val="1"/>
      <w:numFmt w:val="bullet"/>
      <w:lvlText w:val="•"/>
      <w:lvlJc w:val="left"/>
      <w:pPr>
        <w:ind w:left="1300" w:hanging="360"/>
      </w:pPr>
      <w:rPr>
        <w:rFonts w:hint="default"/>
      </w:rPr>
    </w:lvl>
    <w:lvl w:ilvl="2">
      <w:start w:val="1"/>
      <w:numFmt w:val="bullet"/>
      <w:lvlText w:val="•"/>
      <w:lvlJc w:val="left"/>
      <w:pPr>
        <w:ind w:left="2141" w:hanging="360"/>
      </w:pPr>
      <w:rPr>
        <w:rFonts w:hint="default"/>
      </w:rPr>
    </w:lvl>
    <w:lvl w:ilvl="3">
      <w:start w:val="1"/>
      <w:numFmt w:val="bullet"/>
      <w:lvlText w:val="•"/>
      <w:lvlJc w:val="left"/>
      <w:pPr>
        <w:ind w:left="2982" w:hanging="360"/>
      </w:pPr>
      <w:rPr>
        <w:rFonts w:hint="default"/>
      </w:rPr>
    </w:lvl>
    <w:lvl w:ilvl="4">
      <w:start w:val="1"/>
      <w:numFmt w:val="bullet"/>
      <w:lvlText w:val="•"/>
      <w:lvlJc w:val="left"/>
      <w:pPr>
        <w:ind w:left="3822" w:hanging="360"/>
      </w:pPr>
      <w:rPr>
        <w:rFonts w:hint="default"/>
      </w:rPr>
    </w:lvl>
    <w:lvl w:ilvl="5">
      <w:start w:val="1"/>
      <w:numFmt w:val="bullet"/>
      <w:lvlText w:val="•"/>
      <w:lvlJc w:val="left"/>
      <w:pPr>
        <w:ind w:left="4663" w:hanging="360"/>
      </w:pPr>
      <w:rPr>
        <w:rFonts w:hint="default"/>
      </w:rPr>
    </w:lvl>
    <w:lvl w:ilvl="6">
      <w:start w:val="1"/>
      <w:numFmt w:val="bullet"/>
      <w:lvlText w:val="•"/>
      <w:lvlJc w:val="left"/>
      <w:pPr>
        <w:ind w:left="5504" w:hanging="360"/>
      </w:pPr>
      <w:rPr>
        <w:rFonts w:hint="default"/>
      </w:rPr>
    </w:lvl>
    <w:lvl w:ilvl="7">
      <w:start w:val="1"/>
      <w:numFmt w:val="bullet"/>
      <w:lvlText w:val="•"/>
      <w:lvlJc w:val="left"/>
      <w:pPr>
        <w:ind w:left="6345" w:hanging="360"/>
      </w:pPr>
      <w:rPr>
        <w:rFonts w:hint="default"/>
      </w:rPr>
    </w:lvl>
    <w:lvl w:ilvl="8">
      <w:start w:val="1"/>
      <w:numFmt w:val="bullet"/>
      <w:lvlText w:val="•"/>
      <w:lvlJc w:val="left"/>
      <w:pPr>
        <w:ind w:left="7185" w:hanging="360"/>
      </w:pPr>
      <w:rPr>
        <w:rFonts w:hint="default"/>
      </w:rPr>
    </w:lvl>
  </w:abstractNum>
  <w:abstractNum w:abstractNumId="36" w15:restartNumberingAfterBreak="0">
    <w:nsid w:val="65331A63"/>
    <w:multiLevelType w:val="multilevel"/>
    <w:tmpl w:val="65331A6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6B0196"/>
    <w:multiLevelType w:val="multilevel"/>
    <w:tmpl w:val="656B0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B03AF3"/>
    <w:multiLevelType w:val="multilevel"/>
    <w:tmpl w:val="66B03A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67FB4"/>
    <w:multiLevelType w:val="multilevel"/>
    <w:tmpl w:val="76167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480E72"/>
    <w:multiLevelType w:val="multilevel"/>
    <w:tmpl w:val="7D480E72"/>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40"/>
  </w:num>
  <w:num w:numId="2">
    <w:abstractNumId w:val="39"/>
  </w:num>
  <w:num w:numId="3">
    <w:abstractNumId w:val="38"/>
  </w:num>
  <w:num w:numId="4">
    <w:abstractNumId w:val="41"/>
  </w:num>
  <w:num w:numId="5">
    <w:abstractNumId w:val="12"/>
  </w:num>
  <w:num w:numId="6">
    <w:abstractNumId w:val="13"/>
  </w:num>
  <w:num w:numId="7">
    <w:abstractNumId w:val="28"/>
  </w:num>
  <w:num w:numId="8">
    <w:abstractNumId w:val="14"/>
  </w:num>
  <w:num w:numId="9">
    <w:abstractNumId w:val="15"/>
  </w:num>
  <w:num w:numId="10">
    <w:abstractNumId w:val="16"/>
  </w:num>
  <w:num w:numId="11">
    <w:abstractNumId w:val="3"/>
  </w:num>
  <w:num w:numId="12">
    <w:abstractNumId w:val="1"/>
  </w:num>
  <w:num w:numId="13">
    <w:abstractNumId w:val="35"/>
  </w:num>
  <w:num w:numId="14">
    <w:abstractNumId w:val="11"/>
  </w:num>
  <w:num w:numId="15">
    <w:abstractNumId w:val="7"/>
  </w:num>
  <w:num w:numId="16">
    <w:abstractNumId w:val="8"/>
  </w:num>
  <w:num w:numId="17">
    <w:abstractNumId w:val="17"/>
  </w:num>
  <w:num w:numId="18">
    <w:abstractNumId w:val="18"/>
  </w:num>
  <w:num w:numId="19">
    <w:abstractNumId w:val="19"/>
  </w:num>
  <w:num w:numId="20">
    <w:abstractNumId w:val="29"/>
  </w:num>
  <w:num w:numId="21">
    <w:abstractNumId w:val="30"/>
  </w:num>
  <w:num w:numId="22">
    <w:abstractNumId w:val="31"/>
  </w:num>
  <w:num w:numId="23">
    <w:abstractNumId w:val="32"/>
  </w:num>
  <w:num w:numId="24">
    <w:abstractNumId w:val="20"/>
  </w:num>
  <w:num w:numId="25">
    <w:abstractNumId w:val="21"/>
  </w:num>
  <w:num w:numId="26">
    <w:abstractNumId w:val="22"/>
  </w:num>
  <w:num w:numId="27">
    <w:abstractNumId w:val="24"/>
  </w:num>
  <w:num w:numId="28">
    <w:abstractNumId w:val="23"/>
  </w:num>
  <w:num w:numId="29">
    <w:abstractNumId w:val="25"/>
  </w:num>
  <w:num w:numId="30">
    <w:abstractNumId w:val="26"/>
  </w:num>
  <w:num w:numId="31">
    <w:abstractNumId w:val="6"/>
  </w:num>
  <w:num w:numId="32">
    <w:abstractNumId w:val="36"/>
  </w:num>
  <w:num w:numId="33">
    <w:abstractNumId w:val="10"/>
  </w:num>
  <w:num w:numId="34">
    <w:abstractNumId w:val="0"/>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
  </w:num>
  <w:num w:numId="39">
    <w:abstractNumId w:val="9"/>
  </w:num>
  <w:num w:numId="40">
    <w:abstractNumId w:val="33"/>
  </w:num>
  <w:num w:numId="41">
    <w:abstractNumId w:val="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E9"/>
    <w:rsid w:val="000002FC"/>
    <w:rsid w:val="00001344"/>
    <w:rsid w:val="000015CC"/>
    <w:rsid w:val="00002174"/>
    <w:rsid w:val="00002C60"/>
    <w:rsid w:val="00003552"/>
    <w:rsid w:val="0000440A"/>
    <w:rsid w:val="00004F24"/>
    <w:rsid w:val="0000548C"/>
    <w:rsid w:val="00005CFD"/>
    <w:rsid w:val="00005F37"/>
    <w:rsid w:val="00006326"/>
    <w:rsid w:val="00006DE8"/>
    <w:rsid w:val="000075A9"/>
    <w:rsid w:val="00007D60"/>
    <w:rsid w:val="000108ED"/>
    <w:rsid w:val="00010EEE"/>
    <w:rsid w:val="0001131D"/>
    <w:rsid w:val="00011653"/>
    <w:rsid w:val="00011AD2"/>
    <w:rsid w:val="00011F56"/>
    <w:rsid w:val="000122FD"/>
    <w:rsid w:val="000122FE"/>
    <w:rsid w:val="0001276F"/>
    <w:rsid w:val="00012DCE"/>
    <w:rsid w:val="00012DDF"/>
    <w:rsid w:val="00013951"/>
    <w:rsid w:val="00014303"/>
    <w:rsid w:val="000147CD"/>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703"/>
    <w:rsid w:val="000237C4"/>
    <w:rsid w:val="0002421A"/>
    <w:rsid w:val="0002426C"/>
    <w:rsid w:val="0002482B"/>
    <w:rsid w:val="00024890"/>
    <w:rsid w:val="00030864"/>
    <w:rsid w:val="000312C0"/>
    <w:rsid w:val="0003134E"/>
    <w:rsid w:val="0003147F"/>
    <w:rsid w:val="00032342"/>
    <w:rsid w:val="00032383"/>
    <w:rsid w:val="000324CB"/>
    <w:rsid w:val="00033388"/>
    <w:rsid w:val="00034E6D"/>
    <w:rsid w:val="000353F6"/>
    <w:rsid w:val="0003551E"/>
    <w:rsid w:val="00036446"/>
    <w:rsid w:val="000367A3"/>
    <w:rsid w:val="00040427"/>
    <w:rsid w:val="00040C89"/>
    <w:rsid w:val="00040DE4"/>
    <w:rsid w:val="00040F3B"/>
    <w:rsid w:val="000413C5"/>
    <w:rsid w:val="000421EA"/>
    <w:rsid w:val="00042208"/>
    <w:rsid w:val="00042BC5"/>
    <w:rsid w:val="00043413"/>
    <w:rsid w:val="000434DE"/>
    <w:rsid w:val="000444B8"/>
    <w:rsid w:val="00044D19"/>
    <w:rsid w:val="000465F5"/>
    <w:rsid w:val="00046B92"/>
    <w:rsid w:val="00046CAF"/>
    <w:rsid w:val="00046DE6"/>
    <w:rsid w:val="0004706E"/>
    <w:rsid w:val="0004782D"/>
    <w:rsid w:val="0005041E"/>
    <w:rsid w:val="000509B7"/>
    <w:rsid w:val="0005298D"/>
    <w:rsid w:val="00052AC5"/>
    <w:rsid w:val="00052E9A"/>
    <w:rsid w:val="000531A1"/>
    <w:rsid w:val="00053580"/>
    <w:rsid w:val="00053771"/>
    <w:rsid w:val="00054157"/>
    <w:rsid w:val="000543B1"/>
    <w:rsid w:val="00055D6A"/>
    <w:rsid w:val="00056742"/>
    <w:rsid w:val="00056E4C"/>
    <w:rsid w:val="00056FC6"/>
    <w:rsid w:val="000574BF"/>
    <w:rsid w:val="00057C0A"/>
    <w:rsid w:val="000605C5"/>
    <w:rsid w:val="00061747"/>
    <w:rsid w:val="000617F9"/>
    <w:rsid w:val="0006269E"/>
    <w:rsid w:val="00062D3B"/>
    <w:rsid w:val="00063551"/>
    <w:rsid w:val="00064228"/>
    <w:rsid w:val="00064C7D"/>
    <w:rsid w:val="00064E46"/>
    <w:rsid w:val="00065A67"/>
    <w:rsid w:val="00065EA5"/>
    <w:rsid w:val="0006653B"/>
    <w:rsid w:val="00066898"/>
    <w:rsid w:val="000668C7"/>
    <w:rsid w:val="00066FE6"/>
    <w:rsid w:val="00067D5A"/>
    <w:rsid w:val="000701E0"/>
    <w:rsid w:val="0007025E"/>
    <w:rsid w:val="000724E6"/>
    <w:rsid w:val="00072964"/>
    <w:rsid w:val="00072F17"/>
    <w:rsid w:val="00073B67"/>
    <w:rsid w:val="0007545A"/>
    <w:rsid w:val="0007588F"/>
    <w:rsid w:val="0007611C"/>
    <w:rsid w:val="00080421"/>
    <w:rsid w:val="00080513"/>
    <w:rsid w:val="00080E9F"/>
    <w:rsid w:val="00081393"/>
    <w:rsid w:val="00081DA5"/>
    <w:rsid w:val="000822AC"/>
    <w:rsid w:val="00082358"/>
    <w:rsid w:val="0008365B"/>
    <w:rsid w:val="00083993"/>
    <w:rsid w:val="00083EB5"/>
    <w:rsid w:val="000843D5"/>
    <w:rsid w:val="000868D4"/>
    <w:rsid w:val="0008709A"/>
    <w:rsid w:val="0008709D"/>
    <w:rsid w:val="000872A1"/>
    <w:rsid w:val="00087A20"/>
    <w:rsid w:val="00087D9C"/>
    <w:rsid w:val="000904FE"/>
    <w:rsid w:val="00090F69"/>
    <w:rsid w:val="000913D4"/>
    <w:rsid w:val="00091825"/>
    <w:rsid w:val="00091CB8"/>
    <w:rsid w:val="00092917"/>
    <w:rsid w:val="00094420"/>
    <w:rsid w:val="0009457C"/>
    <w:rsid w:val="00094E7A"/>
    <w:rsid w:val="000951C6"/>
    <w:rsid w:val="00095E43"/>
    <w:rsid w:val="00097E43"/>
    <w:rsid w:val="00097EFF"/>
    <w:rsid w:val="000A046E"/>
    <w:rsid w:val="000A0A16"/>
    <w:rsid w:val="000A0D01"/>
    <w:rsid w:val="000A1527"/>
    <w:rsid w:val="000A17C4"/>
    <w:rsid w:val="000A28EF"/>
    <w:rsid w:val="000A350A"/>
    <w:rsid w:val="000A47DB"/>
    <w:rsid w:val="000A492D"/>
    <w:rsid w:val="000A5015"/>
    <w:rsid w:val="000A53CF"/>
    <w:rsid w:val="000A772A"/>
    <w:rsid w:val="000B01FC"/>
    <w:rsid w:val="000B0D73"/>
    <w:rsid w:val="000B145E"/>
    <w:rsid w:val="000B21FE"/>
    <w:rsid w:val="000B59D0"/>
    <w:rsid w:val="000B6307"/>
    <w:rsid w:val="000B641A"/>
    <w:rsid w:val="000B688D"/>
    <w:rsid w:val="000B68FF"/>
    <w:rsid w:val="000B6C67"/>
    <w:rsid w:val="000B6FC2"/>
    <w:rsid w:val="000B738C"/>
    <w:rsid w:val="000B77A6"/>
    <w:rsid w:val="000C2622"/>
    <w:rsid w:val="000C3D35"/>
    <w:rsid w:val="000C3E59"/>
    <w:rsid w:val="000C4734"/>
    <w:rsid w:val="000C5047"/>
    <w:rsid w:val="000C598D"/>
    <w:rsid w:val="000D0810"/>
    <w:rsid w:val="000D178E"/>
    <w:rsid w:val="000D2361"/>
    <w:rsid w:val="000D26AE"/>
    <w:rsid w:val="000D2AE6"/>
    <w:rsid w:val="000D2D39"/>
    <w:rsid w:val="000D3952"/>
    <w:rsid w:val="000D4E98"/>
    <w:rsid w:val="000D55E7"/>
    <w:rsid w:val="000D60FC"/>
    <w:rsid w:val="000D7FEE"/>
    <w:rsid w:val="000E04D1"/>
    <w:rsid w:val="000E1E28"/>
    <w:rsid w:val="000E28EB"/>
    <w:rsid w:val="000E294F"/>
    <w:rsid w:val="000E2A4E"/>
    <w:rsid w:val="000E2ED2"/>
    <w:rsid w:val="000E3080"/>
    <w:rsid w:val="000E4426"/>
    <w:rsid w:val="000E4471"/>
    <w:rsid w:val="000E48B4"/>
    <w:rsid w:val="000E4ED2"/>
    <w:rsid w:val="000E5891"/>
    <w:rsid w:val="000E7CAA"/>
    <w:rsid w:val="000E7DED"/>
    <w:rsid w:val="000F00C4"/>
    <w:rsid w:val="000F078E"/>
    <w:rsid w:val="000F1038"/>
    <w:rsid w:val="000F14D3"/>
    <w:rsid w:val="000F2940"/>
    <w:rsid w:val="000F2A73"/>
    <w:rsid w:val="000F2D93"/>
    <w:rsid w:val="000F4067"/>
    <w:rsid w:val="000F4557"/>
    <w:rsid w:val="000F4A2A"/>
    <w:rsid w:val="000F4AA1"/>
    <w:rsid w:val="000F5C50"/>
    <w:rsid w:val="000F7661"/>
    <w:rsid w:val="000F7722"/>
    <w:rsid w:val="00100669"/>
    <w:rsid w:val="0010232E"/>
    <w:rsid w:val="0010339D"/>
    <w:rsid w:val="00103588"/>
    <w:rsid w:val="00103CA4"/>
    <w:rsid w:val="00103DF3"/>
    <w:rsid w:val="001048C7"/>
    <w:rsid w:val="00105A2C"/>
    <w:rsid w:val="00106309"/>
    <w:rsid w:val="00107282"/>
    <w:rsid w:val="001110F4"/>
    <w:rsid w:val="001111B3"/>
    <w:rsid w:val="00111591"/>
    <w:rsid w:val="00111954"/>
    <w:rsid w:val="00111C97"/>
    <w:rsid w:val="001143B9"/>
    <w:rsid w:val="0011463A"/>
    <w:rsid w:val="001203BA"/>
    <w:rsid w:val="00121377"/>
    <w:rsid w:val="001217D3"/>
    <w:rsid w:val="00121EA9"/>
    <w:rsid w:val="00122285"/>
    <w:rsid w:val="00122B27"/>
    <w:rsid w:val="0012313F"/>
    <w:rsid w:val="0012371F"/>
    <w:rsid w:val="0012388C"/>
    <w:rsid w:val="0012406C"/>
    <w:rsid w:val="0012584B"/>
    <w:rsid w:val="0012668F"/>
    <w:rsid w:val="00127F9E"/>
    <w:rsid w:val="00131548"/>
    <w:rsid w:val="0013178A"/>
    <w:rsid w:val="00131FB1"/>
    <w:rsid w:val="0013253C"/>
    <w:rsid w:val="00132DC8"/>
    <w:rsid w:val="00133CEB"/>
    <w:rsid w:val="0013446F"/>
    <w:rsid w:val="00134741"/>
    <w:rsid w:val="0013529E"/>
    <w:rsid w:val="0013568D"/>
    <w:rsid w:val="00135D70"/>
    <w:rsid w:val="00135E22"/>
    <w:rsid w:val="00136848"/>
    <w:rsid w:val="00137051"/>
    <w:rsid w:val="001401C5"/>
    <w:rsid w:val="001402AD"/>
    <w:rsid w:val="00140AB7"/>
    <w:rsid w:val="0014140E"/>
    <w:rsid w:val="00141841"/>
    <w:rsid w:val="00141A74"/>
    <w:rsid w:val="00141DBB"/>
    <w:rsid w:val="0014297C"/>
    <w:rsid w:val="00142AFB"/>
    <w:rsid w:val="00142F76"/>
    <w:rsid w:val="001431CF"/>
    <w:rsid w:val="00143737"/>
    <w:rsid w:val="001455B7"/>
    <w:rsid w:val="0014642F"/>
    <w:rsid w:val="001465BB"/>
    <w:rsid w:val="00146F63"/>
    <w:rsid w:val="00147FA1"/>
    <w:rsid w:val="001500AC"/>
    <w:rsid w:val="001504DC"/>
    <w:rsid w:val="001508B2"/>
    <w:rsid w:val="001534EF"/>
    <w:rsid w:val="00153515"/>
    <w:rsid w:val="0015381E"/>
    <w:rsid w:val="001538F1"/>
    <w:rsid w:val="0015391C"/>
    <w:rsid w:val="00153CD9"/>
    <w:rsid w:val="001544DD"/>
    <w:rsid w:val="00154916"/>
    <w:rsid w:val="00155D3D"/>
    <w:rsid w:val="00155D51"/>
    <w:rsid w:val="00156D6C"/>
    <w:rsid w:val="0015738C"/>
    <w:rsid w:val="0016069A"/>
    <w:rsid w:val="00160D6D"/>
    <w:rsid w:val="00161970"/>
    <w:rsid w:val="001653DD"/>
    <w:rsid w:val="0016569A"/>
    <w:rsid w:val="00165826"/>
    <w:rsid w:val="00165A37"/>
    <w:rsid w:val="0016626B"/>
    <w:rsid w:val="001663CC"/>
    <w:rsid w:val="00167121"/>
    <w:rsid w:val="001673B7"/>
    <w:rsid w:val="0017004E"/>
    <w:rsid w:val="001708E4"/>
    <w:rsid w:val="0017096D"/>
    <w:rsid w:val="00170D11"/>
    <w:rsid w:val="0017127B"/>
    <w:rsid w:val="00171429"/>
    <w:rsid w:val="00171E2C"/>
    <w:rsid w:val="00173203"/>
    <w:rsid w:val="0017349F"/>
    <w:rsid w:val="001750B1"/>
    <w:rsid w:val="00176E27"/>
    <w:rsid w:val="001773E4"/>
    <w:rsid w:val="0017776B"/>
    <w:rsid w:val="001806AD"/>
    <w:rsid w:val="0018080E"/>
    <w:rsid w:val="001814B9"/>
    <w:rsid w:val="00181F75"/>
    <w:rsid w:val="0018265A"/>
    <w:rsid w:val="0018268C"/>
    <w:rsid w:val="001827C0"/>
    <w:rsid w:val="00182C4D"/>
    <w:rsid w:val="0018434F"/>
    <w:rsid w:val="001848C9"/>
    <w:rsid w:val="00184FB1"/>
    <w:rsid w:val="00185393"/>
    <w:rsid w:val="001857E3"/>
    <w:rsid w:val="00185AE4"/>
    <w:rsid w:val="00186E52"/>
    <w:rsid w:val="001871DC"/>
    <w:rsid w:val="00190613"/>
    <w:rsid w:val="00191380"/>
    <w:rsid w:val="001918C9"/>
    <w:rsid w:val="00191C5B"/>
    <w:rsid w:val="0019393E"/>
    <w:rsid w:val="001940E5"/>
    <w:rsid w:val="001945D8"/>
    <w:rsid w:val="001958DC"/>
    <w:rsid w:val="001961AB"/>
    <w:rsid w:val="00197F22"/>
    <w:rsid w:val="001A0A5F"/>
    <w:rsid w:val="001A0CB2"/>
    <w:rsid w:val="001A217D"/>
    <w:rsid w:val="001A2498"/>
    <w:rsid w:val="001A30BE"/>
    <w:rsid w:val="001A422E"/>
    <w:rsid w:val="001A4303"/>
    <w:rsid w:val="001A5F95"/>
    <w:rsid w:val="001A61D7"/>
    <w:rsid w:val="001A6FFA"/>
    <w:rsid w:val="001A7122"/>
    <w:rsid w:val="001A77D6"/>
    <w:rsid w:val="001A7A2E"/>
    <w:rsid w:val="001A7C31"/>
    <w:rsid w:val="001A7E77"/>
    <w:rsid w:val="001A7F13"/>
    <w:rsid w:val="001B0C93"/>
    <w:rsid w:val="001B0F1E"/>
    <w:rsid w:val="001B14E1"/>
    <w:rsid w:val="001B1EA5"/>
    <w:rsid w:val="001B1FAE"/>
    <w:rsid w:val="001B2124"/>
    <w:rsid w:val="001B2537"/>
    <w:rsid w:val="001B26AE"/>
    <w:rsid w:val="001B2C9A"/>
    <w:rsid w:val="001B3457"/>
    <w:rsid w:val="001B56E4"/>
    <w:rsid w:val="001B6ED0"/>
    <w:rsid w:val="001C0363"/>
    <w:rsid w:val="001C037A"/>
    <w:rsid w:val="001C07F0"/>
    <w:rsid w:val="001C0C84"/>
    <w:rsid w:val="001C1A4F"/>
    <w:rsid w:val="001C20A9"/>
    <w:rsid w:val="001C276F"/>
    <w:rsid w:val="001C296F"/>
    <w:rsid w:val="001C2EF0"/>
    <w:rsid w:val="001C3B06"/>
    <w:rsid w:val="001C3DE4"/>
    <w:rsid w:val="001C4445"/>
    <w:rsid w:val="001C4664"/>
    <w:rsid w:val="001C4FEB"/>
    <w:rsid w:val="001C5D09"/>
    <w:rsid w:val="001C614C"/>
    <w:rsid w:val="001C7AFD"/>
    <w:rsid w:val="001D041D"/>
    <w:rsid w:val="001D281B"/>
    <w:rsid w:val="001D2B70"/>
    <w:rsid w:val="001D2E73"/>
    <w:rsid w:val="001D3F0B"/>
    <w:rsid w:val="001D5849"/>
    <w:rsid w:val="001D5EA3"/>
    <w:rsid w:val="001D61D5"/>
    <w:rsid w:val="001E181B"/>
    <w:rsid w:val="001E1828"/>
    <w:rsid w:val="001E1879"/>
    <w:rsid w:val="001E3947"/>
    <w:rsid w:val="001E403D"/>
    <w:rsid w:val="001E4B73"/>
    <w:rsid w:val="001E50F1"/>
    <w:rsid w:val="001E5648"/>
    <w:rsid w:val="001E6032"/>
    <w:rsid w:val="001E675E"/>
    <w:rsid w:val="001E6872"/>
    <w:rsid w:val="001F0631"/>
    <w:rsid w:val="001F1332"/>
    <w:rsid w:val="001F1537"/>
    <w:rsid w:val="001F15F9"/>
    <w:rsid w:val="001F1856"/>
    <w:rsid w:val="001F2378"/>
    <w:rsid w:val="001F3D6F"/>
    <w:rsid w:val="001F421C"/>
    <w:rsid w:val="001F47B1"/>
    <w:rsid w:val="001F5A1E"/>
    <w:rsid w:val="001F65F8"/>
    <w:rsid w:val="001F7280"/>
    <w:rsid w:val="001F769C"/>
    <w:rsid w:val="00201468"/>
    <w:rsid w:val="002014AE"/>
    <w:rsid w:val="0020169F"/>
    <w:rsid w:val="00201A10"/>
    <w:rsid w:val="0020209D"/>
    <w:rsid w:val="00202274"/>
    <w:rsid w:val="002028DD"/>
    <w:rsid w:val="00202F22"/>
    <w:rsid w:val="002037B9"/>
    <w:rsid w:val="00204C68"/>
    <w:rsid w:val="002058B1"/>
    <w:rsid w:val="002059D2"/>
    <w:rsid w:val="00207452"/>
    <w:rsid w:val="00207602"/>
    <w:rsid w:val="0020775D"/>
    <w:rsid w:val="00207A04"/>
    <w:rsid w:val="00207D18"/>
    <w:rsid w:val="002100C3"/>
    <w:rsid w:val="002103BB"/>
    <w:rsid w:val="002105E0"/>
    <w:rsid w:val="0021068B"/>
    <w:rsid w:val="00210B67"/>
    <w:rsid w:val="00210EA5"/>
    <w:rsid w:val="0021300B"/>
    <w:rsid w:val="00213325"/>
    <w:rsid w:val="0021448C"/>
    <w:rsid w:val="00216B30"/>
    <w:rsid w:val="00220E08"/>
    <w:rsid w:val="0022103C"/>
    <w:rsid w:val="00222341"/>
    <w:rsid w:val="00223E6F"/>
    <w:rsid w:val="00224776"/>
    <w:rsid w:val="00224BD9"/>
    <w:rsid w:val="00225AD7"/>
    <w:rsid w:val="00225CBD"/>
    <w:rsid w:val="0022628D"/>
    <w:rsid w:val="002264B6"/>
    <w:rsid w:val="002265D1"/>
    <w:rsid w:val="00230928"/>
    <w:rsid w:val="0023188C"/>
    <w:rsid w:val="00232075"/>
    <w:rsid w:val="00232856"/>
    <w:rsid w:val="002337DC"/>
    <w:rsid w:val="00233C24"/>
    <w:rsid w:val="0023463E"/>
    <w:rsid w:val="0023476B"/>
    <w:rsid w:val="00235ED4"/>
    <w:rsid w:val="00235EEB"/>
    <w:rsid w:val="00240E20"/>
    <w:rsid w:val="00241291"/>
    <w:rsid w:val="00241994"/>
    <w:rsid w:val="002419BA"/>
    <w:rsid w:val="00245CB2"/>
    <w:rsid w:val="00247F64"/>
    <w:rsid w:val="0025028C"/>
    <w:rsid w:val="00250C8A"/>
    <w:rsid w:val="00251250"/>
    <w:rsid w:val="0025149D"/>
    <w:rsid w:val="0025338B"/>
    <w:rsid w:val="00253C04"/>
    <w:rsid w:val="00255C17"/>
    <w:rsid w:val="0025621E"/>
    <w:rsid w:val="00256768"/>
    <w:rsid w:val="00256A5A"/>
    <w:rsid w:val="00256C00"/>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579"/>
    <w:rsid w:val="0026576C"/>
    <w:rsid w:val="00265A77"/>
    <w:rsid w:val="0026620B"/>
    <w:rsid w:val="002667E2"/>
    <w:rsid w:val="00266845"/>
    <w:rsid w:val="00266D5C"/>
    <w:rsid w:val="00267612"/>
    <w:rsid w:val="002679C2"/>
    <w:rsid w:val="00270824"/>
    <w:rsid w:val="0027172C"/>
    <w:rsid w:val="00271AE3"/>
    <w:rsid w:val="0027257B"/>
    <w:rsid w:val="002730AC"/>
    <w:rsid w:val="00274310"/>
    <w:rsid w:val="00274646"/>
    <w:rsid w:val="00275A78"/>
    <w:rsid w:val="00275CB7"/>
    <w:rsid w:val="00280597"/>
    <w:rsid w:val="00280D6F"/>
    <w:rsid w:val="00280D95"/>
    <w:rsid w:val="00281647"/>
    <w:rsid w:val="00281C3A"/>
    <w:rsid w:val="002826A3"/>
    <w:rsid w:val="00283AD0"/>
    <w:rsid w:val="00284016"/>
    <w:rsid w:val="00284789"/>
    <w:rsid w:val="0028496E"/>
    <w:rsid w:val="00284B26"/>
    <w:rsid w:val="00285639"/>
    <w:rsid w:val="00286737"/>
    <w:rsid w:val="00287122"/>
    <w:rsid w:val="00287A9D"/>
    <w:rsid w:val="00287F0C"/>
    <w:rsid w:val="00290470"/>
    <w:rsid w:val="00290704"/>
    <w:rsid w:val="00291383"/>
    <w:rsid w:val="00291573"/>
    <w:rsid w:val="002921BD"/>
    <w:rsid w:val="00293BEE"/>
    <w:rsid w:val="00294042"/>
    <w:rsid w:val="002967A0"/>
    <w:rsid w:val="002967B0"/>
    <w:rsid w:val="002A07AF"/>
    <w:rsid w:val="002A0EEA"/>
    <w:rsid w:val="002A1D5F"/>
    <w:rsid w:val="002A1FF7"/>
    <w:rsid w:val="002A218C"/>
    <w:rsid w:val="002A2272"/>
    <w:rsid w:val="002A2453"/>
    <w:rsid w:val="002A27DF"/>
    <w:rsid w:val="002A2CA3"/>
    <w:rsid w:val="002A2EAA"/>
    <w:rsid w:val="002A3197"/>
    <w:rsid w:val="002A421C"/>
    <w:rsid w:val="002A4C67"/>
    <w:rsid w:val="002A4F73"/>
    <w:rsid w:val="002A5FB8"/>
    <w:rsid w:val="002A623D"/>
    <w:rsid w:val="002A64B9"/>
    <w:rsid w:val="002A68C0"/>
    <w:rsid w:val="002A735A"/>
    <w:rsid w:val="002B2007"/>
    <w:rsid w:val="002B24FF"/>
    <w:rsid w:val="002B2996"/>
    <w:rsid w:val="002B3102"/>
    <w:rsid w:val="002B375F"/>
    <w:rsid w:val="002B3BFF"/>
    <w:rsid w:val="002B4055"/>
    <w:rsid w:val="002B428E"/>
    <w:rsid w:val="002B468E"/>
    <w:rsid w:val="002B7846"/>
    <w:rsid w:val="002B7902"/>
    <w:rsid w:val="002B79D2"/>
    <w:rsid w:val="002C00F4"/>
    <w:rsid w:val="002C231A"/>
    <w:rsid w:val="002C286C"/>
    <w:rsid w:val="002C2CA3"/>
    <w:rsid w:val="002C4B5D"/>
    <w:rsid w:val="002C4BB4"/>
    <w:rsid w:val="002C6400"/>
    <w:rsid w:val="002C68E3"/>
    <w:rsid w:val="002C693C"/>
    <w:rsid w:val="002C6B88"/>
    <w:rsid w:val="002C77BD"/>
    <w:rsid w:val="002D05F1"/>
    <w:rsid w:val="002D0944"/>
    <w:rsid w:val="002D0F38"/>
    <w:rsid w:val="002D112A"/>
    <w:rsid w:val="002D11EF"/>
    <w:rsid w:val="002D20DA"/>
    <w:rsid w:val="002D2A2C"/>
    <w:rsid w:val="002D5C29"/>
    <w:rsid w:val="002D682D"/>
    <w:rsid w:val="002D7191"/>
    <w:rsid w:val="002D719B"/>
    <w:rsid w:val="002D77DF"/>
    <w:rsid w:val="002D7F3D"/>
    <w:rsid w:val="002E0455"/>
    <w:rsid w:val="002E04E9"/>
    <w:rsid w:val="002E0F04"/>
    <w:rsid w:val="002E12E6"/>
    <w:rsid w:val="002E2B5C"/>
    <w:rsid w:val="002E2F92"/>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6FC5"/>
    <w:rsid w:val="002E7921"/>
    <w:rsid w:val="002F23D8"/>
    <w:rsid w:val="002F2D8F"/>
    <w:rsid w:val="002F3399"/>
    <w:rsid w:val="002F432A"/>
    <w:rsid w:val="002F5B73"/>
    <w:rsid w:val="002F640C"/>
    <w:rsid w:val="002F6811"/>
    <w:rsid w:val="002F6CDC"/>
    <w:rsid w:val="002F7294"/>
    <w:rsid w:val="002F7A70"/>
    <w:rsid w:val="002F7BAF"/>
    <w:rsid w:val="00300F29"/>
    <w:rsid w:val="0030215A"/>
    <w:rsid w:val="00303476"/>
    <w:rsid w:val="0030348F"/>
    <w:rsid w:val="0030356A"/>
    <w:rsid w:val="003042FC"/>
    <w:rsid w:val="00304D2D"/>
    <w:rsid w:val="00305DE4"/>
    <w:rsid w:val="00305E05"/>
    <w:rsid w:val="003062B3"/>
    <w:rsid w:val="00307D4F"/>
    <w:rsid w:val="003111D5"/>
    <w:rsid w:val="00311962"/>
    <w:rsid w:val="0031240F"/>
    <w:rsid w:val="0031265C"/>
    <w:rsid w:val="00312DCA"/>
    <w:rsid w:val="00312DE9"/>
    <w:rsid w:val="00312F78"/>
    <w:rsid w:val="003133AA"/>
    <w:rsid w:val="003133C7"/>
    <w:rsid w:val="003148E0"/>
    <w:rsid w:val="00314D2C"/>
    <w:rsid w:val="00315F5D"/>
    <w:rsid w:val="0031612C"/>
    <w:rsid w:val="00317A89"/>
    <w:rsid w:val="00320518"/>
    <w:rsid w:val="003207E5"/>
    <w:rsid w:val="00321263"/>
    <w:rsid w:val="0032169A"/>
    <w:rsid w:val="00321DC0"/>
    <w:rsid w:val="0032249E"/>
    <w:rsid w:val="0032276B"/>
    <w:rsid w:val="00322B2B"/>
    <w:rsid w:val="00322ECC"/>
    <w:rsid w:val="00323D56"/>
    <w:rsid w:val="00323D87"/>
    <w:rsid w:val="0032423E"/>
    <w:rsid w:val="0032425B"/>
    <w:rsid w:val="0032450E"/>
    <w:rsid w:val="0032470E"/>
    <w:rsid w:val="00324A7F"/>
    <w:rsid w:val="00324C94"/>
    <w:rsid w:val="00324D35"/>
    <w:rsid w:val="00325546"/>
    <w:rsid w:val="003256BF"/>
    <w:rsid w:val="00325EDB"/>
    <w:rsid w:val="00326814"/>
    <w:rsid w:val="00326931"/>
    <w:rsid w:val="003278DB"/>
    <w:rsid w:val="003279E3"/>
    <w:rsid w:val="003300CE"/>
    <w:rsid w:val="003303A9"/>
    <w:rsid w:val="003314F4"/>
    <w:rsid w:val="003317D5"/>
    <w:rsid w:val="003318AE"/>
    <w:rsid w:val="00332E94"/>
    <w:rsid w:val="00332FC6"/>
    <w:rsid w:val="003350BE"/>
    <w:rsid w:val="003351D4"/>
    <w:rsid w:val="00337B4D"/>
    <w:rsid w:val="00337B70"/>
    <w:rsid w:val="00337E9B"/>
    <w:rsid w:val="00337ED0"/>
    <w:rsid w:val="0034027E"/>
    <w:rsid w:val="003405A1"/>
    <w:rsid w:val="0034126B"/>
    <w:rsid w:val="00341AA9"/>
    <w:rsid w:val="00341CE0"/>
    <w:rsid w:val="00342790"/>
    <w:rsid w:val="00342951"/>
    <w:rsid w:val="00343274"/>
    <w:rsid w:val="00343CB0"/>
    <w:rsid w:val="003450AF"/>
    <w:rsid w:val="003453E8"/>
    <w:rsid w:val="0034631A"/>
    <w:rsid w:val="00346A4D"/>
    <w:rsid w:val="00347E19"/>
    <w:rsid w:val="00350147"/>
    <w:rsid w:val="00350BA9"/>
    <w:rsid w:val="00350EC1"/>
    <w:rsid w:val="0035145C"/>
    <w:rsid w:val="00351B29"/>
    <w:rsid w:val="0035293B"/>
    <w:rsid w:val="00353092"/>
    <w:rsid w:val="0035327F"/>
    <w:rsid w:val="003536C6"/>
    <w:rsid w:val="003536CC"/>
    <w:rsid w:val="00353C9F"/>
    <w:rsid w:val="00353E36"/>
    <w:rsid w:val="0035453F"/>
    <w:rsid w:val="00355B88"/>
    <w:rsid w:val="00355E93"/>
    <w:rsid w:val="0035728B"/>
    <w:rsid w:val="0035733E"/>
    <w:rsid w:val="00357DF5"/>
    <w:rsid w:val="003608A9"/>
    <w:rsid w:val="00360EC1"/>
    <w:rsid w:val="00361060"/>
    <w:rsid w:val="00362011"/>
    <w:rsid w:val="00364256"/>
    <w:rsid w:val="0036516E"/>
    <w:rsid w:val="00365991"/>
    <w:rsid w:val="003659B5"/>
    <w:rsid w:val="00365E57"/>
    <w:rsid w:val="00365FED"/>
    <w:rsid w:val="0036764C"/>
    <w:rsid w:val="00367BEB"/>
    <w:rsid w:val="00370FBD"/>
    <w:rsid w:val="0037206F"/>
    <w:rsid w:val="00372365"/>
    <w:rsid w:val="00372695"/>
    <w:rsid w:val="0037387B"/>
    <w:rsid w:val="00374DE0"/>
    <w:rsid w:val="0037592E"/>
    <w:rsid w:val="003766B8"/>
    <w:rsid w:val="00380BC9"/>
    <w:rsid w:val="00381C3F"/>
    <w:rsid w:val="00384B92"/>
    <w:rsid w:val="00385E1D"/>
    <w:rsid w:val="00385F0A"/>
    <w:rsid w:val="003860FC"/>
    <w:rsid w:val="00386322"/>
    <w:rsid w:val="003868CB"/>
    <w:rsid w:val="0038717C"/>
    <w:rsid w:val="0039073E"/>
    <w:rsid w:val="00390898"/>
    <w:rsid w:val="00390BF1"/>
    <w:rsid w:val="00390D10"/>
    <w:rsid w:val="0039275F"/>
    <w:rsid w:val="003927F7"/>
    <w:rsid w:val="00392915"/>
    <w:rsid w:val="003929B0"/>
    <w:rsid w:val="003943AB"/>
    <w:rsid w:val="0039443C"/>
    <w:rsid w:val="003947C9"/>
    <w:rsid w:val="003954D4"/>
    <w:rsid w:val="00396B58"/>
    <w:rsid w:val="00397EA2"/>
    <w:rsid w:val="003A01C6"/>
    <w:rsid w:val="003A1847"/>
    <w:rsid w:val="003A1DED"/>
    <w:rsid w:val="003A2AAD"/>
    <w:rsid w:val="003A2ABA"/>
    <w:rsid w:val="003A2CB5"/>
    <w:rsid w:val="003A2EC0"/>
    <w:rsid w:val="003A33AD"/>
    <w:rsid w:val="003A33F1"/>
    <w:rsid w:val="003A3F08"/>
    <w:rsid w:val="003A4159"/>
    <w:rsid w:val="003A510F"/>
    <w:rsid w:val="003A6444"/>
    <w:rsid w:val="003B0B38"/>
    <w:rsid w:val="003B183F"/>
    <w:rsid w:val="003B3724"/>
    <w:rsid w:val="003B3A37"/>
    <w:rsid w:val="003B3E95"/>
    <w:rsid w:val="003B449E"/>
    <w:rsid w:val="003B5286"/>
    <w:rsid w:val="003B5A10"/>
    <w:rsid w:val="003B5D06"/>
    <w:rsid w:val="003B6B07"/>
    <w:rsid w:val="003B7240"/>
    <w:rsid w:val="003B7727"/>
    <w:rsid w:val="003C0AC7"/>
    <w:rsid w:val="003C0B9C"/>
    <w:rsid w:val="003C17E7"/>
    <w:rsid w:val="003C1C53"/>
    <w:rsid w:val="003C2C15"/>
    <w:rsid w:val="003C37A8"/>
    <w:rsid w:val="003C4026"/>
    <w:rsid w:val="003C405C"/>
    <w:rsid w:val="003C5357"/>
    <w:rsid w:val="003C572A"/>
    <w:rsid w:val="003C6E99"/>
    <w:rsid w:val="003C6ED6"/>
    <w:rsid w:val="003C71D4"/>
    <w:rsid w:val="003C7919"/>
    <w:rsid w:val="003D0B3D"/>
    <w:rsid w:val="003D0B56"/>
    <w:rsid w:val="003D138A"/>
    <w:rsid w:val="003D294E"/>
    <w:rsid w:val="003D2C78"/>
    <w:rsid w:val="003D3584"/>
    <w:rsid w:val="003D48F0"/>
    <w:rsid w:val="003D5BB3"/>
    <w:rsid w:val="003D69DE"/>
    <w:rsid w:val="003D6A5E"/>
    <w:rsid w:val="003D73CB"/>
    <w:rsid w:val="003E0232"/>
    <w:rsid w:val="003E0D6D"/>
    <w:rsid w:val="003E0F17"/>
    <w:rsid w:val="003E16E1"/>
    <w:rsid w:val="003E227F"/>
    <w:rsid w:val="003E25CD"/>
    <w:rsid w:val="003E25D5"/>
    <w:rsid w:val="003E2785"/>
    <w:rsid w:val="003E3F53"/>
    <w:rsid w:val="003E45B3"/>
    <w:rsid w:val="003E4FCA"/>
    <w:rsid w:val="003E585D"/>
    <w:rsid w:val="003E5ABB"/>
    <w:rsid w:val="003E6520"/>
    <w:rsid w:val="003E6B3E"/>
    <w:rsid w:val="003E7236"/>
    <w:rsid w:val="003E7718"/>
    <w:rsid w:val="003E7A20"/>
    <w:rsid w:val="003F00AD"/>
    <w:rsid w:val="003F0276"/>
    <w:rsid w:val="003F132A"/>
    <w:rsid w:val="003F1AD0"/>
    <w:rsid w:val="003F26FF"/>
    <w:rsid w:val="003F4591"/>
    <w:rsid w:val="003F4B1D"/>
    <w:rsid w:val="003F4CDC"/>
    <w:rsid w:val="003F5830"/>
    <w:rsid w:val="003F5B43"/>
    <w:rsid w:val="003F5F33"/>
    <w:rsid w:val="003F6791"/>
    <w:rsid w:val="003F68A2"/>
    <w:rsid w:val="003F71BC"/>
    <w:rsid w:val="003F7D71"/>
    <w:rsid w:val="00400142"/>
    <w:rsid w:val="004001A1"/>
    <w:rsid w:val="00400D99"/>
    <w:rsid w:val="004015A0"/>
    <w:rsid w:val="0040231D"/>
    <w:rsid w:val="00402780"/>
    <w:rsid w:val="004044EC"/>
    <w:rsid w:val="00404968"/>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676F"/>
    <w:rsid w:val="00417953"/>
    <w:rsid w:val="0042004F"/>
    <w:rsid w:val="0042093B"/>
    <w:rsid w:val="00421D57"/>
    <w:rsid w:val="00421DBE"/>
    <w:rsid w:val="00421E23"/>
    <w:rsid w:val="0042275C"/>
    <w:rsid w:val="00424225"/>
    <w:rsid w:val="00425D40"/>
    <w:rsid w:val="00425F68"/>
    <w:rsid w:val="00426110"/>
    <w:rsid w:val="004263FA"/>
    <w:rsid w:val="00426A6B"/>
    <w:rsid w:val="00427335"/>
    <w:rsid w:val="00427576"/>
    <w:rsid w:val="0042770A"/>
    <w:rsid w:val="00427832"/>
    <w:rsid w:val="0043021A"/>
    <w:rsid w:val="00430A63"/>
    <w:rsid w:val="004326B1"/>
    <w:rsid w:val="004329D7"/>
    <w:rsid w:val="00434764"/>
    <w:rsid w:val="00435042"/>
    <w:rsid w:val="00435941"/>
    <w:rsid w:val="0043695E"/>
    <w:rsid w:val="00436B33"/>
    <w:rsid w:val="00436EE9"/>
    <w:rsid w:val="00436EFC"/>
    <w:rsid w:val="004371C0"/>
    <w:rsid w:val="00437286"/>
    <w:rsid w:val="0043757A"/>
    <w:rsid w:val="0044167A"/>
    <w:rsid w:val="004419E4"/>
    <w:rsid w:val="00441E9B"/>
    <w:rsid w:val="00442515"/>
    <w:rsid w:val="00442759"/>
    <w:rsid w:val="00442D93"/>
    <w:rsid w:val="00443BBF"/>
    <w:rsid w:val="0044413D"/>
    <w:rsid w:val="00445263"/>
    <w:rsid w:val="004460B0"/>
    <w:rsid w:val="0044703D"/>
    <w:rsid w:val="0045016D"/>
    <w:rsid w:val="004507C5"/>
    <w:rsid w:val="0045093C"/>
    <w:rsid w:val="00451487"/>
    <w:rsid w:val="00451B8F"/>
    <w:rsid w:val="00451E50"/>
    <w:rsid w:val="004537E0"/>
    <w:rsid w:val="00453955"/>
    <w:rsid w:val="004548C4"/>
    <w:rsid w:val="00454A04"/>
    <w:rsid w:val="00457808"/>
    <w:rsid w:val="004608A0"/>
    <w:rsid w:val="0046197A"/>
    <w:rsid w:val="004621F6"/>
    <w:rsid w:val="0046290F"/>
    <w:rsid w:val="00465732"/>
    <w:rsid w:val="004666D9"/>
    <w:rsid w:val="004668BA"/>
    <w:rsid w:val="0046696F"/>
    <w:rsid w:val="0046751D"/>
    <w:rsid w:val="004675EF"/>
    <w:rsid w:val="00467BDD"/>
    <w:rsid w:val="00470C5A"/>
    <w:rsid w:val="00471AEB"/>
    <w:rsid w:val="00471CC4"/>
    <w:rsid w:val="00472F5A"/>
    <w:rsid w:val="00472FD8"/>
    <w:rsid w:val="0047311E"/>
    <w:rsid w:val="00473225"/>
    <w:rsid w:val="0047343F"/>
    <w:rsid w:val="004737C4"/>
    <w:rsid w:val="004744E3"/>
    <w:rsid w:val="00474C4A"/>
    <w:rsid w:val="00474CC9"/>
    <w:rsid w:val="0047729B"/>
    <w:rsid w:val="004772D2"/>
    <w:rsid w:val="004777CA"/>
    <w:rsid w:val="00477AA1"/>
    <w:rsid w:val="00480224"/>
    <w:rsid w:val="004805CB"/>
    <w:rsid w:val="00480D3A"/>
    <w:rsid w:val="00481EF8"/>
    <w:rsid w:val="00482105"/>
    <w:rsid w:val="00482F0C"/>
    <w:rsid w:val="00483377"/>
    <w:rsid w:val="004843BE"/>
    <w:rsid w:val="004844A9"/>
    <w:rsid w:val="00484FD6"/>
    <w:rsid w:val="00485FEC"/>
    <w:rsid w:val="0048637A"/>
    <w:rsid w:val="0049039F"/>
    <w:rsid w:val="004907D7"/>
    <w:rsid w:val="00490B45"/>
    <w:rsid w:val="00491EDE"/>
    <w:rsid w:val="00492516"/>
    <w:rsid w:val="004928CA"/>
    <w:rsid w:val="004931A4"/>
    <w:rsid w:val="0049320D"/>
    <w:rsid w:val="00493916"/>
    <w:rsid w:val="00493ADD"/>
    <w:rsid w:val="004944C5"/>
    <w:rsid w:val="0049485F"/>
    <w:rsid w:val="00494A43"/>
    <w:rsid w:val="00494C1D"/>
    <w:rsid w:val="004954CC"/>
    <w:rsid w:val="00495601"/>
    <w:rsid w:val="0049583E"/>
    <w:rsid w:val="00495B67"/>
    <w:rsid w:val="00495E56"/>
    <w:rsid w:val="0049794D"/>
    <w:rsid w:val="004A1748"/>
    <w:rsid w:val="004A25F6"/>
    <w:rsid w:val="004A2A1E"/>
    <w:rsid w:val="004A2B8A"/>
    <w:rsid w:val="004A3588"/>
    <w:rsid w:val="004A40EB"/>
    <w:rsid w:val="004A43EC"/>
    <w:rsid w:val="004A447B"/>
    <w:rsid w:val="004A47EF"/>
    <w:rsid w:val="004A4B1D"/>
    <w:rsid w:val="004A4CBF"/>
    <w:rsid w:val="004A5B19"/>
    <w:rsid w:val="004A6478"/>
    <w:rsid w:val="004A6984"/>
    <w:rsid w:val="004A6A8A"/>
    <w:rsid w:val="004A6BC3"/>
    <w:rsid w:val="004A7323"/>
    <w:rsid w:val="004A7B86"/>
    <w:rsid w:val="004A7E9E"/>
    <w:rsid w:val="004B05CA"/>
    <w:rsid w:val="004B1F25"/>
    <w:rsid w:val="004B2863"/>
    <w:rsid w:val="004B36AD"/>
    <w:rsid w:val="004B3713"/>
    <w:rsid w:val="004B439C"/>
    <w:rsid w:val="004B5D22"/>
    <w:rsid w:val="004B5FE7"/>
    <w:rsid w:val="004B6A69"/>
    <w:rsid w:val="004B74E6"/>
    <w:rsid w:val="004B7629"/>
    <w:rsid w:val="004C068E"/>
    <w:rsid w:val="004C08F6"/>
    <w:rsid w:val="004C096B"/>
    <w:rsid w:val="004C122B"/>
    <w:rsid w:val="004C16DB"/>
    <w:rsid w:val="004C199F"/>
    <w:rsid w:val="004C1A25"/>
    <w:rsid w:val="004C1EBF"/>
    <w:rsid w:val="004C201B"/>
    <w:rsid w:val="004C2ED2"/>
    <w:rsid w:val="004C32A3"/>
    <w:rsid w:val="004C516F"/>
    <w:rsid w:val="004C52CD"/>
    <w:rsid w:val="004C593D"/>
    <w:rsid w:val="004C601B"/>
    <w:rsid w:val="004C654B"/>
    <w:rsid w:val="004C7516"/>
    <w:rsid w:val="004D03F7"/>
    <w:rsid w:val="004D1DAF"/>
    <w:rsid w:val="004D284B"/>
    <w:rsid w:val="004D2E1B"/>
    <w:rsid w:val="004D31DB"/>
    <w:rsid w:val="004D34B2"/>
    <w:rsid w:val="004D3603"/>
    <w:rsid w:val="004D450C"/>
    <w:rsid w:val="004D585F"/>
    <w:rsid w:val="004D6422"/>
    <w:rsid w:val="004D68CF"/>
    <w:rsid w:val="004D791D"/>
    <w:rsid w:val="004E03CD"/>
    <w:rsid w:val="004E0404"/>
    <w:rsid w:val="004E04F7"/>
    <w:rsid w:val="004E12FA"/>
    <w:rsid w:val="004E1316"/>
    <w:rsid w:val="004E138F"/>
    <w:rsid w:val="004E1DBB"/>
    <w:rsid w:val="004E29D0"/>
    <w:rsid w:val="004E37A7"/>
    <w:rsid w:val="004E3F92"/>
    <w:rsid w:val="004E4398"/>
    <w:rsid w:val="004E4AFF"/>
    <w:rsid w:val="004E4D48"/>
    <w:rsid w:val="004E5C97"/>
    <w:rsid w:val="004E6851"/>
    <w:rsid w:val="004E7862"/>
    <w:rsid w:val="004F0765"/>
    <w:rsid w:val="004F25A1"/>
    <w:rsid w:val="004F293D"/>
    <w:rsid w:val="004F29F9"/>
    <w:rsid w:val="004F2EDA"/>
    <w:rsid w:val="004F3540"/>
    <w:rsid w:val="004F3624"/>
    <w:rsid w:val="004F3EA6"/>
    <w:rsid w:val="004F49F8"/>
    <w:rsid w:val="004F52E8"/>
    <w:rsid w:val="004F5508"/>
    <w:rsid w:val="004F569A"/>
    <w:rsid w:val="004F6354"/>
    <w:rsid w:val="004F6B8D"/>
    <w:rsid w:val="004F6C06"/>
    <w:rsid w:val="004F6F31"/>
    <w:rsid w:val="004F7455"/>
    <w:rsid w:val="004F7B28"/>
    <w:rsid w:val="00500391"/>
    <w:rsid w:val="005023B8"/>
    <w:rsid w:val="00502CA9"/>
    <w:rsid w:val="005030BE"/>
    <w:rsid w:val="00503B0E"/>
    <w:rsid w:val="005041A9"/>
    <w:rsid w:val="0050465C"/>
    <w:rsid w:val="005047F8"/>
    <w:rsid w:val="00504FF4"/>
    <w:rsid w:val="005060D9"/>
    <w:rsid w:val="00507B37"/>
    <w:rsid w:val="00507EDF"/>
    <w:rsid w:val="0051191C"/>
    <w:rsid w:val="005139A3"/>
    <w:rsid w:val="005146A8"/>
    <w:rsid w:val="00515F58"/>
    <w:rsid w:val="00521375"/>
    <w:rsid w:val="00521D8D"/>
    <w:rsid w:val="00521F9A"/>
    <w:rsid w:val="00522232"/>
    <w:rsid w:val="005223F0"/>
    <w:rsid w:val="005229F6"/>
    <w:rsid w:val="00522D1F"/>
    <w:rsid w:val="005251ED"/>
    <w:rsid w:val="00525770"/>
    <w:rsid w:val="00525BFD"/>
    <w:rsid w:val="005261EB"/>
    <w:rsid w:val="00526210"/>
    <w:rsid w:val="00526254"/>
    <w:rsid w:val="0052639A"/>
    <w:rsid w:val="00527EA5"/>
    <w:rsid w:val="00527FA0"/>
    <w:rsid w:val="00527FC3"/>
    <w:rsid w:val="00530A2B"/>
    <w:rsid w:val="00531308"/>
    <w:rsid w:val="00531C6A"/>
    <w:rsid w:val="00531C8C"/>
    <w:rsid w:val="00531F94"/>
    <w:rsid w:val="00532030"/>
    <w:rsid w:val="00532251"/>
    <w:rsid w:val="00532792"/>
    <w:rsid w:val="00532C5E"/>
    <w:rsid w:val="00533391"/>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2269"/>
    <w:rsid w:val="00544941"/>
    <w:rsid w:val="00544A42"/>
    <w:rsid w:val="00544E7E"/>
    <w:rsid w:val="00545B93"/>
    <w:rsid w:val="00545FA2"/>
    <w:rsid w:val="00546E34"/>
    <w:rsid w:val="00547AD7"/>
    <w:rsid w:val="00547BCE"/>
    <w:rsid w:val="0055079D"/>
    <w:rsid w:val="00550998"/>
    <w:rsid w:val="00551025"/>
    <w:rsid w:val="00551C5C"/>
    <w:rsid w:val="00552008"/>
    <w:rsid w:val="00552E61"/>
    <w:rsid w:val="00553A04"/>
    <w:rsid w:val="00554610"/>
    <w:rsid w:val="0055507C"/>
    <w:rsid w:val="0055679E"/>
    <w:rsid w:val="005600C6"/>
    <w:rsid w:val="0056052D"/>
    <w:rsid w:val="005606DE"/>
    <w:rsid w:val="00560B2F"/>
    <w:rsid w:val="0056218B"/>
    <w:rsid w:val="005624A3"/>
    <w:rsid w:val="0056297D"/>
    <w:rsid w:val="005634E7"/>
    <w:rsid w:val="00563C57"/>
    <w:rsid w:val="005645CA"/>
    <w:rsid w:val="0056546A"/>
    <w:rsid w:val="00566559"/>
    <w:rsid w:val="00566DD2"/>
    <w:rsid w:val="005679AA"/>
    <w:rsid w:val="0057059A"/>
    <w:rsid w:val="00570E9D"/>
    <w:rsid w:val="0057100D"/>
    <w:rsid w:val="00571B82"/>
    <w:rsid w:val="00571FF3"/>
    <w:rsid w:val="005726FF"/>
    <w:rsid w:val="00572C93"/>
    <w:rsid w:val="005730B9"/>
    <w:rsid w:val="00574BC9"/>
    <w:rsid w:val="00574C76"/>
    <w:rsid w:val="005750E0"/>
    <w:rsid w:val="00575EB6"/>
    <w:rsid w:val="00576132"/>
    <w:rsid w:val="00576578"/>
    <w:rsid w:val="005766B1"/>
    <w:rsid w:val="00581562"/>
    <w:rsid w:val="0058185B"/>
    <w:rsid w:val="00581D16"/>
    <w:rsid w:val="005838C2"/>
    <w:rsid w:val="00583BA1"/>
    <w:rsid w:val="00586631"/>
    <w:rsid w:val="00587331"/>
    <w:rsid w:val="005906A5"/>
    <w:rsid w:val="00590C47"/>
    <w:rsid w:val="005916B1"/>
    <w:rsid w:val="00591E01"/>
    <w:rsid w:val="00592290"/>
    <w:rsid w:val="005924BB"/>
    <w:rsid w:val="0059341E"/>
    <w:rsid w:val="00593574"/>
    <w:rsid w:val="005941F7"/>
    <w:rsid w:val="00594676"/>
    <w:rsid w:val="00594B76"/>
    <w:rsid w:val="0059525E"/>
    <w:rsid w:val="005965CD"/>
    <w:rsid w:val="00596ACF"/>
    <w:rsid w:val="00596D10"/>
    <w:rsid w:val="00596EB1"/>
    <w:rsid w:val="005979B7"/>
    <w:rsid w:val="00597A19"/>
    <w:rsid w:val="005A022E"/>
    <w:rsid w:val="005A2912"/>
    <w:rsid w:val="005A2CC5"/>
    <w:rsid w:val="005A35DD"/>
    <w:rsid w:val="005A3B27"/>
    <w:rsid w:val="005A46C9"/>
    <w:rsid w:val="005A4724"/>
    <w:rsid w:val="005A4EA7"/>
    <w:rsid w:val="005A56B2"/>
    <w:rsid w:val="005A676E"/>
    <w:rsid w:val="005A71EC"/>
    <w:rsid w:val="005B008C"/>
    <w:rsid w:val="005B1B37"/>
    <w:rsid w:val="005B2885"/>
    <w:rsid w:val="005B3268"/>
    <w:rsid w:val="005B3455"/>
    <w:rsid w:val="005B433E"/>
    <w:rsid w:val="005B45A6"/>
    <w:rsid w:val="005B5B43"/>
    <w:rsid w:val="005B5B5C"/>
    <w:rsid w:val="005B60CE"/>
    <w:rsid w:val="005B6EFF"/>
    <w:rsid w:val="005B7210"/>
    <w:rsid w:val="005B7953"/>
    <w:rsid w:val="005B79A6"/>
    <w:rsid w:val="005B7B03"/>
    <w:rsid w:val="005C20DC"/>
    <w:rsid w:val="005C285E"/>
    <w:rsid w:val="005C2942"/>
    <w:rsid w:val="005C2B6B"/>
    <w:rsid w:val="005C4C68"/>
    <w:rsid w:val="005C4F7B"/>
    <w:rsid w:val="005C4F94"/>
    <w:rsid w:val="005C5D59"/>
    <w:rsid w:val="005C5F79"/>
    <w:rsid w:val="005C60CC"/>
    <w:rsid w:val="005C711D"/>
    <w:rsid w:val="005C7789"/>
    <w:rsid w:val="005C796A"/>
    <w:rsid w:val="005C7ED2"/>
    <w:rsid w:val="005D00A9"/>
    <w:rsid w:val="005D0EC8"/>
    <w:rsid w:val="005D0FB3"/>
    <w:rsid w:val="005D1A54"/>
    <w:rsid w:val="005D3329"/>
    <w:rsid w:val="005D4520"/>
    <w:rsid w:val="005D466B"/>
    <w:rsid w:val="005D4A60"/>
    <w:rsid w:val="005D4C44"/>
    <w:rsid w:val="005D52C5"/>
    <w:rsid w:val="005D60A4"/>
    <w:rsid w:val="005D6684"/>
    <w:rsid w:val="005D7A4E"/>
    <w:rsid w:val="005E2276"/>
    <w:rsid w:val="005E2399"/>
    <w:rsid w:val="005E2689"/>
    <w:rsid w:val="005E30AE"/>
    <w:rsid w:val="005E3F9E"/>
    <w:rsid w:val="005F0048"/>
    <w:rsid w:val="005F005B"/>
    <w:rsid w:val="005F0F7F"/>
    <w:rsid w:val="005F1081"/>
    <w:rsid w:val="005F1717"/>
    <w:rsid w:val="005F18C6"/>
    <w:rsid w:val="005F27F8"/>
    <w:rsid w:val="005F394F"/>
    <w:rsid w:val="005F3F73"/>
    <w:rsid w:val="005F408D"/>
    <w:rsid w:val="005F469C"/>
    <w:rsid w:val="005F4F28"/>
    <w:rsid w:val="005F5F8E"/>
    <w:rsid w:val="005F626D"/>
    <w:rsid w:val="005F6BF6"/>
    <w:rsid w:val="005F7910"/>
    <w:rsid w:val="005F7A34"/>
    <w:rsid w:val="005F7A4E"/>
    <w:rsid w:val="006000FA"/>
    <w:rsid w:val="00600F42"/>
    <w:rsid w:val="006010F0"/>
    <w:rsid w:val="0060114A"/>
    <w:rsid w:val="006024E0"/>
    <w:rsid w:val="006029D3"/>
    <w:rsid w:val="006064FE"/>
    <w:rsid w:val="00607580"/>
    <w:rsid w:val="00607EB2"/>
    <w:rsid w:val="00610E8E"/>
    <w:rsid w:val="00611441"/>
    <w:rsid w:val="00611717"/>
    <w:rsid w:val="00611D41"/>
    <w:rsid w:val="00611EAE"/>
    <w:rsid w:val="00611F27"/>
    <w:rsid w:val="00614184"/>
    <w:rsid w:val="00614A7D"/>
    <w:rsid w:val="00614D6F"/>
    <w:rsid w:val="006154A2"/>
    <w:rsid w:val="0061586A"/>
    <w:rsid w:val="00615B24"/>
    <w:rsid w:val="00615BE6"/>
    <w:rsid w:val="00616056"/>
    <w:rsid w:val="00616535"/>
    <w:rsid w:val="00616D78"/>
    <w:rsid w:val="00617DC4"/>
    <w:rsid w:val="00620933"/>
    <w:rsid w:val="00620DCB"/>
    <w:rsid w:val="0062224B"/>
    <w:rsid w:val="006222C2"/>
    <w:rsid w:val="00622CE8"/>
    <w:rsid w:val="00623384"/>
    <w:rsid w:val="00623B47"/>
    <w:rsid w:val="00624131"/>
    <w:rsid w:val="006242FD"/>
    <w:rsid w:val="006247E8"/>
    <w:rsid w:val="00625083"/>
    <w:rsid w:val="0062637B"/>
    <w:rsid w:val="00626C45"/>
    <w:rsid w:val="00627510"/>
    <w:rsid w:val="00630AA7"/>
    <w:rsid w:val="006317F3"/>
    <w:rsid w:val="0063200C"/>
    <w:rsid w:val="00633378"/>
    <w:rsid w:val="00633D7E"/>
    <w:rsid w:val="006353B6"/>
    <w:rsid w:val="00635EA2"/>
    <w:rsid w:val="00637062"/>
    <w:rsid w:val="0064126B"/>
    <w:rsid w:val="00642EC8"/>
    <w:rsid w:val="00644569"/>
    <w:rsid w:val="00645082"/>
    <w:rsid w:val="00646265"/>
    <w:rsid w:val="0064666C"/>
    <w:rsid w:val="00646F98"/>
    <w:rsid w:val="00650186"/>
    <w:rsid w:val="0065022E"/>
    <w:rsid w:val="00650390"/>
    <w:rsid w:val="00650571"/>
    <w:rsid w:val="006511B1"/>
    <w:rsid w:val="00652768"/>
    <w:rsid w:val="00652B10"/>
    <w:rsid w:val="006537F0"/>
    <w:rsid w:val="00654202"/>
    <w:rsid w:val="00654267"/>
    <w:rsid w:val="00654EAD"/>
    <w:rsid w:val="00655196"/>
    <w:rsid w:val="006553F7"/>
    <w:rsid w:val="00655D20"/>
    <w:rsid w:val="00656A7F"/>
    <w:rsid w:val="00657821"/>
    <w:rsid w:val="00661B68"/>
    <w:rsid w:val="00661CB5"/>
    <w:rsid w:val="006621AC"/>
    <w:rsid w:val="00662396"/>
    <w:rsid w:val="006632C9"/>
    <w:rsid w:val="00663544"/>
    <w:rsid w:val="00664B79"/>
    <w:rsid w:val="006652E5"/>
    <w:rsid w:val="00666A80"/>
    <w:rsid w:val="00666B42"/>
    <w:rsid w:val="0066724A"/>
    <w:rsid w:val="00667461"/>
    <w:rsid w:val="00672558"/>
    <w:rsid w:val="006742F4"/>
    <w:rsid w:val="006743A4"/>
    <w:rsid w:val="00674C1B"/>
    <w:rsid w:val="00676BCD"/>
    <w:rsid w:val="00676E13"/>
    <w:rsid w:val="00676EFD"/>
    <w:rsid w:val="006777F2"/>
    <w:rsid w:val="00677D46"/>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869"/>
    <w:rsid w:val="00687BDA"/>
    <w:rsid w:val="00690339"/>
    <w:rsid w:val="00690AF7"/>
    <w:rsid w:val="00691249"/>
    <w:rsid w:val="006920C6"/>
    <w:rsid w:val="00692768"/>
    <w:rsid w:val="00692D4C"/>
    <w:rsid w:val="00693038"/>
    <w:rsid w:val="00693304"/>
    <w:rsid w:val="00693E2A"/>
    <w:rsid w:val="006953BB"/>
    <w:rsid w:val="0069559D"/>
    <w:rsid w:val="0069569F"/>
    <w:rsid w:val="00695C5B"/>
    <w:rsid w:val="006972DA"/>
    <w:rsid w:val="006A0A66"/>
    <w:rsid w:val="006A1568"/>
    <w:rsid w:val="006A30ED"/>
    <w:rsid w:val="006A3DD4"/>
    <w:rsid w:val="006A5543"/>
    <w:rsid w:val="006A5E35"/>
    <w:rsid w:val="006B005F"/>
    <w:rsid w:val="006B04A5"/>
    <w:rsid w:val="006B061D"/>
    <w:rsid w:val="006B0D8D"/>
    <w:rsid w:val="006B12B9"/>
    <w:rsid w:val="006B28E0"/>
    <w:rsid w:val="006B506D"/>
    <w:rsid w:val="006B59B0"/>
    <w:rsid w:val="006B5F7B"/>
    <w:rsid w:val="006B643A"/>
    <w:rsid w:val="006B6EE3"/>
    <w:rsid w:val="006C018C"/>
    <w:rsid w:val="006C0218"/>
    <w:rsid w:val="006C0361"/>
    <w:rsid w:val="006C0910"/>
    <w:rsid w:val="006C0A88"/>
    <w:rsid w:val="006C1CEA"/>
    <w:rsid w:val="006C3564"/>
    <w:rsid w:val="006C4375"/>
    <w:rsid w:val="006C4B3B"/>
    <w:rsid w:val="006C4E97"/>
    <w:rsid w:val="006C6B74"/>
    <w:rsid w:val="006C7336"/>
    <w:rsid w:val="006C77D0"/>
    <w:rsid w:val="006C7A42"/>
    <w:rsid w:val="006D14AE"/>
    <w:rsid w:val="006D1892"/>
    <w:rsid w:val="006D21D1"/>
    <w:rsid w:val="006D265C"/>
    <w:rsid w:val="006D2EBE"/>
    <w:rsid w:val="006D36FA"/>
    <w:rsid w:val="006D4487"/>
    <w:rsid w:val="006D5B24"/>
    <w:rsid w:val="006D5D77"/>
    <w:rsid w:val="006D6DD5"/>
    <w:rsid w:val="006D6DFE"/>
    <w:rsid w:val="006D70DC"/>
    <w:rsid w:val="006D762F"/>
    <w:rsid w:val="006E041A"/>
    <w:rsid w:val="006E0547"/>
    <w:rsid w:val="006E18B9"/>
    <w:rsid w:val="006E1F0E"/>
    <w:rsid w:val="006E2052"/>
    <w:rsid w:val="006E20F9"/>
    <w:rsid w:val="006E2184"/>
    <w:rsid w:val="006E2812"/>
    <w:rsid w:val="006E2986"/>
    <w:rsid w:val="006E2B92"/>
    <w:rsid w:val="006E2E5C"/>
    <w:rsid w:val="006E3A45"/>
    <w:rsid w:val="006E3D82"/>
    <w:rsid w:val="006E45A4"/>
    <w:rsid w:val="006E4961"/>
    <w:rsid w:val="006E5134"/>
    <w:rsid w:val="006E5A72"/>
    <w:rsid w:val="006E5CB9"/>
    <w:rsid w:val="006E5FEA"/>
    <w:rsid w:val="006E6855"/>
    <w:rsid w:val="006E6B19"/>
    <w:rsid w:val="006E6F08"/>
    <w:rsid w:val="006E74D8"/>
    <w:rsid w:val="006F043D"/>
    <w:rsid w:val="006F08D7"/>
    <w:rsid w:val="006F20CE"/>
    <w:rsid w:val="006F392F"/>
    <w:rsid w:val="006F3FE5"/>
    <w:rsid w:val="006F4914"/>
    <w:rsid w:val="006F4D14"/>
    <w:rsid w:val="006F4F94"/>
    <w:rsid w:val="006F56F3"/>
    <w:rsid w:val="006F5808"/>
    <w:rsid w:val="006F5F08"/>
    <w:rsid w:val="006F6819"/>
    <w:rsid w:val="006F6B21"/>
    <w:rsid w:val="006F6CB0"/>
    <w:rsid w:val="006F7063"/>
    <w:rsid w:val="006F7409"/>
    <w:rsid w:val="006F7C37"/>
    <w:rsid w:val="006F7D3D"/>
    <w:rsid w:val="007016F9"/>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8DA"/>
    <w:rsid w:val="00712C69"/>
    <w:rsid w:val="00712FBA"/>
    <w:rsid w:val="0071334D"/>
    <w:rsid w:val="00714592"/>
    <w:rsid w:val="0071640E"/>
    <w:rsid w:val="00720B0B"/>
    <w:rsid w:val="00721038"/>
    <w:rsid w:val="00721317"/>
    <w:rsid w:val="0072178C"/>
    <w:rsid w:val="007224DF"/>
    <w:rsid w:val="007229DF"/>
    <w:rsid w:val="00722B7C"/>
    <w:rsid w:val="00723E3C"/>
    <w:rsid w:val="00725248"/>
    <w:rsid w:val="00725AB6"/>
    <w:rsid w:val="0072621F"/>
    <w:rsid w:val="00727B2E"/>
    <w:rsid w:val="007311A9"/>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E54"/>
    <w:rsid w:val="00742732"/>
    <w:rsid w:val="007430CE"/>
    <w:rsid w:val="00743581"/>
    <w:rsid w:val="00746422"/>
    <w:rsid w:val="007471D1"/>
    <w:rsid w:val="007477DF"/>
    <w:rsid w:val="00750C97"/>
    <w:rsid w:val="0075164A"/>
    <w:rsid w:val="00751986"/>
    <w:rsid w:val="007520D1"/>
    <w:rsid w:val="007526E1"/>
    <w:rsid w:val="00752CAE"/>
    <w:rsid w:val="00752F3F"/>
    <w:rsid w:val="007539B4"/>
    <w:rsid w:val="0075440C"/>
    <w:rsid w:val="0075461E"/>
    <w:rsid w:val="00755983"/>
    <w:rsid w:val="0075748A"/>
    <w:rsid w:val="0076143D"/>
    <w:rsid w:val="007615B0"/>
    <w:rsid w:val="00761A3C"/>
    <w:rsid w:val="00761DC1"/>
    <w:rsid w:val="00761ED6"/>
    <w:rsid w:val="007621D7"/>
    <w:rsid w:val="00762AD6"/>
    <w:rsid w:val="007633B6"/>
    <w:rsid w:val="0076381B"/>
    <w:rsid w:val="00764744"/>
    <w:rsid w:val="007655EE"/>
    <w:rsid w:val="00765F5D"/>
    <w:rsid w:val="0076653E"/>
    <w:rsid w:val="007667D4"/>
    <w:rsid w:val="00766A34"/>
    <w:rsid w:val="007670AD"/>
    <w:rsid w:val="00767153"/>
    <w:rsid w:val="007673DF"/>
    <w:rsid w:val="00770101"/>
    <w:rsid w:val="007702E6"/>
    <w:rsid w:val="00770EE0"/>
    <w:rsid w:val="0077189E"/>
    <w:rsid w:val="007718E0"/>
    <w:rsid w:val="00771AB0"/>
    <w:rsid w:val="00771FD2"/>
    <w:rsid w:val="007721CD"/>
    <w:rsid w:val="00772E07"/>
    <w:rsid w:val="00773063"/>
    <w:rsid w:val="007730BB"/>
    <w:rsid w:val="00774366"/>
    <w:rsid w:val="00775764"/>
    <w:rsid w:val="00775DEC"/>
    <w:rsid w:val="00776162"/>
    <w:rsid w:val="0077633F"/>
    <w:rsid w:val="00777019"/>
    <w:rsid w:val="007809C1"/>
    <w:rsid w:val="00780B8D"/>
    <w:rsid w:val="00781F45"/>
    <w:rsid w:val="00782AF3"/>
    <w:rsid w:val="007835D2"/>
    <w:rsid w:val="00783915"/>
    <w:rsid w:val="0078439A"/>
    <w:rsid w:val="00784EF0"/>
    <w:rsid w:val="007853CB"/>
    <w:rsid w:val="007859D7"/>
    <w:rsid w:val="00787569"/>
    <w:rsid w:val="007877BB"/>
    <w:rsid w:val="0079027A"/>
    <w:rsid w:val="00791987"/>
    <w:rsid w:val="007922D4"/>
    <w:rsid w:val="007924D0"/>
    <w:rsid w:val="0079432D"/>
    <w:rsid w:val="0079447B"/>
    <w:rsid w:val="007950E9"/>
    <w:rsid w:val="00795649"/>
    <w:rsid w:val="0079589E"/>
    <w:rsid w:val="00795D24"/>
    <w:rsid w:val="00795F81"/>
    <w:rsid w:val="00796A2D"/>
    <w:rsid w:val="00797C8A"/>
    <w:rsid w:val="00797D30"/>
    <w:rsid w:val="00797F89"/>
    <w:rsid w:val="007A0635"/>
    <w:rsid w:val="007A0CED"/>
    <w:rsid w:val="007A0DD3"/>
    <w:rsid w:val="007A111F"/>
    <w:rsid w:val="007A2474"/>
    <w:rsid w:val="007A2601"/>
    <w:rsid w:val="007A264F"/>
    <w:rsid w:val="007A26FF"/>
    <w:rsid w:val="007A36C8"/>
    <w:rsid w:val="007A3C41"/>
    <w:rsid w:val="007A4005"/>
    <w:rsid w:val="007A49C4"/>
    <w:rsid w:val="007A549F"/>
    <w:rsid w:val="007A69E7"/>
    <w:rsid w:val="007A6BA2"/>
    <w:rsid w:val="007A7E64"/>
    <w:rsid w:val="007A7F8C"/>
    <w:rsid w:val="007B001A"/>
    <w:rsid w:val="007B131B"/>
    <w:rsid w:val="007B2256"/>
    <w:rsid w:val="007B2300"/>
    <w:rsid w:val="007B23B9"/>
    <w:rsid w:val="007B2D8F"/>
    <w:rsid w:val="007B353D"/>
    <w:rsid w:val="007B4369"/>
    <w:rsid w:val="007B493A"/>
    <w:rsid w:val="007B4F1F"/>
    <w:rsid w:val="007B52DA"/>
    <w:rsid w:val="007B56D2"/>
    <w:rsid w:val="007B5E8C"/>
    <w:rsid w:val="007B60BE"/>
    <w:rsid w:val="007B7602"/>
    <w:rsid w:val="007B7D37"/>
    <w:rsid w:val="007C059B"/>
    <w:rsid w:val="007C08FA"/>
    <w:rsid w:val="007C0FF5"/>
    <w:rsid w:val="007C1F8A"/>
    <w:rsid w:val="007C340F"/>
    <w:rsid w:val="007C37F2"/>
    <w:rsid w:val="007C3C19"/>
    <w:rsid w:val="007C3E58"/>
    <w:rsid w:val="007C40FB"/>
    <w:rsid w:val="007C41AB"/>
    <w:rsid w:val="007C4320"/>
    <w:rsid w:val="007C5A87"/>
    <w:rsid w:val="007C5DD4"/>
    <w:rsid w:val="007C5FE1"/>
    <w:rsid w:val="007C6934"/>
    <w:rsid w:val="007C6A30"/>
    <w:rsid w:val="007C79F5"/>
    <w:rsid w:val="007C7BBC"/>
    <w:rsid w:val="007D0FEB"/>
    <w:rsid w:val="007D2397"/>
    <w:rsid w:val="007D3E7C"/>
    <w:rsid w:val="007D4554"/>
    <w:rsid w:val="007D4DEC"/>
    <w:rsid w:val="007E00AB"/>
    <w:rsid w:val="007E0A89"/>
    <w:rsid w:val="007E126D"/>
    <w:rsid w:val="007E1CC9"/>
    <w:rsid w:val="007E1E6D"/>
    <w:rsid w:val="007E27AF"/>
    <w:rsid w:val="007E2A37"/>
    <w:rsid w:val="007E2C48"/>
    <w:rsid w:val="007E2ECE"/>
    <w:rsid w:val="007E3B21"/>
    <w:rsid w:val="007E41CC"/>
    <w:rsid w:val="007E449B"/>
    <w:rsid w:val="007E46F8"/>
    <w:rsid w:val="007E4F6C"/>
    <w:rsid w:val="007E53D8"/>
    <w:rsid w:val="007E5993"/>
    <w:rsid w:val="007E5D8F"/>
    <w:rsid w:val="007E6006"/>
    <w:rsid w:val="007E720C"/>
    <w:rsid w:val="007E7476"/>
    <w:rsid w:val="007E7DC3"/>
    <w:rsid w:val="007F0421"/>
    <w:rsid w:val="007F0C28"/>
    <w:rsid w:val="007F0C3E"/>
    <w:rsid w:val="007F0F23"/>
    <w:rsid w:val="007F13D6"/>
    <w:rsid w:val="007F2272"/>
    <w:rsid w:val="007F2C65"/>
    <w:rsid w:val="007F2EC2"/>
    <w:rsid w:val="007F3538"/>
    <w:rsid w:val="007F44C2"/>
    <w:rsid w:val="007F48C2"/>
    <w:rsid w:val="007F4CB9"/>
    <w:rsid w:val="007F6C13"/>
    <w:rsid w:val="007F77F4"/>
    <w:rsid w:val="007F7922"/>
    <w:rsid w:val="007F7F4E"/>
    <w:rsid w:val="007F7F7E"/>
    <w:rsid w:val="0080149D"/>
    <w:rsid w:val="008017D0"/>
    <w:rsid w:val="00801FB4"/>
    <w:rsid w:val="008042FB"/>
    <w:rsid w:val="00804383"/>
    <w:rsid w:val="00805198"/>
    <w:rsid w:val="00805892"/>
    <w:rsid w:val="00805E97"/>
    <w:rsid w:val="00806AF8"/>
    <w:rsid w:val="00806FA5"/>
    <w:rsid w:val="00807A4B"/>
    <w:rsid w:val="00810F5C"/>
    <w:rsid w:val="00811AD3"/>
    <w:rsid w:val="00812966"/>
    <w:rsid w:val="008129D0"/>
    <w:rsid w:val="00812C4C"/>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BEA"/>
    <w:rsid w:val="0082232C"/>
    <w:rsid w:val="00822844"/>
    <w:rsid w:val="00824C8C"/>
    <w:rsid w:val="008277DC"/>
    <w:rsid w:val="00827B5B"/>
    <w:rsid w:val="0083006F"/>
    <w:rsid w:val="00830756"/>
    <w:rsid w:val="00830789"/>
    <w:rsid w:val="00830E2C"/>
    <w:rsid w:val="00830ECF"/>
    <w:rsid w:val="00834DF5"/>
    <w:rsid w:val="00836439"/>
    <w:rsid w:val="00837661"/>
    <w:rsid w:val="00837E31"/>
    <w:rsid w:val="0084007D"/>
    <w:rsid w:val="00840E28"/>
    <w:rsid w:val="00842475"/>
    <w:rsid w:val="00842EFC"/>
    <w:rsid w:val="00843182"/>
    <w:rsid w:val="008432E9"/>
    <w:rsid w:val="008446D7"/>
    <w:rsid w:val="0084478F"/>
    <w:rsid w:val="00844C00"/>
    <w:rsid w:val="00845514"/>
    <w:rsid w:val="00846568"/>
    <w:rsid w:val="00847104"/>
    <w:rsid w:val="008478BB"/>
    <w:rsid w:val="00847995"/>
    <w:rsid w:val="00847B11"/>
    <w:rsid w:val="00850372"/>
    <w:rsid w:val="008504DF"/>
    <w:rsid w:val="00850700"/>
    <w:rsid w:val="00850767"/>
    <w:rsid w:val="00850D04"/>
    <w:rsid w:val="0085158F"/>
    <w:rsid w:val="00851A3D"/>
    <w:rsid w:val="00852342"/>
    <w:rsid w:val="00852F1A"/>
    <w:rsid w:val="008553F2"/>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E92"/>
    <w:rsid w:val="00867591"/>
    <w:rsid w:val="008709AB"/>
    <w:rsid w:val="008714F3"/>
    <w:rsid w:val="008717DD"/>
    <w:rsid w:val="00874058"/>
    <w:rsid w:val="00874AE8"/>
    <w:rsid w:val="00874D25"/>
    <w:rsid w:val="008757B6"/>
    <w:rsid w:val="00875CFB"/>
    <w:rsid w:val="00876424"/>
    <w:rsid w:val="00876C4F"/>
    <w:rsid w:val="00876EE2"/>
    <w:rsid w:val="0087714B"/>
    <w:rsid w:val="008801FE"/>
    <w:rsid w:val="00880C44"/>
    <w:rsid w:val="00880D42"/>
    <w:rsid w:val="00881173"/>
    <w:rsid w:val="00884EDA"/>
    <w:rsid w:val="00885AF7"/>
    <w:rsid w:val="00886889"/>
    <w:rsid w:val="00886EC7"/>
    <w:rsid w:val="00887978"/>
    <w:rsid w:val="00890D1E"/>
    <w:rsid w:val="008912CB"/>
    <w:rsid w:val="0089155D"/>
    <w:rsid w:val="008917F9"/>
    <w:rsid w:val="00892363"/>
    <w:rsid w:val="00892524"/>
    <w:rsid w:val="00892664"/>
    <w:rsid w:val="00892EE1"/>
    <w:rsid w:val="00894195"/>
    <w:rsid w:val="008955E4"/>
    <w:rsid w:val="008956D6"/>
    <w:rsid w:val="00895724"/>
    <w:rsid w:val="00895E76"/>
    <w:rsid w:val="00895F54"/>
    <w:rsid w:val="00896502"/>
    <w:rsid w:val="008974C1"/>
    <w:rsid w:val="008976DE"/>
    <w:rsid w:val="00897CBF"/>
    <w:rsid w:val="008A06A1"/>
    <w:rsid w:val="008A06CC"/>
    <w:rsid w:val="008A0C04"/>
    <w:rsid w:val="008A171D"/>
    <w:rsid w:val="008A1CB4"/>
    <w:rsid w:val="008A20DE"/>
    <w:rsid w:val="008A2820"/>
    <w:rsid w:val="008A3F62"/>
    <w:rsid w:val="008A4C1B"/>
    <w:rsid w:val="008A53E7"/>
    <w:rsid w:val="008A6181"/>
    <w:rsid w:val="008A658F"/>
    <w:rsid w:val="008A6D70"/>
    <w:rsid w:val="008B0121"/>
    <w:rsid w:val="008B0359"/>
    <w:rsid w:val="008B04E5"/>
    <w:rsid w:val="008B0C05"/>
    <w:rsid w:val="008B1E19"/>
    <w:rsid w:val="008B2914"/>
    <w:rsid w:val="008B3D58"/>
    <w:rsid w:val="008B523F"/>
    <w:rsid w:val="008B7A50"/>
    <w:rsid w:val="008C027B"/>
    <w:rsid w:val="008C0447"/>
    <w:rsid w:val="008C135A"/>
    <w:rsid w:val="008C2076"/>
    <w:rsid w:val="008C2458"/>
    <w:rsid w:val="008C283C"/>
    <w:rsid w:val="008C3018"/>
    <w:rsid w:val="008C3135"/>
    <w:rsid w:val="008C3B96"/>
    <w:rsid w:val="008C3E64"/>
    <w:rsid w:val="008C435B"/>
    <w:rsid w:val="008C44B4"/>
    <w:rsid w:val="008C53E7"/>
    <w:rsid w:val="008C5886"/>
    <w:rsid w:val="008C5EDE"/>
    <w:rsid w:val="008C79E0"/>
    <w:rsid w:val="008C7B6C"/>
    <w:rsid w:val="008D0C9D"/>
    <w:rsid w:val="008D23BA"/>
    <w:rsid w:val="008D25D5"/>
    <w:rsid w:val="008D297F"/>
    <w:rsid w:val="008D2A35"/>
    <w:rsid w:val="008D30E7"/>
    <w:rsid w:val="008D3AA7"/>
    <w:rsid w:val="008D3B0B"/>
    <w:rsid w:val="008D3DAC"/>
    <w:rsid w:val="008D3E1D"/>
    <w:rsid w:val="008D501D"/>
    <w:rsid w:val="008D529E"/>
    <w:rsid w:val="008D5C9A"/>
    <w:rsid w:val="008D6F16"/>
    <w:rsid w:val="008D79F4"/>
    <w:rsid w:val="008D7B77"/>
    <w:rsid w:val="008E0B3E"/>
    <w:rsid w:val="008E107F"/>
    <w:rsid w:val="008E1256"/>
    <w:rsid w:val="008E2ED5"/>
    <w:rsid w:val="008E2F5F"/>
    <w:rsid w:val="008E372B"/>
    <w:rsid w:val="008E4DAC"/>
    <w:rsid w:val="008E4EA4"/>
    <w:rsid w:val="008E5F56"/>
    <w:rsid w:val="008E651A"/>
    <w:rsid w:val="008E7437"/>
    <w:rsid w:val="008E768B"/>
    <w:rsid w:val="008F04D8"/>
    <w:rsid w:val="008F08BE"/>
    <w:rsid w:val="008F09CF"/>
    <w:rsid w:val="008F115E"/>
    <w:rsid w:val="008F1522"/>
    <w:rsid w:val="008F153D"/>
    <w:rsid w:val="008F1AE7"/>
    <w:rsid w:val="008F2D48"/>
    <w:rsid w:val="008F407C"/>
    <w:rsid w:val="008F48B2"/>
    <w:rsid w:val="008F6321"/>
    <w:rsid w:val="008F7A62"/>
    <w:rsid w:val="00900A13"/>
    <w:rsid w:val="00902594"/>
    <w:rsid w:val="00902E65"/>
    <w:rsid w:val="00903158"/>
    <w:rsid w:val="00903E33"/>
    <w:rsid w:val="00904E08"/>
    <w:rsid w:val="00905709"/>
    <w:rsid w:val="00906C7E"/>
    <w:rsid w:val="0090786D"/>
    <w:rsid w:val="00910647"/>
    <w:rsid w:val="009110E7"/>
    <w:rsid w:val="00911244"/>
    <w:rsid w:val="0091145E"/>
    <w:rsid w:val="00911FF6"/>
    <w:rsid w:val="00912899"/>
    <w:rsid w:val="00913248"/>
    <w:rsid w:val="00913C8B"/>
    <w:rsid w:val="00916302"/>
    <w:rsid w:val="009163D2"/>
    <w:rsid w:val="009163E9"/>
    <w:rsid w:val="00916CD1"/>
    <w:rsid w:val="00917C35"/>
    <w:rsid w:val="00917CB1"/>
    <w:rsid w:val="00917F12"/>
    <w:rsid w:val="009204F5"/>
    <w:rsid w:val="009206AB"/>
    <w:rsid w:val="00920889"/>
    <w:rsid w:val="00920F79"/>
    <w:rsid w:val="00921F44"/>
    <w:rsid w:val="00922AF5"/>
    <w:rsid w:val="009233F5"/>
    <w:rsid w:val="00923CFF"/>
    <w:rsid w:val="0092413E"/>
    <w:rsid w:val="00924563"/>
    <w:rsid w:val="00924A43"/>
    <w:rsid w:val="00924D9E"/>
    <w:rsid w:val="0092583C"/>
    <w:rsid w:val="0092638E"/>
    <w:rsid w:val="00926546"/>
    <w:rsid w:val="00927ED4"/>
    <w:rsid w:val="00927F5E"/>
    <w:rsid w:val="009305AD"/>
    <w:rsid w:val="0093170D"/>
    <w:rsid w:val="0093174F"/>
    <w:rsid w:val="00931A84"/>
    <w:rsid w:val="00931C5D"/>
    <w:rsid w:val="009320D0"/>
    <w:rsid w:val="00932FF6"/>
    <w:rsid w:val="0093492F"/>
    <w:rsid w:val="00934D86"/>
    <w:rsid w:val="009356B6"/>
    <w:rsid w:val="00936283"/>
    <w:rsid w:val="00936ACF"/>
    <w:rsid w:val="0093709D"/>
    <w:rsid w:val="00937484"/>
    <w:rsid w:val="009405ED"/>
    <w:rsid w:val="00940C5E"/>
    <w:rsid w:val="00940DF9"/>
    <w:rsid w:val="009411AF"/>
    <w:rsid w:val="009428ED"/>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2258"/>
    <w:rsid w:val="009536E9"/>
    <w:rsid w:val="0095476E"/>
    <w:rsid w:val="00954BF5"/>
    <w:rsid w:val="009557BC"/>
    <w:rsid w:val="009571CB"/>
    <w:rsid w:val="0095723C"/>
    <w:rsid w:val="00957DFC"/>
    <w:rsid w:val="00960F6D"/>
    <w:rsid w:val="00960F87"/>
    <w:rsid w:val="00961C48"/>
    <w:rsid w:val="00961D00"/>
    <w:rsid w:val="00962642"/>
    <w:rsid w:val="00962CC5"/>
    <w:rsid w:val="0096300E"/>
    <w:rsid w:val="0096317C"/>
    <w:rsid w:val="00963198"/>
    <w:rsid w:val="00963276"/>
    <w:rsid w:val="00963ADE"/>
    <w:rsid w:val="00964A52"/>
    <w:rsid w:val="009658EA"/>
    <w:rsid w:val="00965903"/>
    <w:rsid w:val="00966F21"/>
    <w:rsid w:val="00967306"/>
    <w:rsid w:val="00967613"/>
    <w:rsid w:val="00967CED"/>
    <w:rsid w:val="00970012"/>
    <w:rsid w:val="00971845"/>
    <w:rsid w:val="00972524"/>
    <w:rsid w:val="009731F9"/>
    <w:rsid w:val="00973BCA"/>
    <w:rsid w:val="00973C24"/>
    <w:rsid w:val="009748B0"/>
    <w:rsid w:val="009750E7"/>
    <w:rsid w:val="00975543"/>
    <w:rsid w:val="00975942"/>
    <w:rsid w:val="00975F0F"/>
    <w:rsid w:val="009760D9"/>
    <w:rsid w:val="009766BA"/>
    <w:rsid w:val="00977E30"/>
    <w:rsid w:val="009804D1"/>
    <w:rsid w:val="009812E8"/>
    <w:rsid w:val="00981F4F"/>
    <w:rsid w:val="00983193"/>
    <w:rsid w:val="00983CBD"/>
    <w:rsid w:val="0098410B"/>
    <w:rsid w:val="009843FD"/>
    <w:rsid w:val="009846D1"/>
    <w:rsid w:val="009847F2"/>
    <w:rsid w:val="00985045"/>
    <w:rsid w:val="00985749"/>
    <w:rsid w:val="00985A59"/>
    <w:rsid w:val="00985D56"/>
    <w:rsid w:val="00986EB2"/>
    <w:rsid w:val="00990AC0"/>
    <w:rsid w:val="00990EBF"/>
    <w:rsid w:val="00990F14"/>
    <w:rsid w:val="009915FD"/>
    <w:rsid w:val="00993C41"/>
    <w:rsid w:val="00993D2E"/>
    <w:rsid w:val="009944F8"/>
    <w:rsid w:val="00994649"/>
    <w:rsid w:val="00994A9E"/>
    <w:rsid w:val="00995122"/>
    <w:rsid w:val="0099550B"/>
    <w:rsid w:val="00995645"/>
    <w:rsid w:val="00996A6A"/>
    <w:rsid w:val="00996B96"/>
    <w:rsid w:val="00997F86"/>
    <w:rsid w:val="009A0674"/>
    <w:rsid w:val="009A07A7"/>
    <w:rsid w:val="009A1342"/>
    <w:rsid w:val="009A180C"/>
    <w:rsid w:val="009A23E9"/>
    <w:rsid w:val="009A365B"/>
    <w:rsid w:val="009A37A1"/>
    <w:rsid w:val="009A394E"/>
    <w:rsid w:val="009A3BCE"/>
    <w:rsid w:val="009A50E9"/>
    <w:rsid w:val="009A529E"/>
    <w:rsid w:val="009A647B"/>
    <w:rsid w:val="009A731E"/>
    <w:rsid w:val="009A7976"/>
    <w:rsid w:val="009A7B7C"/>
    <w:rsid w:val="009B0506"/>
    <w:rsid w:val="009B06F3"/>
    <w:rsid w:val="009B1A0B"/>
    <w:rsid w:val="009B1B30"/>
    <w:rsid w:val="009B1DF4"/>
    <w:rsid w:val="009B4159"/>
    <w:rsid w:val="009B416D"/>
    <w:rsid w:val="009B5B40"/>
    <w:rsid w:val="009B5C32"/>
    <w:rsid w:val="009B5F97"/>
    <w:rsid w:val="009B64E5"/>
    <w:rsid w:val="009C129D"/>
    <w:rsid w:val="009C23A6"/>
    <w:rsid w:val="009C2E3D"/>
    <w:rsid w:val="009C3A03"/>
    <w:rsid w:val="009C3DC2"/>
    <w:rsid w:val="009C3DE0"/>
    <w:rsid w:val="009C443F"/>
    <w:rsid w:val="009C602A"/>
    <w:rsid w:val="009C62E5"/>
    <w:rsid w:val="009C6B4B"/>
    <w:rsid w:val="009C726D"/>
    <w:rsid w:val="009C72AD"/>
    <w:rsid w:val="009C798D"/>
    <w:rsid w:val="009D004D"/>
    <w:rsid w:val="009D0358"/>
    <w:rsid w:val="009D039F"/>
    <w:rsid w:val="009D0684"/>
    <w:rsid w:val="009D0B98"/>
    <w:rsid w:val="009D1772"/>
    <w:rsid w:val="009D2531"/>
    <w:rsid w:val="009D37A2"/>
    <w:rsid w:val="009D3841"/>
    <w:rsid w:val="009D652D"/>
    <w:rsid w:val="009D6560"/>
    <w:rsid w:val="009D73FE"/>
    <w:rsid w:val="009D75DE"/>
    <w:rsid w:val="009E00E9"/>
    <w:rsid w:val="009E09F0"/>
    <w:rsid w:val="009E1797"/>
    <w:rsid w:val="009E17F4"/>
    <w:rsid w:val="009E186F"/>
    <w:rsid w:val="009E195C"/>
    <w:rsid w:val="009E1DC4"/>
    <w:rsid w:val="009E1FC3"/>
    <w:rsid w:val="009E25E8"/>
    <w:rsid w:val="009E3B1A"/>
    <w:rsid w:val="009E7266"/>
    <w:rsid w:val="009E7374"/>
    <w:rsid w:val="009E79E7"/>
    <w:rsid w:val="009F009D"/>
    <w:rsid w:val="009F1C0A"/>
    <w:rsid w:val="009F31C4"/>
    <w:rsid w:val="009F4A23"/>
    <w:rsid w:val="009F507E"/>
    <w:rsid w:val="009F5614"/>
    <w:rsid w:val="009F7478"/>
    <w:rsid w:val="009F75CF"/>
    <w:rsid w:val="009F7DE8"/>
    <w:rsid w:val="00A00A0B"/>
    <w:rsid w:val="00A01DAE"/>
    <w:rsid w:val="00A02657"/>
    <w:rsid w:val="00A02F21"/>
    <w:rsid w:val="00A02FC1"/>
    <w:rsid w:val="00A05123"/>
    <w:rsid w:val="00A053F9"/>
    <w:rsid w:val="00A054AB"/>
    <w:rsid w:val="00A05591"/>
    <w:rsid w:val="00A06690"/>
    <w:rsid w:val="00A06D4E"/>
    <w:rsid w:val="00A06E13"/>
    <w:rsid w:val="00A10C43"/>
    <w:rsid w:val="00A114DD"/>
    <w:rsid w:val="00A12016"/>
    <w:rsid w:val="00A124A1"/>
    <w:rsid w:val="00A12DBB"/>
    <w:rsid w:val="00A1359C"/>
    <w:rsid w:val="00A13785"/>
    <w:rsid w:val="00A1386B"/>
    <w:rsid w:val="00A14FD7"/>
    <w:rsid w:val="00A15852"/>
    <w:rsid w:val="00A1637A"/>
    <w:rsid w:val="00A17049"/>
    <w:rsid w:val="00A20124"/>
    <w:rsid w:val="00A210A2"/>
    <w:rsid w:val="00A21AC9"/>
    <w:rsid w:val="00A21FEF"/>
    <w:rsid w:val="00A22260"/>
    <w:rsid w:val="00A22384"/>
    <w:rsid w:val="00A2320D"/>
    <w:rsid w:val="00A23541"/>
    <w:rsid w:val="00A23547"/>
    <w:rsid w:val="00A24242"/>
    <w:rsid w:val="00A2453F"/>
    <w:rsid w:val="00A245E0"/>
    <w:rsid w:val="00A246BE"/>
    <w:rsid w:val="00A255DD"/>
    <w:rsid w:val="00A26451"/>
    <w:rsid w:val="00A26EE4"/>
    <w:rsid w:val="00A27107"/>
    <w:rsid w:val="00A30307"/>
    <w:rsid w:val="00A320F3"/>
    <w:rsid w:val="00A33297"/>
    <w:rsid w:val="00A342CF"/>
    <w:rsid w:val="00A34693"/>
    <w:rsid w:val="00A347FA"/>
    <w:rsid w:val="00A34B20"/>
    <w:rsid w:val="00A34E2A"/>
    <w:rsid w:val="00A35C1F"/>
    <w:rsid w:val="00A36393"/>
    <w:rsid w:val="00A36B1D"/>
    <w:rsid w:val="00A36DF0"/>
    <w:rsid w:val="00A408DC"/>
    <w:rsid w:val="00A41C3C"/>
    <w:rsid w:val="00A42733"/>
    <w:rsid w:val="00A43836"/>
    <w:rsid w:val="00A43CFC"/>
    <w:rsid w:val="00A43D56"/>
    <w:rsid w:val="00A447C1"/>
    <w:rsid w:val="00A448B9"/>
    <w:rsid w:val="00A450BC"/>
    <w:rsid w:val="00A45974"/>
    <w:rsid w:val="00A45A5A"/>
    <w:rsid w:val="00A45C97"/>
    <w:rsid w:val="00A46872"/>
    <w:rsid w:val="00A478BA"/>
    <w:rsid w:val="00A50265"/>
    <w:rsid w:val="00A50DB6"/>
    <w:rsid w:val="00A5219D"/>
    <w:rsid w:val="00A542C7"/>
    <w:rsid w:val="00A554EC"/>
    <w:rsid w:val="00A55865"/>
    <w:rsid w:val="00A55BD8"/>
    <w:rsid w:val="00A576DD"/>
    <w:rsid w:val="00A607F6"/>
    <w:rsid w:val="00A6231C"/>
    <w:rsid w:val="00A62501"/>
    <w:rsid w:val="00A63598"/>
    <w:rsid w:val="00A638C3"/>
    <w:rsid w:val="00A63E52"/>
    <w:rsid w:val="00A6501B"/>
    <w:rsid w:val="00A65673"/>
    <w:rsid w:val="00A659B2"/>
    <w:rsid w:val="00A65E5D"/>
    <w:rsid w:val="00A66349"/>
    <w:rsid w:val="00A66B7D"/>
    <w:rsid w:val="00A675BF"/>
    <w:rsid w:val="00A70052"/>
    <w:rsid w:val="00A702A1"/>
    <w:rsid w:val="00A70B14"/>
    <w:rsid w:val="00A70F8B"/>
    <w:rsid w:val="00A71C41"/>
    <w:rsid w:val="00A724D4"/>
    <w:rsid w:val="00A72A8B"/>
    <w:rsid w:val="00A72FDB"/>
    <w:rsid w:val="00A73AF5"/>
    <w:rsid w:val="00A74EB3"/>
    <w:rsid w:val="00A757E2"/>
    <w:rsid w:val="00A75ADF"/>
    <w:rsid w:val="00A76002"/>
    <w:rsid w:val="00A80635"/>
    <w:rsid w:val="00A8162E"/>
    <w:rsid w:val="00A819D2"/>
    <w:rsid w:val="00A81AA0"/>
    <w:rsid w:val="00A81AD6"/>
    <w:rsid w:val="00A82464"/>
    <w:rsid w:val="00A82A7D"/>
    <w:rsid w:val="00A82FC4"/>
    <w:rsid w:val="00A83988"/>
    <w:rsid w:val="00A83AFA"/>
    <w:rsid w:val="00A844B9"/>
    <w:rsid w:val="00A848FF"/>
    <w:rsid w:val="00A84DF1"/>
    <w:rsid w:val="00A8536F"/>
    <w:rsid w:val="00A855CC"/>
    <w:rsid w:val="00A85AD8"/>
    <w:rsid w:val="00A869E0"/>
    <w:rsid w:val="00A904C1"/>
    <w:rsid w:val="00A92958"/>
    <w:rsid w:val="00A92C2F"/>
    <w:rsid w:val="00A92F1A"/>
    <w:rsid w:val="00A93706"/>
    <w:rsid w:val="00A93979"/>
    <w:rsid w:val="00A93AC0"/>
    <w:rsid w:val="00A94AC8"/>
    <w:rsid w:val="00A95691"/>
    <w:rsid w:val="00A958FB"/>
    <w:rsid w:val="00A96685"/>
    <w:rsid w:val="00A967DB"/>
    <w:rsid w:val="00A96BA3"/>
    <w:rsid w:val="00A97440"/>
    <w:rsid w:val="00A97EEC"/>
    <w:rsid w:val="00AA0042"/>
    <w:rsid w:val="00AA153F"/>
    <w:rsid w:val="00AA1D6A"/>
    <w:rsid w:val="00AA225D"/>
    <w:rsid w:val="00AA242E"/>
    <w:rsid w:val="00AA30EE"/>
    <w:rsid w:val="00AA3EAF"/>
    <w:rsid w:val="00AA40B5"/>
    <w:rsid w:val="00AA430B"/>
    <w:rsid w:val="00AA4AC8"/>
    <w:rsid w:val="00AA5C8A"/>
    <w:rsid w:val="00AA63F3"/>
    <w:rsid w:val="00AA6687"/>
    <w:rsid w:val="00AA6991"/>
    <w:rsid w:val="00AA712A"/>
    <w:rsid w:val="00AA77A7"/>
    <w:rsid w:val="00AB01E1"/>
    <w:rsid w:val="00AB02C4"/>
    <w:rsid w:val="00AB0C22"/>
    <w:rsid w:val="00AB0EB0"/>
    <w:rsid w:val="00AB0FE6"/>
    <w:rsid w:val="00AB17D8"/>
    <w:rsid w:val="00AB1E0F"/>
    <w:rsid w:val="00AB206B"/>
    <w:rsid w:val="00AB21BC"/>
    <w:rsid w:val="00AB265B"/>
    <w:rsid w:val="00AB4614"/>
    <w:rsid w:val="00AB50D5"/>
    <w:rsid w:val="00AB599B"/>
    <w:rsid w:val="00AB6B90"/>
    <w:rsid w:val="00AB704D"/>
    <w:rsid w:val="00AB75EC"/>
    <w:rsid w:val="00AB76A1"/>
    <w:rsid w:val="00AC02AD"/>
    <w:rsid w:val="00AC085C"/>
    <w:rsid w:val="00AC13F8"/>
    <w:rsid w:val="00AC275B"/>
    <w:rsid w:val="00AC3E5E"/>
    <w:rsid w:val="00AC42C0"/>
    <w:rsid w:val="00AC4652"/>
    <w:rsid w:val="00AC50ED"/>
    <w:rsid w:val="00AC5A3C"/>
    <w:rsid w:val="00AC5BC0"/>
    <w:rsid w:val="00AD02F3"/>
    <w:rsid w:val="00AD0DB4"/>
    <w:rsid w:val="00AD10D5"/>
    <w:rsid w:val="00AD1971"/>
    <w:rsid w:val="00AD2429"/>
    <w:rsid w:val="00AD2765"/>
    <w:rsid w:val="00AD2D22"/>
    <w:rsid w:val="00AD314D"/>
    <w:rsid w:val="00AD3C14"/>
    <w:rsid w:val="00AD4192"/>
    <w:rsid w:val="00AD42D6"/>
    <w:rsid w:val="00AD4825"/>
    <w:rsid w:val="00AD4A46"/>
    <w:rsid w:val="00AD5E95"/>
    <w:rsid w:val="00AD6F13"/>
    <w:rsid w:val="00AD718E"/>
    <w:rsid w:val="00AD78C4"/>
    <w:rsid w:val="00AD7AE7"/>
    <w:rsid w:val="00AE0ECB"/>
    <w:rsid w:val="00AE1457"/>
    <w:rsid w:val="00AE32EF"/>
    <w:rsid w:val="00AE373C"/>
    <w:rsid w:val="00AE3C7A"/>
    <w:rsid w:val="00AE3F09"/>
    <w:rsid w:val="00AE4BC7"/>
    <w:rsid w:val="00AE5199"/>
    <w:rsid w:val="00AE5633"/>
    <w:rsid w:val="00AE72B2"/>
    <w:rsid w:val="00AE72D9"/>
    <w:rsid w:val="00AF0405"/>
    <w:rsid w:val="00AF15D1"/>
    <w:rsid w:val="00AF1C1A"/>
    <w:rsid w:val="00AF2958"/>
    <w:rsid w:val="00AF310B"/>
    <w:rsid w:val="00AF39DB"/>
    <w:rsid w:val="00AF5804"/>
    <w:rsid w:val="00B013E1"/>
    <w:rsid w:val="00B016C0"/>
    <w:rsid w:val="00B0171F"/>
    <w:rsid w:val="00B021AF"/>
    <w:rsid w:val="00B03C62"/>
    <w:rsid w:val="00B03C8C"/>
    <w:rsid w:val="00B04643"/>
    <w:rsid w:val="00B04698"/>
    <w:rsid w:val="00B0487D"/>
    <w:rsid w:val="00B0587A"/>
    <w:rsid w:val="00B05D1C"/>
    <w:rsid w:val="00B05E40"/>
    <w:rsid w:val="00B06691"/>
    <w:rsid w:val="00B06BAD"/>
    <w:rsid w:val="00B07C40"/>
    <w:rsid w:val="00B07C90"/>
    <w:rsid w:val="00B07FE0"/>
    <w:rsid w:val="00B127E3"/>
    <w:rsid w:val="00B12914"/>
    <w:rsid w:val="00B13437"/>
    <w:rsid w:val="00B1420F"/>
    <w:rsid w:val="00B149AA"/>
    <w:rsid w:val="00B14C3B"/>
    <w:rsid w:val="00B15B03"/>
    <w:rsid w:val="00B15C37"/>
    <w:rsid w:val="00B15FDD"/>
    <w:rsid w:val="00B16B05"/>
    <w:rsid w:val="00B17E74"/>
    <w:rsid w:val="00B2135D"/>
    <w:rsid w:val="00B21529"/>
    <w:rsid w:val="00B222C1"/>
    <w:rsid w:val="00B22321"/>
    <w:rsid w:val="00B2294D"/>
    <w:rsid w:val="00B2390E"/>
    <w:rsid w:val="00B248AD"/>
    <w:rsid w:val="00B24A88"/>
    <w:rsid w:val="00B255C5"/>
    <w:rsid w:val="00B26073"/>
    <w:rsid w:val="00B26A53"/>
    <w:rsid w:val="00B26D41"/>
    <w:rsid w:val="00B2731C"/>
    <w:rsid w:val="00B30013"/>
    <w:rsid w:val="00B30178"/>
    <w:rsid w:val="00B30AF9"/>
    <w:rsid w:val="00B30C39"/>
    <w:rsid w:val="00B31E5E"/>
    <w:rsid w:val="00B31F38"/>
    <w:rsid w:val="00B32917"/>
    <w:rsid w:val="00B3384D"/>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8E3"/>
    <w:rsid w:val="00B439C9"/>
    <w:rsid w:val="00B4517B"/>
    <w:rsid w:val="00B4576C"/>
    <w:rsid w:val="00B45B02"/>
    <w:rsid w:val="00B45C8F"/>
    <w:rsid w:val="00B462C9"/>
    <w:rsid w:val="00B4681D"/>
    <w:rsid w:val="00B46B59"/>
    <w:rsid w:val="00B46FD0"/>
    <w:rsid w:val="00B51E4B"/>
    <w:rsid w:val="00B524D3"/>
    <w:rsid w:val="00B52C64"/>
    <w:rsid w:val="00B53105"/>
    <w:rsid w:val="00B535E3"/>
    <w:rsid w:val="00B539EA"/>
    <w:rsid w:val="00B5492A"/>
    <w:rsid w:val="00B54B8C"/>
    <w:rsid w:val="00B551DF"/>
    <w:rsid w:val="00B5616A"/>
    <w:rsid w:val="00B60F13"/>
    <w:rsid w:val="00B62E86"/>
    <w:rsid w:val="00B63622"/>
    <w:rsid w:val="00B64C37"/>
    <w:rsid w:val="00B65628"/>
    <w:rsid w:val="00B65965"/>
    <w:rsid w:val="00B65F7E"/>
    <w:rsid w:val="00B6644A"/>
    <w:rsid w:val="00B6669B"/>
    <w:rsid w:val="00B66E25"/>
    <w:rsid w:val="00B66ED2"/>
    <w:rsid w:val="00B671FC"/>
    <w:rsid w:val="00B6728E"/>
    <w:rsid w:val="00B677D1"/>
    <w:rsid w:val="00B67D42"/>
    <w:rsid w:val="00B70440"/>
    <w:rsid w:val="00B71147"/>
    <w:rsid w:val="00B726C4"/>
    <w:rsid w:val="00B7283D"/>
    <w:rsid w:val="00B74328"/>
    <w:rsid w:val="00B7449E"/>
    <w:rsid w:val="00B7466E"/>
    <w:rsid w:val="00B74806"/>
    <w:rsid w:val="00B75E9D"/>
    <w:rsid w:val="00B768D7"/>
    <w:rsid w:val="00B773A3"/>
    <w:rsid w:val="00B775C2"/>
    <w:rsid w:val="00B77790"/>
    <w:rsid w:val="00B77926"/>
    <w:rsid w:val="00B77B82"/>
    <w:rsid w:val="00B80519"/>
    <w:rsid w:val="00B812F6"/>
    <w:rsid w:val="00B81817"/>
    <w:rsid w:val="00B81F0F"/>
    <w:rsid w:val="00B840E7"/>
    <w:rsid w:val="00B84F67"/>
    <w:rsid w:val="00B8502E"/>
    <w:rsid w:val="00B8559A"/>
    <w:rsid w:val="00B85ED4"/>
    <w:rsid w:val="00B86861"/>
    <w:rsid w:val="00B8785A"/>
    <w:rsid w:val="00B8790E"/>
    <w:rsid w:val="00B87ECC"/>
    <w:rsid w:val="00B90199"/>
    <w:rsid w:val="00B90E33"/>
    <w:rsid w:val="00B9181A"/>
    <w:rsid w:val="00B929A7"/>
    <w:rsid w:val="00B92F42"/>
    <w:rsid w:val="00B92F65"/>
    <w:rsid w:val="00B93B17"/>
    <w:rsid w:val="00B93EDB"/>
    <w:rsid w:val="00B94420"/>
    <w:rsid w:val="00B94486"/>
    <w:rsid w:val="00B94C42"/>
    <w:rsid w:val="00B95861"/>
    <w:rsid w:val="00B9677C"/>
    <w:rsid w:val="00B96B29"/>
    <w:rsid w:val="00B96B7E"/>
    <w:rsid w:val="00B97781"/>
    <w:rsid w:val="00B979AB"/>
    <w:rsid w:val="00B97BE0"/>
    <w:rsid w:val="00BA1FAB"/>
    <w:rsid w:val="00BA2933"/>
    <w:rsid w:val="00BA2C31"/>
    <w:rsid w:val="00BA4BD4"/>
    <w:rsid w:val="00BA5DCB"/>
    <w:rsid w:val="00BA6217"/>
    <w:rsid w:val="00BA64E7"/>
    <w:rsid w:val="00BB0270"/>
    <w:rsid w:val="00BB2216"/>
    <w:rsid w:val="00BB22B8"/>
    <w:rsid w:val="00BB2C13"/>
    <w:rsid w:val="00BB3000"/>
    <w:rsid w:val="00BB3A7F"/>
    <w:rsid w:val="00BB5795"/>
    <w:rsid w:val="00BB5FCF"/>
    <w:rsid w:val="00BB79EB"/>
    <w:rsid w:val="00BB7B25"/>
    <w:rsid w:val="00BB7CB7"/>
    <w:rsid w:val="00BC04D0"/>
    <w:rsid w:val="00BC13E2"/>
    <w:rsid w:val="00BC2194"/>
    <w:rsid w:val="00BC21ED"/>
    <w:rsid w:val="00BC3001"/>
    <w:rsid w:val="00BC42E8"/>
    <w:rsid w:val="00BC4C77"/>
    <w:rsid w:val="00BC520A"/>
    <w:rsid w:val="00BC5828"/>
    <w:rsid w:val="00BC5D34"/>
    <w:rsid w:val="00BC731D"/>
    <w:rsid w:val="00BD004B"/>
    <w:rsid w:val="00BD01F0"/>
    <w:rsid w:val="00BD3AE6"/>
    <w:rsid w:val="00BD3FBD"/>
    <w:rsid w:val="00BD5112"/>
    <w:rsid w:val="00BD59CC"/>
    <w:rsid w:val="00BD6F45"/>
    <w:rsid w:val="00BE0CB6"/>
    <w:rsid w:val="00BE0E10"/>
    <w:rsid w:val="00BE1760"/>
    <w:rsid w:val="00BE1F14"/>
    <w:rsid w:val="00BE2DA1"/>
    <w:rsid w:val="00BE30FB"/>
    <w:rsid w:val="00BE3E43"/>
    <w:rsid w:val="00BE714C"/>
    <w:rsid w:val="00BF0CD1"/>
    <w:rsid w:val="00BF217F"/>
    <w:rsid w:val="00BF27DB"/>
    <w:rsid w:val="00BF2A4F"/>
    <w:rsid w:val="00BF3644"/>
    <w:rsid w:val="00BF4836"/>
    <w:rsid w:val="00BF5094"/>
    <w:rsid w:val="00BF5110"/>
    <w:rsid w:val="00BF6160"/>
    <w:rsid w:val="00BF6288"/>
    <w:rsid w:val="00BF6761"/>
    <w:rsid w:val="00BF7B16"/>
    <w:rsid w:val="00C0028A"/>
    <w:rsid w:val="00C003C1"/>
    <w:rsid w:val="00C00F01"/>
    <w:rsid w:val="00C00F80"/>
    <w:rsid w:val="00C01180"/>
    <w:rsid w:val="00C01B50"/>
    <w:rsid w:val="00C01B7F"/>
    <w:rsid w:val="00C02823"/>
    <w:rsid w:val="00C03423"/>
    <w:rsid w:val="00C03910"/>
    <w:rsid w:val="00C03D1B"/>
    <w:rsid w:val="00C0441A"/>
    <w:rsid w:val="00C04E5F"/>
    <w:rsid w:val="00C050B1"/>
    <w:rsid w:val="00C0689F"/>
    <w:rsid w:val="00C07A82"/>
    <w:rsid w:val="00C108C5"/>
    <w:rsid w:val="00C128DD"/>
    <w:rsid w:val="00C13133"/>
    <w:rsid w:val="00C13319"/>
    <w:rsid w:val="00C137D5"/>
    <w:rsid w:val="00C142D0"/>
    <w:rsid w:val="00C14EB8"/>
    <w:rsid w:val="00C15059"/>
    <w:rsid w:val="00C1582D"/>
    <w:rsid w:val="00C15C9D"/>
    <w:rsid w:val="00C16A7A"/>
    <w:rsid w:val="00C174C7"/>
    <w:rsid w:val="00C178CB"/>
    <w:rsid w:val="00C179B1"/>
    <w:rsid w:val="00C17B0A"/>
    <w:rsid w:val="00C20B85"/>
    <w:rsid w:val="00C2230C"/>
    <w:rsid w:val="00C23E53"/>
    <w:rsid w:val="00C2403A"/>
    <w:rsid w:val="00C243A5"/>
    <w:rsid w:val="00C2510C"/>
    <w:rsid w:val="00C254F6"/>
    <w:rsid w:val="00C2631E"/>
    <w:rsid w:val="00C30BF0"/>
    <w:rsid w:val="00C31017"/>
    <w:rsid w:val="00C32E24"/>
    <w:rsid w:val="00C34709"/>
    <w:rsid w:val="00C353FD"/>
    <w:rsid w:val="00C35649"/>
    <w:rsid w:val="00C35CDF"/>
    <w:rsid w:val="00C35F08"/>
    <w:rsid w:val="00C400E4"/>
    <w:rsid w:val="00C4035A"/>
    <w:rsid w:val="00C403C4"/>
    <w:rsid w:val="00C40B6D"/>
    <w:rsid w:val="00C41315"/>
    <w:rsid w:val="00C41650"/>
    <w:rsid w:val="00C42BA4"/>
    <w:rsid w:val="00C42BCC"/>
    <w:rsid w:val="00C42F6B"/>
    <w:rsid w:val="00C43149"/>
    <w:rsid w:val="00C44234"/>
    <w:rsid w:val="00C4440B"/>
    <w:rsid w:val="00C45D32"/>
    <w:rsid w:val="00C47054"/>
    <w:rsid w:val="00C47587"/>
    <w:rsid w:val="00C502EF"/>
    <w:rsid w:val="00C507FE"/>
    <w:rsid w:val="00C5090E"/>
    <w:rsid w:val="00C50D8C"/>
    <w:rsid w:val="00C50F97"/>
    <w:rsid w:val="00C524DA"/>
    <w:rsid w:val="00C5277F"/>
    <w:rsid w:val="00C5283E"/>
    <w:rsid w:val="00C53065"/>
    <w:rsid w:val="00C53DE7"/>
    <w:rsid w:val="00C548A6"/>
    <w:rsid w:val="00C5518F"/>
    <w:rsid w:val="00C55396"/>
    <w:rsid w:val="00C55C7E"/>
    <w:rsid w:val="00C56953"/>
    <w:rsid w:val="00C56E7E"/>
    <w:rsid w:val="00C57F12"/>
    <w:rsid w:val="00C61F17"/>
    <w:rsid w:val="00C62182"/>
    <w:rsid w:val="00C63519"/>
    <w:rsid w:val="00C63E08"/>
    <w:rsid w:val="00C64F07"/>
    <w:rsid w:val="00C65412"/>
    <w:rsid w:val="00C66844"/>
    <w:rsid w:val="00C67161"/>
    <w:rsid w:val="00C679DD"/>
    <w:rsid w:val="00C703A6"/>
    <w:rsid w:val="00C707A0"/>
    <w:rsid w:val="00C7631F"/>
    <w:rsid w:val="00C76530"/>
    <w:rsid w:val="00C76EDB"/>
    <w:rsid w:val="00C7787B"/>
    <w:rsid w:val="00C77F9D"/>
    <w:rsid w:val="00C8024E"/>
    <w:rsid w:val="00C80CAA"/>
    <w:rsid w:val="00C80F11"/>
    <w:rsid w:val="00C812EA"/>
    <w:rsid w:val="00C81B6D"/>
    <w:rsid w:val="00C83554"/>
    <w:rsid w:val="00C84CD2"/>
    <w:rsid w:val="00C860D1"/>
    <w:rsid w:val="00C91214"/>
    <w:rsid w:val="00C9143F"/>
    <w:rsid w:val="00C91814"/>
    <w:rsid w:val="00C91C8C"/>
    <w:rsid w:val="00C92390"/>
    <w:rsid w:val="00C9281B"/>
    <w:rsid w:val="00C93988"/>
    <w:rsid w:val="00C9453F"/>
    <w:rsid w:val="00C9540B"/>
    <w:rsid w:val="00C96473"/>
    <w:rsid w:val="00C973C9"/>
    <w:rsid w:val="00C97404"/>
    <w:rsid w:val="00C97CE0"/>
    <w:rsid w:val="00CA0244"/>
    <w:rsid w:val="00CA0482"/>
    <w:rsid w:val="00CA0CFE"/>
    <w:rsid w:val="00CA0F75"/>
    <w:rsid w:val="00CA1F3B"/>
    <w:rsid w:val="00CA353C"/>
    <w:rsid w:val="00CA42FA"/>
    <w:rsid w:val="00CA436E"/>
    <w:rsid w:val="00CA48E9"/>
    <w:rsid w:val="00CA4A31"/>
    <w:rsid w:val="00CA4B7B"/>
    <w:rsid w:val="00CA5651"/>
    <w:rsid w:val="00CA664C"/>
    <w:rsid w:val="00CA76E5"/>
    <w:rsid w:val="00CA7945"/>
    <w:rsid w:val="00CB0135"/>
    <w:rsid w:val="00CB1844"/>
    <w:rsid w:val="00CB294E"/>
    <w:rsid w:val="00CB2C3E"/>
    <w:rsid w:val="00CB31C5"/>
    <w:rsid w:val="00CB3875"/>
    <w:rsid w:val="00CB4059"/>
    <w:rsid w:val="00CB56B7"/>
    <w:rsid w:val="00CB5A3E"/>
    <w:rsid w:val="00CB61B3"/>
    <w:rsid w:val="00CB68D0"/>
    <w:rsid w:val="00CB755B"/>
    <w:rsid w:val="00CB7A88"/>
    <w:rsid w:val="00CC047D"/>
    <w:rsid w:val="00CC07FC"/>
    <w:rsid w:val="00CC0990"/>
    <w:rsid w:val="00CC0F94"/>
    <w:rsid w:val="00CC13C0"/>
    <w:rsid w:val="00CC1818"/>
    <w:rsid w:val="00CC1C7D"/>
    <w:rsid w:val="00CC2EB6"/>
    <w:rsid w:val="00CC3512"/>
    <w:rsid w:val="00CC3ABD"/>
    <w:rsid w:val="00CC4A0D"/>
    <w:rsid w:val="00CC50A6"/>
    <w:rsid w:val="00CC63A2"/>
    <w:rsid w:val="00CD0B2E"/>
    <w:rsid w:val="00CD2B47"/>
    <w:rsid w:val="00CD40A4"/>
    <w:rsid w:val="00CD41CE"/>
    <w:rsid w:val="00CD4616"/>
    <w:rsid w:val="00CD4C6E"/>
    <w:rsid w:val="00CD582A"/>
    <w:rsid w:val="00CD5EB5"/>
    <w:rsid w:val="00CD7493"/>
    <w:rsid w:val="00CD760B"/>
    <w:rsid w:val="00CE02CD"/>
    <w:rsid w:val="00CE0A86"/>
    <w:rsid w:val="00CE15DF"/>
    <w:rsid w:val="00CE1A1C"/>
    <w:rsid w:val="00CE2646"/>
    <w:rsid w:val="00CE28D7"/>
    <w:rsid w:val="00CE2C68"/>
    <w:rsid w:val="00CE4BCC"/>
    <w:rsid w:val="00CE590F"/>
    <w:rsid w:val="00CE68D1"/>
    <w:rsid w:val="00CE6F52"/>
    <w:rsid w:val="00CE7564"/>
    <w:rsid w:val="00CE795C"/>
    <w:rsid w:val="00CF0669"/>
    <w:rsid w:val="00CF1028"/>
    <w:rsid w:val="00CF17A9"/>
    <w:rsid w:val="00CF346E"/>
    <w:rsid w:val="00CF4757"/>
    <w:rsid w:val="00CF4A79"/>
    <w:rsid w:val="00CF77D2"/>
    <w:rsid w:val="00D0045D"/>
    <w:rsid w:val="00D00FEC"/>
    <w:rsid w:val="00D01433"/>
    <w:rsid w:val="00D015DD"/>
    <w:rsid w:val="00D01A11"/>
    <w:rsid w:val="00D02A96"/>
    <w:rsid w:val="00D03FBF"/>
    <w:rsid w:val="00D05C69"/>
    <w:rsid w:val="00D05D87"/>
    <w:rsid w:val="00D07408"/>
    <w:rsid w:val="00D077DD"/>
    <w:rsid w:val="00D117FA"/>
    <w:rsid w:val="00D13595"/>
    <w:rsid w:val="00D139D1"/>
    <w:rsid w:val="00D142BA"/>
    <w:rsid w:val="00D148FE"/>
    <w:rsid w:val="00D14C68"/>
    <w:rsid w:val="00D15525"/>
    <w:rsid w:val="00D1565D"/>
    <w:rsid w:val="00D17994"/>
    <w:rsid w:val="00D17F87"/>
    <w:rsid w:val="00D20748"/>
    <w:rsid w:val="00D20CD1"/>
    <w:rsid w:val="00D216D1"/>
    <w:rsid w:val="00D21AB6"/>
    <w:rsid w:val="00D228B1"/>
    <w:rsid w:val="00D22F75"/>
    <w:rsid w:val="00D2399F"/>
    <w:rsid w:val="00D23BD6"/>
    <w:rsid w:val="00D23BDA"/>
    <w:rsid w:val="00D23E6C"/>
    <w:rsid w:val="00D23F60"/>
    <w:rsid w:val="00D25ADF"/>
    <w:rsid w:val="00D26D8F"/>
    <w:rsid w:val="00D272AA"/>
    <w:rsid w:val="00D31267"/>
    <w:rsid w:val="00D31466"/>
    <w:rsid w:val="00D3169A"/>
    <w:rsid w:val="00D319A8"/>
    <w:rsid w:val="00D3248E"/>
    <w:rsid w:val="00D32515"/>
    <w:rsid w:val="00D327FC"/>
    <w:rsid w:val="00D32EEC"/>
    <w:rsid w:val="00D33423"/>
    <w:rsid w:val="00D34CC4"/>
    <w:rsid w:val="00D35D45"/>
    <w:rsid w:val="00D36AF6"/>
    <w:rsid w:val="00D36C9D"/>
    <w:rsid w:val="00D37A82"/>
    <w:rsid w:val="00D40336"/>
    <w:rsid w:val="00D411B4"/>
    <w:rsid w:val="00D420F7"/>
    <w:rsid w:val="00D432D7"/>
    <w:rsid w:val="00D44FB4"/>
    <w:rsid w:val="00D451D0"/>
    <w:rsid w:val="00D4523C"/>
    <w:rsid w:val="00D46688"/>
    <w:rsid w:val="00D46885"/>
    <w:rsid w:val="00D46975"/>
    <w:rsid w:val="00D46BB4"/>
    <w:rsid w:val="00D47608"/>
    <w:rsid w:val="00D500A3"/>
    <w:rsid w:val="00D50EB6"/>
    <w:rsid w:val="00D51CD1"/>
    <w:rsid w:val="00D52372"/>
    <w:rsid w:val="00D527E1"/>
    <w:rsid w:val="00D52F6F"/>
    <w:rsid w:val="00D52FAE"/>
    <w:rsid w:val="00D53A3D"/>
    <w:rsid w:val="00D54138"/>
    <w:rsid w:val="00D542E6"/>
    <w:rsid w:val="00D54543"/>
    <w:rsid w:val="00D548AA"/>
    <w:rsid w:val="00D54F80"/>
    <w:rsid w:val="00D55191"/>
    <w:rsid w:val="00D5553F"/>
    <w:rsid w:val="00D55CB5"/>
    <w:rsid w:val="00D568FE"/>
    <w:rsid w:val="00D57650"/>
    <w:rsid w:val="00D57BFA"/>
    <w:rsid w:val="00D60927"/>
    <w:rsid w:val="00D60A55"/>
    <w:rsid w:val="00D60D4C"/>
    <w:rsid w:val="00D61099"/>
    <w:rsid w:val="00D6112B"/>
    <w:rsid w:val="00D627B9"/>
    <w:rsid w:val="00D62CF2"/>
    <w:rsid w:val="00D638BF"/>
    <w:rsid w:val="00D65B4E"/>
    <w:rsid w:val="00D6671A"/>
    <w:rsid w:val="00D66F16"/>
    <w:rsid w:val="00D70F34"/>
    <w:rsid w:val="00D719EA"/>
    <w:rsid w:val="00D71CF3"/>
    <w:rsid w:val="00D71E82"/>
    <w:rsid w:val="00D72718"/>
    <w:rsid w:val="00D72CF9"/>
    <w:rsid w:val="00D731AD"/>
    <w:rsid w:val="00D731B1"/>
    <w:rsid w:val="00D732FD"/>
    <w:rsid w:val="00D74E04"/>
    <w:rsid w:val="00D75464"/>
    <w:rsid w:val="00D756E7"/>
    <w:rsid w:val="00D769BD"/>
    <w:rsid w:val="00D77647"/>
    <w:rsid w:val="00D77761"/>
    <w:rsid w:val="00D77A70"/>
    <w:rsid w:val="00D80094"/>
    <w:rsid w:val="00D8047D"/>
    <w:rsid w:val="00D82F57"/>
    <w:rsid w:val="00D84545"/>
    <w:rsid w:val="00D84C7F"/>
    <w:rsid w:val="00D863C0"/>
    <w:rsid w:val="00D87C36"/>
    <w:rsid w:val="00D90312"/>
    <w:rsid w:val="00D91147"/>
    <w:rsid w:val="00D91B86"/>
    <w:rsid w:val="00D927C1"/>
    <w:rsid w:val="00D932DD"/>
    <w:rsid w:val="00D93C2E"/>
    <w:rsid w:val="00D94644"/>
    <w:rsid w:val="00D948CD"/>
    <w:rsid w:val="00D94D82"/>
    <w:rsid w:val="00D950F9"/>
    <w:rsid w:val="00D956AD"/>
    <w:rsid w:val="00D96FBE"/>
    <w:rsid w:val="00DA238E"/>
    <w:rsid w:val="00DA2D0A"/>
    <w:rsid w:val="00DA3913"/>
    <w:rsid w:val="00DA3CA8"/>
    <w:rsid w:val="00DA602D"/>
    <w:rsid w:val="00DA7434"/>
    <w:rsid w:val="00DB0C1A"/>
    <w:rsid w:val="00DB0C7E"/>
    <w:rsid w:val="00DB2FFC"/>
    <w:rsid w:val="00DB4DB7"/>
    <w:rsid w:val="00DB4DCA"/>
    <w:rsid w:val="00DB55B7"/>
    <w:rsid w:val="00DC1D35"/>
    <w:rsid w:val="00DC228F"/>
    <w:rsid w:val="00DC2E40"/>
    <w:rsid w:val="00DC30AA"/>
    <w:rsid w:val="00DC3410"/>
    <w:rsid w:val="00DC374B"/>
    <w:rsid w:val="00DC45A7"/>
    <w:rsid w:val="00DC5561"/>
    <w:rsid w:val="00DC573E"/>
    <w:rsid w:val="00DC608A"/>
    <w:rsid w:val="00DC62EC"/>
    <w:rsid w:val="00DC64EE"/>
    <w:rsid w:val="00DC654E"/>
    <w:rsid w:val="00DC6630"/>
    <w:rsid w:val="00DC7C7F"/>
    <w:rsid w:val="00DC7D14"/>
    <w:rsid w:val="00DD0DF3"/>
    <w:rsid w:val="00DD0F84"/>
    <w:rsid w:val="00DD1673"/>
    <w:rsid w:val="00DD18FC"/>
    <w:rsid w:val="00DD24C1"/>
    <w:rsid w:val="00DD24E5"/>
    <w:rsid w:val="00DD4803"/>
    <w:rsid w:val="00DD481A"/>
    <w:rsid w:val="00DD4A3D"/>
    <w:rsid w:val="00DD5E2E"/>
    <w:rsid w:val="00DD61E8"/>
    <w:rsid w:val="00DD7C54"/>
    <w:rsid w:val="00DD7DAA"/>
    <w:rsid w:val="00DE0669"/>
    <w:rsid w:val="00DE0868"/>
    <w:rsid w:val="00DE0ED6"/>
    <w:rsid w:val="00DE19DC"/>
    <w:rsid w:val="00DE1BB9"/>
    <w:rsid w:val="00DE1F0F"/>
    <w:rsid w:val="00DE367F"/>
    <w:rsid w:val="00DE5D52"/>
    <w:rsid w:val="00DE6308"/>
    <w:rsid w:val="00DE6814"/>
    <w:rsid w:val="00DF3A25"/>
    <w:rsid w:val="00DF4691"/>
    <w:rsid w:val="00DF4E53"/>
    <w:rsid w:val="00DF508E"/>
    <w:rsid w:val="00DF6012"/>
    <w:rsid w:val="00DF6509"/>
    <w:rsid w:val="00DF65DA"/>
    <w:rsid w:val="00DF79E9"/>
    <w:rsid w:val="00E00185"/>
    <w:rsid w:val="00E01082"/>
    <w:rsid w:val="00E01BCE"/>
    <w:rsid w:val="00E0217F"/>
    <w:rsid w:val="00E021C3"/>
    <w:rsid w:val="00E023DF"/>
    <w:rsid w:val="00E02DEA"/>
    <w:rsid w:val="00E02F53"/>
    <w:rsid w:val="00E0331A"/>
    <w:rsid w:val="00E0333B"/>
    <w:rsid w:val="00E0395D"/>
    <w:rsid w:val="00E04951"/>
    <w:rsid w:val="00E04B66"/>
    <w:rsid w:val="00E067BF"/>
    <w:rsid w:val="00E068C2"/>
    <w:rsid w:val="00E069AA"/>
    <w:rsid w:val="00E06C06"/>
    <w:rsid w:val="00E06CBB"/>
    <w:rsid w:val="00E071AB"/>
    <w:rsid w:val="00E07A18"/>
    <w:rsid w:val="00E101CF"/>
    <w:rsid w:val="00E10F89"/>
    <w:rsid w:val="00E12074"/>
    <w:rsid w:val="00E1235C"/>
    <w:rsid w:val="00E1328A"/>
    <w:rsid w:val="00E14035"/>
    <w:rsid w:val="00E16B10"/>
    <w:rsid w:val="00E16C21"/>
    <w:rsid w:val="00E16D04"/>
    <w:rsid w:val="00E16E5C"/>
    <w:rsid w:val="00E2022D"/>
    <w:rsid w:val="00E214EC"/>
    <w:rsid w:val="00E215DD"/>
    <w:rsid w:val="00E22F49"/>
    <w:rsid w:val="00E2303D"/>
    <w:rsid w:val="00E243D1"/>
    <w:rsid w:val="00E252A5"/>
    <w:rsid w:val="00E2567A"/>
    <w:rsid w:val="00E26712"/>
    <w:rsid w:val="00E305CF"/>
    <w:rsid w:val="00E30709"/>
    <w:rsid w:val="00E30841"/>
    <w:rsid w:val="00E30CC7"/>
    <w:rsid w:val="00E30F87"/>
    <w:rsid w:val="00E323EC"/>
    <w:rsid w:val="00E3343F"/>
    <w:rsid w:val="00E33A96"/>
    <w:rsid w:val="00E361FA"/>
    <w:rsid w:val="00E36EDB"/>
    <w:rsid w:val="00E3706A"/>
    <w:rsid w:val="00E37587"/>
    <w:rsid w:val="00E41F2C"/>
    <w:rsid w:val="00E43886"/>
    <w:rsid w:val="00E43F0D"/>
    <w:rsid w:val="00E44526"/>
    <w:rsid w:val="00E44FEF"/>
    <w:rsid w:val="00E453D3"/>
    <w:rsid w:val="00E45CA9"/>
    <w:rsid w:val="00E46166"/>
    <w:rsid w:val="00E46FE5"/>
    <w:rsid w:val="00E47BE2"/>
    <w:rsid w:val="00E506C4"/>
    <w:rsid w:val="00E50EB1"/>
    <w:rsid w:val="00E5154C"/>
    <w:rsid w:val="00E51805"/>
    <w:rsid w:val="00E52815"/>
    <w:rsid w:val="00E5343A"/>
    <w:rsid w:val="00E534C9"/>
    <w:rsid w:val="00E53D33"/>
    <w:rsid w:val="00E54852"/>
    <w:rsid w:val="00E5495B"/>
    <w:rsid w:val="00E56E78"/>
    <w:rsid w:val="00E56ED7"/>
    <w:rsid w:val="00E57B48"/>
    <w:rsid w:val="00E57FDD"/>
    <w:rsid w:val="00E6041A"/>
    <w:rsid w:val="00E605B2"/>
    <w:rsid w:val="00E613CC"/>
    <w:rsid w:val="00E61692"/>
    <w:rsid w:val="00E61F98"/>
    <w:rsid w:val="00E623BE"/>
    <w:rsid w:val="00E62532"/>
    <w:rsid w:val="00E62B58"/>
    <w:rsid w:val="00E63A6F"/>
    <w:rsid w:val="00E65ACB"/>
    <w:rsid w:val="00E65C35"/>
    <w:rsid w:val="00E66D39"/>
    <w:rsid w:val="00E67BE6"/>
    <w:rsid w:val="00E67F62"/>
    <w:rsid w:val="00E7015F"/>
    <w:rsid w:val="00E70423"/>
    <w:rsid w:val="00E71B94"/>
    <w:rsid w:val="00E725D9"/>
    <w:rsid w:val="00E72EAF"/>
    <w:rsid w:val="00E72FA4"/>
    <w:rsid w:val="00E73BF8"/>
    <w:rsid w:val="00E73D02"/>
    <w:rsid w:val="00E77B11"/>
    <w:rsid w:val="00E80424"/>
    <w:rsid w:val="00E804D9"/>
    <w:rsid w:val="00E80793"/>
    <w:rsid w:val="00E8111E"/>
    <w:rsid w:val="00E811CB"/>
    <w:rsid w:val="00E82DA4"/>
    <w:rsid w:val="00E841DD"/>
    <w:rsid w:val="00E84A0C"/>
    <w:rsid w:val="00E8539A"/>
    <w:rsid w:val="00E86492"/>
    <w:rsid w:val="00E87435"/>
    <w:rsid w:val="00E87616"/>
    <w:rsid w:val="00E87C17"/>
    <w:rsid w:val="00E87C73"/>
    <w:rsid w:val="00E900DF"/>
    <w:rsid w:val="00E90149"/>
    <w:rsid w:val="00E9088E"/>
    <w:rsid w:val="00E909F1"/>
    <w:rsid w:val="00E915B8"/>
    <w:rsid w:val="00E93063"/>
    <w:rsid w:val="00E93AF0"/>
    <w:rsid w:val="00E96607"/>
    <w:rsid w:val="00E96F20"/>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325F"/>
    <w:rsid w:val="00EB42B4"/>
    <w:rsid w:val="00EB5D82"/>
    <w:rsid w:val="00EB5D94"/>
    <w:rsid w:val="00EB5FC0"/>
    <w:rsid w:val="00EB6718"/>
    <w:rsid w:val="00EB759F"/>
    <w:rsid w:val="00EB7DDB"/>
    <w:rsid w:val="00EC0DA5"/>
    <w:rsid w:val="00EC1326"/>
    <w:rsid w:val="00EC1E25"/>
    <w:rsid w:val="00EC2848"/>
    <w:rsid w:val="00EC2A56"/>
    <w:rsid w:val="00EC2C7A"/>
    <w:rsid w:val="00EC2FD5"/>
    <w:rsid w:val="00EC31A4"/>
    <w:rsid w:val="00EC3F80"/>
    <w:rsid w:val="00EC450A"/>
    <w:rsid w:val="00EC4E10"/>
    <w:rsid w:val="00EC69DB"/>
    <w:rsid w:val="00EC6F61"/>
    <w:rsid w:val="00EC7BA7"/>
    <w:rsid w:val="00EC7BEC"/>
    <w:rsid w:val="00ED068C"/>
    <w:rsid w:val="00ED0A47"/>
    <w:rsid w:val="00ED1E9C"/>
    <w:rsid w:val="00ED1F10"/>
    <w:rsid w:val="00ED2920"/>
    <w:rsid w:val="00ED2D0C"/>
    <w:rsid w:val="00ED3BB0"/>
    <w:rsid w:val="00ED59FE"/>
    <w:rsid w:val="00ED67A8"/>
    <w:rsid w:val="00ED6CB2"/>
    <w:rsid w:val="00ED6E1C"/>
    <w:rsid w:val="00ED73E0"/>
    <w:rsid w:val="00ED79A1"/>
    <w:rsid w:val="00ED79BD"/>
    <w:rsid w:val="00EE014E"/>
    <w:rsid w:val="00EE0506"/>
    <w:rsid w:val="00EE0BA1"/>
    <w:rsid w:val="00EE11E4"/>
    <w:rsid w:val="00EE42ED"/>
    <w:rsid w:val="00EE4B47"/>
    <w:rsid w:val="00EE4F1B"/>
    <w:rsid w:val="00EE4F1F"/>
    <w:rsid w:val="00EE7584"/>
    <w:rsid w:val="00EE7706"/>
    <w:rsid w:val="00EE7A0D"/>
    <w:rsid w:val="00EF04CE"/>
    <w:rsid w:val="00EF08F1"/>
    <w:rsid w:val="00EF15DB"/>
    <w:rsid w:val="00EF169A"/>
    <w:rsid w:val="00EF2628"/>
    <w:rsid w:val="00EF264C"/>
    <w:rsid w:val="00EF37B5"/>
    <w:rsid w:val="00EF39A9"/>
    <w:rsid w:val="00EF3E98"/>
    <w:rsid w:val="00EF3F44"/>
    <w:rsid w:val="00EF5531"/>
    <w:rsid w:val="00EF67F1"/>
    <w:rsid w:val="00EF6DCE"/>
    <w:rsid w:val="00EF7FF8"/>
    <w:rsid w:val="00F01783"/>
    <w:rsid w:val="00F01DA3"/>
    <w:rsid w:val="00F025C8"/>
    <w:rsid w:val="00F026A0"/>
    <w:rsid w:val="00F02E71"/>
    <w:rsid w:val="00F03595"/>
    <w:rsid w:val="00F03BD7"/>
    <w:rsid w:val="00F04877"/>
    <w:rsid w:val="00F04D13"/>
    <w:rsid w:val="00F05478"/>
    <w:rsid w:val="00F05655"/>
    <w:rsid w:val="00F064F9"/>
    <w:rsid w:val="00F0677B"/>
    <w:rsid w:val="00F07346"/>
    <w:rsid w:val="00F0736D"/>
    <w:rsid w:val="00F078DE"/>
    <w:rsid w:val="00F113CA"/>
    <w:rsid w:val="00F12CED"/>
    <w:rsid w:val="00F12F8B"/>
    <w:rsid w:val="00F130CD"/>
    <w:rsid w:val="00F132F8"/>
    <w:rsid w:val="00F13DC8"/>
    <w:rsid w:val="00F143C6"/>
    <w:rsid w:val="00F14A41"/>
    <w:rsid w:val="00F150BC"/>
    <w:rsid w:val="00F156A3"/>
    <w:rsid w:val="00F158FA"/>
    <w:rsid w:val="00F1627E"/>
    <w:rsid w:val="00F174F3"/>
    <w:rsid w:val="00F212B8"/>
    <w:rsid w:val="00F21B67"/>
    <w:rsid w:val="00F22AC9"/>
    <w:rsid w:val="00F24968"/>
    <w:rsid w:val="00F2530D"/>
    <w:rsid w:val="00F26524"/>
    <w:rsid w:val="00F26AAA"/>
    <w:rsid w:val="00F27460"/>
    <w:rsid w:val="00F302AB"/>
    <w:rsid w:val="00F30F21"/>
    <w:rsid w:val="00F31906"/>
    <w:rsid w:val="00F31CE0"/>
    <w:rsid w:val="00F3286E"/>
    <w:rsid w:val="00F32903"/>
    <w:rsid w:val="00F3313B"/>
    <w:rsid w:val="00F33D7A"/>
    <w:rsid w:val="00F35274"/>
    <w:rsid w:val="00F362C0"/>
    <w:rsid w:val="00F375D4"/>
    <w:rsid w:val="00F401AB"/>
    <w:rsid w:val="00F408E9"/>
    <w:rsid w:val="00F41BB5"/>
    <w:rsid w:val="00F424BF"/>
    <w:rsid w:val="00F42698"/>
    <w:rsid w:val="00F42F6C"/>
    <w:rsid w:val="00F4374F"/>
    <w:rsid w:val="00F45C34"/>
    <w:rsid w:val="00F4650D"/>
    <w:rsid w:val="00F4749D"/>
    <w:rsid w:val="00F474CA"/>
    <w:rsid w:val="00F476C6"/>
    <w:rsid w:val="00F50A7C"/>
    <w:rsid w:val="00F51360"/>
    <w:rsid w:val="00F514F5"/>
    <w:rsid w:val="00F52160"/>
    <w:rsid w:val="00F535A5"/>
    <w:rsid w:val="00F53ADD"/>
    <w:rsid w:val="00F54375"/>
    <w:rsid w:val="00F544BF"/>
    <w:rsid w:val="00F546B1"/>
    <w:rsid w:val="00F55CBB"/>
    <w:rsid w:val="00F55E3A"/>
    <w:rsid w:val="00F56E85"/>
    <w:rsid w:val="00F57097"/>
    <w:rsid w:val="00F57F85"/>
    <w:rsid w:val="00F60D8D"/>
    <w:rsid w:val="00F60E5A"/>
    <w:rsid w:val="00F61762"/>
    <w:rsid w:val="00F618DC"/>
    <w:rsid w:val="00F635DD"/>
    <w:rsid w:val="00F6526D"/>
    <w:rsid w:val="00F65E36"/>
    <w:rsid w:val="00F6603C"/>
    <w:rsid w:val="00F666F9"/>
    <w:rsid w:val="00F67695"/>
    <w:rsid w:val="00F67B66"/>
    <w:rsid w:val="00F707CE"/>
    <w:rsid w:val="00F70D8B"/>
    <w:rsid w:val="00F7138A"/>
    <w:rsid w:val="00F7140D"/>
    <w:rsid w:val="00F71870"/>
    <w:rsid w:val="00F73C0B"/>
    <w:rsid w:val="00F74616"/>
    <w:rsid w:val="00F75843"/>
    <w:rsid w:val="00F758E1"/>
    <w:rsid w:val="00F75B21"/>
    <w:rsid w:val="00F76870"/>
    <w:rsid w:val="00F769E3"/>
    <w:rsid w:val="00F7725C"/>
    <w:rsid w:val="00F779FD"/>
    <w:rsid w:val="00F80440"/>
    <w:rsid w:val="00F80E41"/>
    <w:rsid w:val="00F81073"/>
    <w:rsid w:val="00F829E1"/>
    <w:rsid w:val="00F83452"/>
    <w:rsid w:val="00F848FE"/>
    <w:rsid w:val="00F85081"/>
    <w:rsid w:val="00F856A3"/>
    <w:rsid w:val="00F8571B"/>
    <w:rsid w:val="00F8601D"/>
    <w:rsid w:val="00F861F8"/>
    <w:rsid w:val="00F86C43"/>
    <w:rsid w:val="00F86FF8"/>
    <w:rsid w:val="00F8714B"/>
    <w:rsid w:val="00F915E6"/>
    <w:rsid w:val="00F9250F"/>
    <w:rsid w:val="00F9287F"/>
    <w:rsid w:val="00F92D6C"/>
    <w:rsid w:val="00F92F24"/>
    <w:rsid w:val="00F9374A"/>
    <w:rsid w:val="00F93B2C"/>
    <w:rsid w:val="00F9404D"/>
    <w:rsid w:val="00F94D70"/>
    <w:rsid w:val="00F954FA"/>
    <w:rsid w:val="00F956F9"/>
    <w:rsid w:val="00F95AE7"/>
    <w:rsid w:val="00F96BDA"/>
    <w:rsid w:val="00F975F7"/>
    <w:rsid w:val="00FA03AC"/>
    <w:rsid w:val="00FA0D45"/>
    <w:rsid w:val="00FA225A"/>
    <w:rsid w:val="00FA4617"/>
    <w:rsid w:val="00FA480F"/>
    <w:rsid w:val="00FA648E"/>
    <w:rsid w:val="00FA6EFF"/>
    <w:rsid w:val="00FA7081"/>
    <w:rsid w:val="00FA735D"/>
    <w:rsid w:val="00FA7896"/>
    <w:rsid w:val="00FA7A10"/>
    <w:rsid w:val="00FA7D67"/>
    <w:rsid w:val="00FA7E2C"/>
    <w:rsid w:val="00FA7F47"/>
    <w:rsid w:val="00FB0B05"/>
    <w:rsid w:val="00FB12EC"/>
    <w:rsid w:val="00FB14CF"/>
    <w:rsid w:val="00FB1601"/>
    <w:rsid w:val="00FB29B6"/>
    <w:rsid w:val="00FB2E1A"/>
    <w:rsid w:val="00FB3075"/>
    <w:rsid w:val="00FB3E64"/>
    <w:rsid w:val="00FB4474"/>
    <w:rsid w:val="00FB56C2"/>
    <w:rsid w:val="00FB6B28"/>
    <w:rsid w:val="00FC0994"/>
    <w:rsid w:val="00FC0E87"/>
    <w:rsid w:val="00FC277B"/>
    <w:rsid w:val="00FC2955"/>
    <w:rsid w:val="00FC4306"/>
    <w:rsid w:val="00FC46F2"/>
    <w:rsid w:val="00FC549B"/>
    <w:rsid w:val="00FC596A"/>
    <w:rsid w:val="00FC6003"/>
    <w:rsid w:val="00FC636D"/>
    <w:rsid w:val="00FC638F"/>
    <w:rsid w:val="00FC759C"/>
    <w:rsid w:val="00FC77AF"/>
    <w:rsid w:val="00FC787E"/>
    <w:rsid w:val="00FD037C"/>
    <w:rsid w:val="00FD25C5"/>
    <w:rsid w:val="00FD32C9"/>
    <w:rsid w:val="00FD3D0F"/>
    <w:rsid w:val="00FD57CF"/>
    <w:rsid w:val="00FD5C42"/>
    <w:rsid w:val="00FD6B31"/>
    <w:rsid w:val="00FD787E"/>
    <w:rsid w:val="00FD7D81"/>
    <w:rsid w:val="00FE01A3"/>
    <w:rsid w:val="00FE0ADE"/>
    <w:rsid w:val="00FE2CF4"/>
    <w:rsid w:val="00FE30BB"/>
    <w:rsid w:val="00FE313E"/>
    <w:rsid w:val="00FE503D"/>
    <w:rsid w:val="00FE519D"/>
    <w:rsid w:val="00FE702F"/>
    <w:rsid w:val="00FE75A4"/>
    <w:rsid w:val="00FF05B0"/>
    <w:rsid w:val="00FF0DDC"/>
    <w:rsid w:val="00FF12D4"/>
    <w:rsid w:val="00FF1DD3"/>
    <w:rsid w:val="00FF2AC7"/>
    <w:rsid w:val="00FF3E26"/>
    <w:rsid w:val="00FF43AB"/>
    <w:rsid w:val="00FF4AD6"/>
    <w:rsid w:val="00FF5A7C"/>
    <w:rsid w:val="00FF5FE6"/>
    <w:rsid w:val="00FF6208"/>
    <w:rsid w:val="00FF6C19"/>
    <w:rsid w:val="00FF702A"/>
    <w:rsid w:val="01233E35"/>
    <w:rsid w:val="015B3088"/>
    <w:rsid w:val="018F129E"/>
    <w:rsid w:val="01BE178C"/>
    <w:rsid w:val="01BF6B39"/>
    <w:rsid w:val="01D67177"/>
    <w:rsid w:val="023167C1"/>
    <w:rsid w:val="02705CBB"/>
    <w:rsid w:val="027426ED"/>
    <w:rsid w:val="031517C2"/>
    <w:rsid w:val="033B580F"/>
    <w:rsid w:val="033F00C2"/>
    <w:rsid w:val="03454A88"/>
    <w:rsid w:val="03833328"/>
    <w:rsid w:val="03872BE9"/>
    <w:rsid w:val="03CD49FA"/>
    <w:rsid w:val="03EA12A9"/>
    <w:rsid w:val="03F30245"/>
    <w:rsid w:val="04327D7C"/>
    <w:rsid w:val="04771376"/>
    <w:rsid w:val="047A6736"/>
    <w:rsid w:val="04AB3D46"/>
    <w:rsid w:val="04E54C69"/>
    <w:rsid w:val="05730C62"/>
    <w:rsid w:val="05A22785"/>
    <w:rsid w:val="05D552E5"/>
    <w:rsid w:val="05D723E9"/>
    <w:rsid w:val="05E61C7B"/>
    <w:rsid w:val="068A691B"/>
    <w:rsid w:val="06A50C9F"/>
    <w:rsid w:val="06F87B91"/>
    <w:rsid w:val="06FA7588"/>
    <w:rsid w:val="06FF767D"/>
    <w:rsid w:val="070E0FC5"/>
    <w:rsid w:val="07112A7A"/>
    <w:rsid w:val="078643AE"/>
    <w:rsid w:val="078E132E"/>
    <w:rsid w:val="079A364B"/>
    <w:rsid w:val="07A61C4E"/>
    <w:rsid w:val="07F31D13"/>
    <w:rsid w:val="07F66393"/>
    <w:rsid w:val="08390C7A"/>
    <w:rsid w:val="087D6E4F"/>
    <w:rsid w:val="087F75F3"/>
    <w:rsid w:val="088F563B"/>
    <w:rsid w:val="08E82CB1"/>
    <w:rsid w:val="0916378A"/>
    <w:rsid w:val="09422305"/>
    <w:rsid w:val="09640139"/>
    <w:rsid w:val="09702E0A"/>
    <w:rsid w:val="0999755E"/>
    <w:rsid w:val="09AD1274"/>
    <w:rsid w:val="09B207E2"/>
    <w:rsid w:val="0A0B11F2"/>
    <w:rsid w:val="0A187874"/>
    <w:rsid w:val="0A1F69EE"/>
    <w:rsid w:val="0A562B3C"/>
    <w:rsid w:val="0A9B7550"/>
    <w:rsid w:val="0AAC5CB1"/>
    <w:rsid w:val="0AC6775E"/>
    <w:rsid w:val="0B037FA2"/>
    <w:rsid w:val="0B1656AD"/>
    <w:rsid w:val="0B742BED"/>
    <w:rsid w:val="0BE771DD"/>
    <w:rsid w:val="0BF77F42"/>
    <w:rsid w:val="0C086D24"/>
    <w:rsid w:val="0C130E9D"/>
    <w:rsid w:val="0C1E3340"/>
    <w:rsid w:val="0C625A83"/>
    <w:rsid w:val="0C95344D"/>
    <w:rsid w:val="0CBD09B0"/>
    <w:rsid w:val="0CC92FA1"/>
    <w:rsid w:val="0CF532D3"/>
    <w:rsid w:val="0D6F1D60"/>
    <w:rsid w:val="0D8F0254"/>
    <w:rsid w:val="0DAE383C"/>
    <w:rsid w:val="0DE1134A"/>
    <w:rsid w:val="0DF50F51"/>
    <w:rsid w:val="0E105459"/>
    <w:rsid w:val="0E2B7B1D"/>
    <w:rsid w:val="0E6623CF"/>
    <w:rsid w:val="0E6B23E1"/>
    <w:rsid w:val="0E755627"/>
    <w:rsid w:val="0E961A0C"/>
    <w:rsid w:val="0EB6441E"/>
    <w:rsid w:val="0EEC3D2A"/>
    <w:rsid w:val="0F023C4A"/>
    <w:rsid w:val="0F463876"/>
    <w:rsid w:val="0F95287F"/>
    <w:rsid w:val="0FA725C9"/>
    <w:rsid w:val="0FE15AD3"/>
    <w:rsid w:val="10011FD4"/>
    <w:rsid w:val="100E6273"/>
    <w:rsid w:val="10116DD6"/>
    <w:rsid w:val="105F157D"/>
    <w:rsid w:val="106F07FB"/>
    <w:rsid w:val="10977F25"/>
    <w:rsid w:val="10AE15F5"/>
    <w:rsid w:val="10B74413"/>
    <w:rsid w:val="111D6DFB"/>
    <w:rsid w:val="1124712B"/>
    <w:rsid w:val="112B5172"/>
    <w:rsid w:val="112E7292"/>
    <w:rsid w:val="114A34D8"/>
    <w:rsid w:val="115E521C"/>
    <w:rsid w:val="117B4F1F"/>
    <w:rsid w:val="118D49B0"/>
    <w:rsid w:val="11C317F2"/>
    <w:rsid w:val="121E22CC"/>
    <w:rsid w:val="124A5617"/>
    <w:rsid w:val="12A75AD2"/>
    <w:rsid w:val="12BE309A"/>
    <w:rsid w:val="13111552"/>
    <w:rsid w:val="13262CD1"/>
    <w:rsid w:val="13414A07"/>
    <w:rsid w:val="134F234C"/>
    <w:rsid w:val="1360756C"/>
    <w:rsid w:val="13AB251B"/>
    <w:rsid w:val="13D30495"/>
    <w:rsid w:val="141F3FF5"/>
    <w:rsid w:val="143331B5"/>
    <w:rsid w:val="14C62797"/>
    <w:rsid w:val="14F6342D"/>
    <w:rsid w:val="15034906"/>
    <w:rsid w:val="1561053B"/>
    <w:rsid w:val="159B3E33"/>
    <w:rsid w:val="15AA6CF4"/>
    <w:rsid w:val="160B34AC"/>
    <w:rsid w:val="16321ADB"/>
    <w:rsid w:val="16462A25"/>
    <w:rsid w:val="167E5A31"/>
    <w:rsid w:val="16A34548"/>
    <w:rsid w:val="16A87284"/>
    <w:rsid w:val="16CA081C"/>
    <w:rsid w:val="16FA2134"/>
    <w:rsid w:val="17115645"/>
    <w:rsid w:val="173976A2"/>
    <w:rsid w:val="174134D0"/>
    <w:rsid w:val="17671C60"/>
    <w:rsid w:val="17C72989"/>
    <w:rsid w:val="17D6053E"/>
    <w:rsid w:val="17EF2AFA"/>
    <w:rsid w:val="1819043C"/>
    <w:rsid w:val="18590E5D"/>
    <w:rsid w:val="186359BD"/>
    <w:rsid w:val="18AF15DC"/>
    <w:rsid w:val="18C50F0C"/>
    <w:rsid w:val="18E06362"/>
    <w:rsid w:val="18E9604C"/>
    <w:rsid w:val="18F07518"/>
    <w:rsid w:val="19024469"/>
    <w:rsid w:val="19031F77"/>
    <w:rsid w:val="193B0E46"/>
    <w:rsid w:val="19852D88"/>
    <w:rsid w:val="1A3C5995"/>
    <w:rsid w:val="1A677B2F"/>
    <w:rsid w:val="1A765090"/>
    <w:rsid w:val="1AD307FE"/>
    <w:rsid w:val="1AEA3316"/>
    <w:rsid w:val="1B346BD2"/>
    <w:rsid w:val="1B414EB2"/>
    <w:rsid w:val="1B620571"/>
    <w:rsid w:val="1B931912"/>
    <w:rsid w:val="1BA15666"/>
    <w:rsid w:val="1C002795"/>
    <w:rsid w:val="1C4B59DE"/>
    <w:rsid w:val="1C7727BA"/>
    <w:rsid w:val="1C775965"/>
    <w:rsid w:val="1C793646"/>
    <w:rsid w:val="1CB017CA"/>
    <w:rsid w:val="1CB76D43"/>
    <w:rsid w:val="1CC81298"/>
    <w:rsid w:val="1CCC3E78"/>
    <w:rsid w:val="1CD97E4E"/>
    <w:rsid w:val="1CDB4F86"/>
    <w:rsid w:val="1CE25147"/>
    <w:rsid w:val="1D076E19"/>
    <w:rsid w:val="1D176AEA"/>
    <w:rsid w:val="1D177985"/>
    <w:rsid w:val="1D2F4FC7"/>
    <w:rsid w:val="1D702874"/>
    <w:rsid w:val="1DC5376E"/>
    <w:rsid w:val="1DD81CB2"/>
    <w:rsid w:val="1DDC7EE6"/>
    <w:rsid w:val="1DFC3CD9"/>
    <w:rsid w:val="1E481EE5"/>
    <w:rsid w:val="1E53543D"/>
    <w:rsid w:val="1E6924E8"/>
    <w:rsid w:val="1EDD1DDE"/>
    <w:rsid w:val="1EEE648B"/>
    <w:rsid w:val="1F0B3578"/>
    <w:rsid w:val="1F1B6D24"/>
    <w:rsid w:val="1F547D55"/>
    <w:rsid w:val="1F6B487A"/>
    <w:rsid w:val="1F9665FF"/>
    <w:rsid w:val="1F970475"/>
    <w:rsid w:val="1FB1276C"/>
    <w:rsid w:val="1FB215CE"/>
    <w:rsid w:val="1FB2543B"/>
    <w:rsid w:val="1FBD30F9"/>
    <w:rsid w:val="1FBE50C1"/>
    <w:rsid w:val="1FFB5FE9"/>
    <w:rsid w:val="201920F3"/>
    <w:rsid w:val="203E5F60"/>
    <w:rsid w:val="204B2666"/>
    <w:rsid w:val="206747B1"/>
    <w:rsid w:val="206D47FE"/>
    <w:rsid w:val="20E36763"/>
    <w:rsid w:val="21034D1C"/>
    <w:rsid w:val="211C6399"/>
    <w:rsid w:val="21774853"/>
    <w:rsid w:val="222C44FD"/>
    <w:rsid w:val="22537B62"/>
    <w:rsid w:val="22716224"/>
    <w:rsid w:val="2285128F"/>
    <w:rsid w:val="22901639"/>
    <w:rsid w:val="22A05CB2"/>
    <w:rsid w:val="231A581C"/>
    <w:rsid w:val="231E2FBE"/>
    <w:rsid w:val="2338262C"/>
    <w:rsid w:val="23661EB4"/>
    <w:rsid w:val="237B31A4"/>
    <w:rsid w:val="23D36705"/>
    <w:rsid w:val="23DD1402"/>
    <w:rsid w:val="24054016"/>
    <w:rsid w:val="24384A58"/>
    <w:rsid w:val="24772610"/>
    <w:rsid w:val="247B69EA"/>
    <w:rsid w:val="249108BE"/>
    <w:rsid w:val="24A9647F"/>
    <w:rsid w:val="24C72F40"/>
    <w:rsid w:val="25174888"/>
    <w:rsid w:val="253A529A"/>
    <w:rsid w:val="25476427"/>
    <w:rsid w:val="25B95B02"/>
    <w:rsid w:val="25C035B7"/>
    <w:rsid w:val="25EF5CC4"/>
    <w:rsid w:val="261E659E"/>
    <w:rsid w:val="26321C50"/>
    <w:rsid w:val="26333089"/>
    <w:rsid w:val="26550FE5"/>
    <w:rsid w:val="265F44CB"/>
    <w:rsid w:val="269B76EF"/>
    <w:rsid w:val="26F32815"/>
    <w:rsid w:val="27082530"/>
    <w:rsid w:val="27410E65"/>
    <w:rsid w:val="27576558"/>
    <w:rsid w:val="27841F60"/>
    <w:rsid w:val="27E61983"/>
    <w:rsid w:val="27F215C9"/>
    <w:rsid w:val="27F42EE5"/>
    <w:rsid w:val="27FD291E"/>
    <w:rsid w:val="286D1702"/>
    <w:rsid w:val="28BA2EA8"/>
    <w:rsid w:val="28F83ADA"/>
    <w:rsid w:val="28FA61C4"/>
    <w:rsid w:val="292973BF"/>
    <w:rsid w:val="2940239F"/>
    <w:rsid w:val="295A1703"/>
    <w:rsid w:val="29BC1425"/>
    <w:rsid w:val="29DA2D1B"/>
    <w:rsid w:val="29DF2093"/>
    <w:rsid w:val="29F37065"/>
    <w:rsid w:val="2A2C1EBB"/>
    <w:rsid w:val="2A4C3739"/>
    <w:rsid w:val="2A964CC7"/>
    <w:rsid w:val="2AA06142"/>
    <w:rsid w:val="2AAF7B72"/>
    <w:rsid w:val="2AF70888"/>
    <w:rsid w:val="2B012E70"/>
    <w:rsid w:val="2B3C2BE1"/>
    <w:rsid w:val="2B972318"/>
    <w:rsid w:val="2BB55A21"/>
    <w:rsid w:val="2C466194"/>
    <w:rsid w:val="2C652DD0"/>
    <w:rsid w:val="2CA86B41"/>
    <w:rsid w:val="2CD44EEF"/>
    <w:rsid w:val="2CD63F99"/>
    <w:rsid w:val="2CD97F9F"/>
    <w:rsid w:val="2CFE3848"/>
    <w:rsid w:val="2CFE48E9"/>
    <w:rsid w:val="2D427DD3"/>
    <w:rsid w:val="2D4C4386"/>
    <w:rsid w:val="2DA54A71"/>
    <w:rsid w:val="2E1823B6"/>
    <w:rsid w:val="2E1D482F"/>
    <w:rsid w:val="2E26453F"/>
    <w:rsid w:val="2E3E63AC"/>
    <w:rsid w:val="2E7F5288"/>
    <w:rsid w:val="2E876820"/>
    <w:rsid w:val="2E8B1382"/>
    <w:rsid w:val="2EB577B8"/>
    <w:rsid w:val="2EFB58F7"/>
    <w:rsid w:val="2F3A1B3E"/>
    <w:rsid w:val="2F47311D"/>
    <w:rsid w:val="2F516C78"/>
    <w:rsid w:val="2F5616C7"/>
    <w:rsid w:val="2F8C7724"/>
    <w:rsid w:val="2FC01002"/>
    <w:rsid w:val="30525C77"/>
    <w:rsid w:val="306A23E2"/>
    <w:rsid w:val="30DF1563"/>
    <w:rsid w:val="30E744E1"/>
    <w:rsid w:val="30F834EC"/>
    <w:rsid w:val="310E5ACE"/>
    <w:rsid w:val="311764F2"/>
    <w:rsid w:val="313E2A65"/>
    <w:rsid w:val="315D424D"/>
    <w:rsid w:val="31897B55"/>
    <w:rsid w:val="320565FB"/>
    <w:rsid w:val="320623FD"/>
    <w:rsid w:val="320D0511"/>
    <w:rsid w:val="324E3354"/>
    <w:rsid w:val="32840AF6"/>
    <w:rsid w:val="328B03C1"/>
    <w:rsid w:val="32AA3713"/>
    <w:rsid w:val="330F6DB0"/>
    <w:rsid w:val="331C2D4A"/>
    <w:rsid w:val="338B2E87"/>
    <w:rsid w:val="342D0627"/>
    <w:rsid w:val="342F6A13"/>
    <w:rsid w:val="34306703"/>
    <w:rsid w:val="346E6CB3"/>
    <w:rsid w:val="347B2325"/>
    <w:rsid w:val="348A0CF6"/>
    <w:rsid w:val="348B5213"/>
    <w:rsid w:val="34BF24A3"/>
    <w:rsid w:val="34CC668D"/>
    <w:rsid w:val="354450CE"/>
    <w:rsid w:val="35530840"/>
    <w:rsid w:val="35840B0F"/>
    <w:rsid w:val="359C0CA6"/>
    <w:rsid w:val="35AD75BD"/>
    <w:rsid w:val="35BC386B"/>
    <w:rsid w:val="362C2514"/>
    <w:rsid w:val="364F24D3"/>
    <w:rsid w:val="365657CA"/>
    <w:rsid w:val="36AD21D5"/>
    <w:rsid w:val="37090F61"/>
    <w:rsid w:val="37921C3A"/>
    <w:rsid w:val="37980143"/>
    <w:rsid w:val="379B3820"/>
    <w:rsid w:val="37A70400"/>
    <w:rsid w:val="37B11B13"/>
    <w:rsid w:val="37E031E6"/>
    <w:rsid w:val="388F7C70"/>
    <w:rsid w:val="389B2A31"/>
    <w:rsid w:val="390C4108"/>
    <w:rsid w:val="39352C4C"/>
    <w:rsid w:val="395A0EF7"/>
    <w:rsid w:val="39977E44"/>
    <w:rsid w:val="39985AFC"/>
    <w:rsid w:val="39F33E23"/>
    <w:rsid w:val="39F65A60"/>
    <w:rsid w:val="39FC6B6F"/>
    <w:rsid w:val="3A06480B"/>
    <w:rsid w:val="3A127689"/>
    <w:rsid w:val="3A1458F6"/>
    <w:rsid w:val="3A1A712A"/>
    <w:rsid w:val="3AB20AB8"/>
    <w:rsid w:val="3B183D1A"/>
    <w:rsid w:val="3B6912A0"/>
    <w:rsid w:val="3BD90D71"/>
    <w:rsid w:val="3C3F2B15"/>
    <w:rsid w:val="3C4566E5"/>
    <w:rsid w:val="3C9646B4"/>
    <w:rsid w:val="3D1718D7"/>
    <w:rsid w:val="3D3A477E"/>
    <w:rsid w:val="3D482D6A"/>
    <w:rsid w:val="3D4E5D43"/>
    <w:rsid w:val="3D8E17CC"/>
    <w:rsid w:val="3D981A03"/>
    <w:rsid w:val="3DA609C7"/>
    <w:rsid w:val="3DC31852"/>
    <w:rsid w:val="3DCC041A"/>
    <w:rsid w:val="3E0A40E4"/>
    <w:rsid w:val="3E167873"/>
    <w:rsid w:val="3E1907AC"/>
    <w:rsid w:val="3E252BA7"/>
    <w:rsid w:val="3E333FD2"/>
    <w:rsid w:val="3E4C2D7D"/>
    <w:rsid w:val="3E5F50E4"/>
    <w:rsid w:val="3E6F0434"/>
    <w:rsid w:val="3E7967F1"/>
    <w:rsid w:val="3EA66E0B"/>
    <w:rsid w:val="3F2A33D3"/>
    <w:rsid w:val="3F3F102A"/>
    <w:rsid w:val="3F453061"/>
    <w:rsid w:val="3F5763E6"/>
    <w:rsid w:val="3F69241C"/>
    <w:rsid w:val="3F900A11"/>
    <w:rsid w:val="3F962AD1"/>
    <w:rsid w:val="3FA228F3"/>
    <w:rsid w:val="3FD43C80"/>
    <w:rsid w:val="3FD807B4"/>
    <w:rsid w:val="3FF62403"/>
    <w:rsid w:val="3FF71C03"/>
    <w:rsid w:val="3FFB6F9F"/>
    <w:rsid w:val="40586327"/>
    <w:rsid w:val="408D2410"/>
    <w:rsid w:val="40A340A4"/>
    <w:rsid w:val="4179775E"/>
    <w:rsid w:val="417B079C"/>
    <w:rsid w:val="41847239"/>
    <w:rsid w:val="418E1EC9"/>
    <w:rsid w:val="41B9667B"/>
    <w:rsid w:val="41D52819"/>
    <w:rsid w:val="42460851"/>
    <w:rsid w:val="425C1B5F"/>
    <w:rsid w:val="427C364B"/>
    <w:rsid w:val="429D5A15"/>
    <w:rsid w:val="42CA7491"/>
    <w:rsid w:val="43335084"/>
    <w:rsid w:val="43A660AA"/>
    <w:rsid w:val="43A807BE"/>
    <w:rsid w:val="43C57EB6"/>
    <w:rsid w:val="43D10DF4"/>
    <w:rsid w:val="442373B2"/>
    <w:rsid w:val="443609A0"/>
    <w:rsid w:val="443D6981"/>
    <w:rsid w:val="4450679C"/>
    <w:rsid w:val="446B436A"/>
    <w:rsid w:val="44AB6638"/>
    <w:rsid w:val="452D485F"/>
    <w:rsid w:val="458521A9"/>
    <w:rsid w:val="45B459F9"/>
    <w:rsid w:val="46627302"/>
    <w:rsid w:val="46A02C6D"/>
    <w:rsid w:val="46B541CE"/>
    <w:rsid w:val="46CF5D4C"/>
    <w:rsid w:val="46F75981"/>
    <w:rsid w:val="47393F96"/>
    <w:rsid w:val="47640868"/>
    <w:rsid w:val="47A24AFC"/>
    <w:rsid w:val="47B22933"/>
    <w:rsid w:val="47CB0845"/>
    <w:rsid w:val="47DA6F96"/>
    <w:rsid w:val="481038BD"/>
    <w:rsid w:val="4838685F"/>
    <w:rsid w:val="48832B6C"/>
    <w:rsid w:val="489A7BD2"/>
    <w:rsid w:val="48C81ABC"/>
    <w:rsid w:val="48F256E8"/>
    <w:rsid w:val="48F77D30"/>
    <w:rsid w:val="491F5124"/>
    <w:rsid w:val="494630DD"/>
    <w:rsid w:val="494C3B14"/>
    <w:rsid w:val="49731D64"/>
    <w:rsid w:val="49E34641"/>
    <w:rsid w:val="49E424EA"/>
    <w:rsid w:val="4A2B57B3"/>
    <w:rsid w:val="4AAD7B97"/>
    <w:rsid w:val="4ADA2D14"/>
    <w:rsid w:val="4B0C6ADA"/>
    <w:rsid w:val="4B17360B"/>
    <w:rsid w:val="4B2146F1"/>
    <w:rsid w:val="4B4B122E"/>
    <w:rsid w:val="4B936AE9"/>
    <w:rsid w:val="4BB671AA"/>
    <w:rsid w:val="4BDF6F96"/>
    <w:rsid w:val="4BE8075A"/>
    <w:rsid w:val="4C443035"/>
    <w:rsid w:val="4C6F0FE6"/>
    <w:rsid w:val="4CB94946"/>
    <w:rsid w:val="4CE85334"/>
    <w:rsid w:val="4CE95680"/>
    <w:rsid w:val="4D060037"/>
    <w:rsid w:val="4D223C6E"/>
    <w:rsid w:val="4D474C2E"/>
    <w:rsid w:val="4D4C2CEA"/>
    <w:rsid w:val="4D501923"/>
    <w:rsid w:val="4D5D2B2C"/>
    <w:rsid w:val="4D7D4E83"/>
    <w:rsid w:val="4D8946E7"/>
    <w:rsid w:val="4DB3644C"/>
    <w:rsid w:val="4DDB004C"/>
    <w:rsid w:val="4DDD5175"/>
    <w:rsid w:val="4E3E4216"/>
    <w:rsid w:val="4E7C3F34"/>
    <w:rsid w:val="4E9668D9"/>
    <w:rsid w:val="4EBA77D1"/>
    <w:rsid w:val="4EC20733"/>
    <w:rsid w:val="4EDE0922"/>
    <w:rsid w:val="4EFD15E9"/>
    <w:rsid w:val="4F3E46D8"/>
    <w:rsid w:val="4F5547F3"/>
    <w:rsid w:val="4F697D97"/>
    <w:rsid w:val="4F79464E"/>
    <w:rsid w:val="4F9746C3"/>
    <w:rsid w:val="4FEE1A06"/>
    <w:rsid w:val="50104071"/>
    <w:rsid w:val="501563FB"/>
    <w:rsid w:val="501713D5"/>
    <w:rsid w:val="50267B4B"/>
    <w:rsid w:val="503075F8"/>
    <w:rsid w:val="505A729F"/>
    <w:rsid w:val="50704120"/>
    <w:rsid w:val="50821123"/>
    <w:rsid w:val="509F58B4"/>
    <w:rsid w:val="50EA2417"/>
    <w:rsid w:val="510E3BAE"/>
    <w:rsid w:val="512834B2"/>
    <w:rsid w:val="514A1D44"/>
    <w:rsid w:val="516D2BCC"/>
    <w:rsid w:val="51B905A2"/>
    <w:rsid w:val="51DA3708"/>
    <w:rsid w:val="520F3789"/>
    <w:rsid w:val="52337FA8"/>
    <w:rsid w:val="523C1A85"/>
    <w:rsid w:val="52AE54BB"/>
    <w:rsid w:val="52AF2A69"/>
    <w:rsid w:val="52C73F2C"/>
    <w:rsid w:val="52D04E6F"/>
    <w:rsid w:val="52D862A4"/>
    <w:rsid w:val="52ED2313"/>
    <w:rsid w:val="52EE2C0E"/>
    <w:rsid w:val="52F920FA"/>
    <w:rsid w:val="530B4F96"/>
    <w:rsid w:val="532720CC"/>
    <w:rsid w:val="533C03FD"/>
    <w:rsid w:val="53444F56"/>
    <w:rsid w:val="535C0F3A"/>
    <w:rsid w:val="53683D39"/>
    <w:rsid w:val="5388771D"/>
    <w:rsid w:val="53DC5175"/>
    <w:rsid w:val="5408327C"/>
    <w:rsid w:val="541E1AE4"/>
    <w:rsid w:val="546862AA"/>
    <w:rsid w:val="54844036"/>
    <w:rsid w:val="54BB316A"/>
    <w:rsid w:val="54C250F6"/>
    <w:rsid w:val="54E51F05"/>
    <w:rsid w:val="55210E5C"/>
    <w:rsid w:val="552D0736"/>
    <w:rsid w:val="553A473E"/>
    <w:rsid w:val="553B774E"/>
    <w:rsid w:val="55BB76EB"/>
    <w:rsid w:val="55DA67A2"/>
    <w:rsid w:val="55DB048E"/>
    <w:rsid w:val="562C3669"/>
    <w:rsid w:val="56340F97"/>
    <w:rsid w:val="563C7109"/>
    <w:rsid w:val="56790B9E"/>
    <w:rsid w:val="56986C32"/>
    <w:rsid w:val="56F74599"/>
    <w:rsid w:val="57063704"/>
    <w:rsid w:val="571D71EE"/>
    <w:rsid w:val="5726674B"/>
    <w:rsid w:val="573C1C38"/>
    <w:rsid w:val="57642023"/>
    <w:rsid w:val="57B97F87"/>
    <w:rsid w:val="57CD3AD0"/>
    <w:rsid w:val="57F86314"/>
    <w:rsid w:val="583D4063"/>
    <w:rsid w:val="583E7AD1"/>
    <w:rsid w:val="58624D5C"/>
    <w:rsid w:val="587A4F9B"/>
    <w:rsid w:val="589F6B08"/>
    <w:rsid w:val="58F327BD"/>
    <w:rsid w:val="5935177C"/>
    <w:rsid w:val="59421FA0"/>
    <w:rsid w:val="595162A7"/>
    <w:rsid w:val="59915052"/>
    <w:rsid w:val="59DC47F4"/>
    <w:rsid w:val="5A0E5C55"/>
    <w:rsid w:val="5A1B2158"/>
    <w:rsid w:val="5A504C16"/>
    <w:rsid w:val="5A6F2683"/>
    <w:rsid w:val="5AD130CF"/>
    <w:rsid w:val="5B1A68AE"/>
    <w:rsid w:val="5B2467D1"/>
    <w:rsid w:val="5B2607EA"/>
    <w:rsid w:val="5B2C7415"/>
    <w:rsid w:val="5B6019CA"/>
    <w:rsid w:val="5B646EAF"/>
    <w:rsid w:val="5B6A1294"/>
    <w:rsid w:val="5BEF3065"/>
    <w:rsid w:val="5C247A17"/>
    <w:rsid w:val="5C2E6D17"/>
    <w:rsid w:val="5C3314B6"/>
    <w:rsid w:val="5C792FAE"/>
    <w:rsid w:val="5C883A0C"/>
    <w:rsid w:val="5C8C7AEF"/>
    <w:rsid w:val="5CA81599"/>
    <w:rsid w:val="5CA84BC0"/>
    <w:rsid w:val="5CC6179B"/>
    <w:rsid w:val="5CDB0D60"/>
    <w:rsid w:val="5CE10D9F"/>
    <w:rsid w:val="5CE42DAF"/>
    <w:rsid w:val="5CF062A1"/>
    <w:rsid w:val="5D2A3012"/>
    <w:rsid w:val="5D4F633E"/>
    <w:rsid w:val="5DAA59BC"/>
    <w:rsid w:val="5DAF0103"/>
    <w:rsid w:val="5DB2662A"/>
    <w:rsid w:val="5DB45351"/>
    <w:rsid w:val="5E0265DD"/>
    <w:rsid w:val="5E100BFA"/>
    <w:rsid w:val="5E633BF9"/>
    <w:rsid w:val="5EAC46BF"/>
    <w:rsid w:val="5EC905E4"/>
    <w:rsid w:val="5ED05CF0"/>
    <w:rsid w:val="5ED41ECF"/>
    <w:rsid w:val="5EDD11DA"/>
    <w:rsid w:val="5EE54F37"/>
    <w:rsid w:val="5F010348"/>
    <w:rsid w:val="5F0A1843"/>
    <w:rsid w:val="5F0C0152"/>
    <w:rsid w:val="5F2D7CDA"/>
    <w:rsid w:val="5F6F1CA3"/>
    <w:rsid w:val="5F887AB0"/>
    <w:rsid w:val="5FC47FB6"/>
    <w:rsid w:val="5FD71605"/>
    <w:rsid w:val="5FDA2B6C"/>
    <w:rsid w:val="5FFD063C"/>
    <w:rsid w:val="603D0507"/>
    <w:rsid w:val="603F2AE7"/>
    <w:rsid w:val="608D33BF"/>
    <w:rsid w:val="609B581E"/>
    <w:rsid w:val="60A164DB"/>
    <w:rsid w:val="60A63C53"/>
    <w:rsid w:val="60EF0BBF"/>
    <w:rsid w:val="613D1B16"/>
    <w:rsid w:val="61510A85"/>
    <w:rsid w:val="61A1776E"/>
    <w:rsid w:val="61FD74C1"/>
    <w:rsid w:val="6202478F"/>
    <w:rsid w:val="621A2DED"/>
    <w:rsid w:val="622D1A45"/>
    <w:rsid w:val="623164F2"/>
    <w:rsid w:val="62771618"/>
    <w:rsid w:val="62A9783C"/>
    <w:rsid w:val="62E34D2A"/>
    <w:rsid w:val="630B3503"/>
    <w:rsid w:val="631239FC"/>
    <w:rsid w:val="63167F07"/>
    <w:rsid w:val="63417FB4"/>
    <w:rsid w:val="634F697C"/>
    <w:rsid w:val="6352380F"/>
    <w:rsid w:val="63572BD1"/>
    <w:rsid w:val="6382282E"/>
    <w:rsid w:val="639100D1"/>
    <w:rsid w:val="63AD6CF8"/>
    <w:rsid w:val="63BD5AB6"/>
    <w:rsid w:val="6423784F"/>
    <w:rsid w:val="642410C0"/>
    <w:rsid w:val="64390ECE"/>
    <w:rsid w:val="64403CA2"/>
    <w:rsid w:val="64DB3D8F"/>
    <w:rsid w:val="65751FD2"/>
    <w:rsid w:val="6586210A"/>
    <w:rsid w:val="65944320"/>
    <w:rsid w:val="65E35A1F"/>
    <w:rsid w:val="66607FD9"/>
    <w:rsid w:val="6662570F"/>
    <w:rsid w:val="6662721E"/>
    <w:rsid w:val="667A1287"/>
    <w:rsid w:val="667F5111"/>
    <w:rsid w:val="66992ADF"/>
    <w:rsid w:val="66E93283"/>
    <w:rsid w:val="670941B2"/>
    <w:rsid w:val="67492EEC"/>
    <w:rsid w:val="6786247F"/>
    <w:rsid w:val="679A7201"/>
    <w:rsid w:val="67D07160"/>
    <w:rsid w:val="67F3487B"/>
    <w:rsid w:val="683320DC"/>
    <w:rsid w:val="68665DA7"/>
    <w:rsid w:val="687262C4"/>
    <w:rsid w:val="68A54E81"/>
    <w:rsid w:val="68AF11F8"/>
    <w:rsid w:val="68C20BD5"/>
    <w:rsid w:val="69227076"/>
    <w:rsid w:val="692F696D"/>
    <w:rsid w:val="695836EE"/>
    <w:rsid w:val="6982663D"/>
    <w:rsid w:val="699D175F"/>
    <w:rsid w:val="69A64264"/>
    <w:rsid w:val="69CE2C5F"/>
    <w:rsid w:val="69DA3074"/>
    <w:rsid w:val="6A0F401B"/>
    <w:rsid w:val="6A574F98"/>
    <w:rsid w:val="6A622746"/>
    <w:rsid w:val="6A626C0C"/>
    <w:rsid w:val="6AC34D2B"/>
    <w:rsid w:val="6AF33EC2"/>
    <w:rsid w:val="6B157713"/>
    <w:rsid w:val="6B1B2572"/>
    <w:rsid w:val="6B9868E5"/>
    <w:rsid w:val="6BA24E1A"/>
    <w:rsid w:val="6BB061BE"/>
    <w:rsid w:val="6BC86A71"/>
    <w:rsid w:val="6BCD6FC1"/>
    <w:rsid w:val="6BEE112B"/>
    <w:rsid w:val="6BFC0874"/>
    <w:rsid w:val="6CD06624"/>
    <w:rsid w:val="6D144A38"/>
    <w:rsid w:val="6D1D1CEB"/>
    <w:rsid w:val="6D3F27C4"/>
    <w:rsid w:val="6D7426C7"/>
    <w:rsid w:val="6DD260E3"/>
    <w:rsid w:val="6E263540"/>
    <w:rsid w:val="6E59313D"/>
    <w:rsid w:val="6EC51B79"/>
    <w:rsid w:val="6ED42D82"/>
    <w:rsid w:val="6EEA44F8"/>
    <w:rsid w:val="6EF028E5"/>
    <w:rsid w:val="6F6C12E9"/>
    <w:rsid w:val="6FC1024F"/>
    <w:rsid w:val="6FD012B2"/>
    <w:rsid w:val="702E4B26"/>
    <w:rsid w:val="704B190A"/>
    <w:rsid w:val="705B288C"/>
    <w:rsid w:val="70B31F0D"/>
    <w:rsid w:val="70D8242B"/>
    <w:rsid w:val="70FA0128"/>
    <w:rsid w:val="71034CC2"/>
    <w:rsid w:val="7188350D"/>
    <w:rsid w:val="71A43032"/>
    <w:rsid w:val="71B02B19"/>
    <w:rsid w:val="71B567AF"/>
    <w:rsid w:val="72130479"/>
    <w:rsid w:val="724E2CBC"/>
    <w:rsid w:val="72684AD6"/>
    <w:rsid w:val="72A4239A"/>
    <w:rsid w:val="72AD3D6C"/>
    <w:rsid w:val="72BA440C"/>
    <w:rsid w:val="72C14CB1"/>
    <w:rsid w:val="72ED00CA"/>
    <w:rsid w:val="73207987"/>
    <w:rsid w:val="73315893"/>
    <w:rsid w:val="733800A7"/>
    <w:rsid w:val="73470B67"/>
    <w:rsid w:val="737A163B"/>
    <w:rsid w:val="739B33B3"/>
    <w:rsid w:val="73D45220"/>
    <w:rsid w:val="73E746B3"/>
    <w:rsid w:val="73E77C13"/>
    <w:rsid w:val="740111AE"/>
    <w:rsid w:val="74335BA1"/>
    <w:rsid w:val="743710FB"/>
    <w:rsid w:val="747456DA"/>
    <w:rsid w:val="747631EA"/>
    <w:rsid w:val="7487760F"/>
    <w:rsid w:val="74CD57EA"/>
    <w:rsid w:val="74D030A8"/>
    <w:rsid w:val="74D41A70"/>
    <w:rsid w:val="75092B27"/>
    <w:rsid w:val="752019CC"/>
    <w:rsid w:val="75466726"/>
    <w:rsid w:val="76753421"/>
    <w:rsid w:val="76A333A4"/>
    <w:rsid w:val="76B66752"/>
    <w:rsid w:val="76F97936"/>
    <w:rsid w:val="77073672"/>
    <w:rsid w:val="772F141D"/>
    <w:rsid w:val="77372B7D"/>
    <w:rsid w:val="776B59BF"/>
    <w:rsid w:val="777B1993"/>
    <w:rsid w:val="77A35895"/>
    <w:rsid w:val="77B90E8A"/>
    <w:rsid w:val="77F378D0"/>
    <w:rsid w:val="781A5482"/>
    <w:rsid w:val="785B3F65"/>
    <w:rsid w:val="786F7245"/>
    <w:rsid w:val="78791E29"/>
    <w:rsid w:val="789D20E6"/>
    <w:rsid w:val="78A12E2B"/>
    <w:rsid w:val="78F05425"/>
    <w:rsid w:val="791F3CF8"/>
    <w:rsid w:val="79441222"/>
    <w:rsid w:val="79741ED2"/>
    <w:rsid w:val="79F97AA4"/>
    <w:rsid w:val="79FD5B50"/>
    <w:rsid w:val="7A0A5F74"/>
    <w:rsid w:val="7A2C725C"/>
    <w:rsid w:val="7A881964"/>
    <w:rsid w:val="7A916A8C"/>
    <w:rsid w:val="7AEB6C3F"/>
    <w:rsid w:val="7B1F31D8"/>
    <w:rsid w:val="7B287B3A"/>
    <w:rsid w:val="7B434A14"/>
    <w:rsid w:val="7B712B12"/>
    <w:rsid w:val="7B7566B7"/>
    <w:rsid w:val="7BD13DE2"/>
    <w:rsid w:val="7C0B27C4"/>
    <w:rsid w:val="7C0F5A18"/>
    <w:rsid w:val="7C337B6E"/>
    <w:rsid w:val="7C3F4339"/>
    <w:rsid w:val="7C6E15FD"/>
    <w:rsid w:val="7C7B13C5"/>
    <w:rsid w:val="7C983760"/>
    <w:rsid w:val="7CE60401"/>
    <w:rsid w:val="7CE822E9"/>
    <w:rsid w:val="7D037931"/>
    <w:rsid w:val="7D5B174E"/>
    <w:rsid w:val="7D776A7A"/>
    <w:rsid w:val="7D820E3C"/>
    <w:rsid w:val="7D964F34"/>
    <w:rsid w:val="7E2F7743"/>
    <w:rsid w:val="7E67729C"/>
    <w:rsid w:val="7EB15AD4"/>
    <w:rsid w:val="7EC8085B"/>
    <w:rsid w:val="7ED00EBF"/>
    <w:rsid w:val="7ED7269A"/>
    <w:rsid w:val="7F6835F5"/>
    <w:rsid w:val="7F7C23F6"/>
    <w:rsid w:val="7F9831C8"/>
    <w:rsid w:val="7F993242"/>
    <w:rsid w:val="7FEF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5E7DD"/>
  <w15:docId w15:val="{721A8893-F6D8-438B-93DB-A5B3E78E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paragraph" w:styleId="Heading1">
    <w:name w:val="heading 1"/>
    <w:basedOn w:val="Normal"/>
    <w:next w:val="Normal"/>
    <w:link w:val="Heading1Char"/>
    <w:qFormat/>
    <w:pPr>
      <w:keepNext/>
      <w:keepLines/>
      <w:spacing w:after="220" w:line="259" w:lineRule="auto"/>
      <w:ind w:left="10" w:right="10" w:hanging="10"/>
      <w:jc w:val="center"/>
      <w:outlineLvl w:val="0"/>
    </w:pPr>
    <w:rPr>
      <w:rFonts w:ascii="Arial" w:eastAsia="Arial" w:hAnsi="Arial"/>
      <w:b/>
      <w:color w:val="000000"/>
      <w:sz w:val="31"/>
      <w:u w:val="single" w:color="000000"/>
    </w:rPr>
  </w:style>
  <w:style w:type="paragraph" w:styleId="Heading2">
    <w:name w:val="heading 2"/>
    <w:basedOn w:val="Normal"/>
    <w:next w:val="Normal"/>
    <w:uiPriority w:val="9"/>
    <w:unhideWhenUsed/>
    <w:qFormat/>
    <w:pPr>
      <w:ind w:left="20"/>
      <w:outlineLvl w:val="1"/>
    </w:pPr>
    <w:rPr>
      <w:rFonts w:eastAsia="Calibri"/>
      <w:b/>
      <w:bCs/>
      <w:sz w:val="24"/>
      <w:szCs w:val="24"/>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iPriority w:val="99"/>
    <w:unhideWhenUsed/>
    <w:qFormat/>
    <w:pPr>
      <w:spacing w:after="120" w:line="480" w:lineRule="auto"/>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Title">
    <w:name w:val="Title"/>
    <w:next w:val="Normal"/>
    <w:link w:val="TitleChar"/>
    <w:qFormat/>
    <w:pPr>
      <w:spacing w:before="200" w:after="200"/>
      <w:outlineLvl w:val="1"/>
    </w:pPr>
    <w:rPr>
      <w:rFonts w:ascii="Helvetica" w:eastAsia="Arial Unicode MS" w:hAnsi="Arial Unicode MS" w:cs="Arial Unicode MS"/>
      <w:b/>
      <w:bCs/>
      <w:color w:val="434343"/>
      <w:sz w:val="36"/>
      <w:szCs w:val="36"/>
      <w:lang w:val="en-US" w:eastAsia="en-US"/>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rPr>
  </w:style>
  <w:style w:type="character" w:customStyle="1" w:styleId="Hyperlink0">
    <w:name w:val="Hyperlink.0"/>
    <w:basedOn w:val="Hyperlink"/>
    <w:qFormat/>
    <w:rPr>
      <w:color w:val="0000FF"/>
      <w:u w:val="single"/>
    </w:rPr>
  </w:style>
  <w:style w:type="paragraph" w:customStyle="1" w:styleId="Revision1">
    <w:name w:val="Revision1"/>
    <w:hidden/>
    <w:uiPriority w:val="71"/>
    <w:qFormat/>
    <w:rPr>
      <w:rFonts w:ascii="Calibri" w:eastAsia="Times New Roman" w:hAnsi="Calibri"/>
      <w:sz w:val="22"/>
      <w:szCs w:val="22"/>
      <w:lang w:val="en-US" w:eastAsia="en-US"/>
    </w:rPr>
  </w:style>
  <w:style w:type="paragraph" w:customStyle="1" w:styleId="ListParagraph2">
    <w:name w:val="List Paragraph2"/>
    <w:basedOn w:val="Normal"/>
    <w:uiPriority w:val="1"/>
    <w:qFormat/>
  </w:style>
  <w:style w:type="paragraph" w:customStyle="1" w:styleId="TableParagraph">
    <w:name w:val="Table Paragraph"/>
    <w:basedOn w:val="Normal"/>
    <w:uiPriority w:val="1"/>
    <w:qFormat/>
  </w:style>
  <w:style w:type="paragraph" w:customStyle="1" w:styleId="ListParagraph3">
    <w:name w:val="List Paragraph3"/>
    <w:basedOn w:val="Normal"/>
    <w:uiPriority w:val="1"/>
    <w:qFormat/>
  </w:style>
  <w:style w:type="character" w:styleId="UnresolvedMention">
    <w:name w:val="Unresolved Mention"/>
    <w:basedOn w:val="DefaultParagraphFont"/>
    <w:uiPriority w:val="99"/>
    <w:semiHidden/>
    <w:unhideWhenUsed/>
    <w:rsid w:val="00E0331A"/>
    <w:rPr>
      <w:color w:val="808080"/>
      <w:shd w:val="clear" w:color="auto" w:fill="E6E6E6"/>
    </w:rPr>
  </w:style>
  <w:style w:type="paragraph" w:styleId="ListParagraph">
    <w:name w:val="List Paragraph"/>
    <w:basedOn w:val="Normal"/>
    <w:uiPriority w:val="99"/>
    <w:rsid w:val="00122285"/>
    <w:pPr>
      <w:ind w:left="720"/>
      <w:contextualSpacing/>
    </w:pPr>
  </w:style>
  <w:style w:type="paragraph" w:styleId="TOCHeading">
    <w:name w:val="TOC Heading"/>
    <w:basedOn w:val="Heading1"/>
    <w:next w:val="Normal"/>
    <w:uiPriority w:val="39"/>
    <w:unhideWhenUsed/>
    <w:qFormat/>
    <w:rsid w:val="00122285"/>
    <w:pPr>
      <w:spacing w:before="240" w:after="0"/>
      <w:ind w:left="0" w:right="0" w:firstLine="0"/>
      <w:jc w:val="left"/>
      <w:outlineLvl w:val="9"/>
    </w:pPr>
    <w:rPr>
      <w:rFonts w:asciiTheme="majorHAnsi" w:eastAsiaTheme="majorEastAsia" w:hAnsiTheme="majorHAnsi" w:cstheme="majorBidi"/>
      <w:b w:val="0"/>
      <w:color w:val="365F91" w:themeColor="accent1" w:themeShade="BF"/>
      <w:sz w:val="32"/>
      <w:szCs w:val="32"/>
      <w:u w:val="none"/>
    </w:rPr>
  </w:style>
  <w:style w:type="paragraph" w:styleId="TOC2">
    <w:name w:val="toc 2"/>
    <w:basedOn w:val="Normal"/>
    <w:next w:val="Normal"/>
    <w:autoRedefine/>
    <w:uiPriority w:val="39"/>
    <w:unhideWhenUsed/>
    <w:rsid w:val="00122285"/>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122285"/>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122285"/>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39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wizard.com/REC" TargetMode="External"/><Relationship Id="rId18" Type="http://schemas.openxmlformats.org/officeDocument/2006/relationships/hyperlink" Target="http://www.tenderwizard.com/REC" TargetMode="External"/><Relationship Id="rId26" Type="http://schemas.openxmlformats.org/officeDocument/2006/relationships/hyperlink" Target="http://meity.gov.in/content/gi-cloud-meghraj" TargetMode="External"/><Relationship Id="rId3" Type="http://schemas.openxmlformats.org/officeDocument/2006/relationships/customXml" Target="../customXml/item3.xml"/><Relationship Id="rId21" Type="http://schemas.openxmlformats.org/officeDocument/2006/relationships/hyperlink" Target="http://www.tenderwizard.com/REC"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recindia.com" TargetMode="External"/><Relationship Id="rId17" Type="http://schemas.openxmlformats.org/officeDocument/2006/relationships/hyperlink" Target="http://www.tenderwizard.com/REC" TargetMode="External"/><Relationship Id="rId25" Type="http://schemas.openxmlformats.org/officeDocument/2006/relationships/hyperlink" Target="http://meity.gov.in/content/gi-cloud-meghraj"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cindia.nic.in" TargetMode="External"/><Relationship Id="rId20" Type="http://schemas.openxmlformats.org/officeDocument/2006/relationships/hyperlink" Target="http://www.recindia.com" TargetMode="External"/><Relationship Id="rId29" Type="http://schemas.openxmlformats.org/officeDocument/2006/relationships/hyperlink" Target="http://www.tenderwizard.com/RE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tpcl.com" TargetMode="External"/><Relationship Id="rId24" Type="http://schemas.openxmlformats.org/officeDocument/2006/relationships/hyperlink" Target="mailto:Email-amitchatterjee141985@gmail.com"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ectpcl.com" TargetMode="External"/><Relationship Id="rId23" Type="http://schemas.openxmlformats.org/officeDocument/2006/relationships/hyperlink" Target="mailto:bhupender.g@gmail.com" TargetMode="External"/><Relationship Id="rId28" Type="http://schemas.openxmlformats.org/officeDocument/2006/relationships/hyperlink" Target="http://www.recindia.com/" TargetMode="External"/><Relationship Id="rId10" Type="http://schemas.openxmlformats.org/officeDocument/2006/relationships/hyperlink" Target="http://www.rectpcl.com" TargetMode="External"/><Relationship Id="rId19" Type="http://schemas.openxmlformats.org/officeDocument/2006/relationships/hyperlink" Target="http://www.tenderwizard.com/REC" TargetMode="External"/><Relationship Id="rId31" Type="http://schemas.openxmlformats.org/officeDocument/2006/relationships/hyperlink" Target="http://meity.gov.in/content/gi-cloud-meghra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nderwizard.com/REC" TargetMode="External"/><Relationship Id="rId22" Type="http://schemas.openxmlformats.org/officeDocument/2006/relationships/hyperlink" Target="http://www.eprocure.gov.in" TargetMode="External"/><Relationship Id="rId27" Type="http://schemas.openxmlformats.org/officeDocument/2006/relationships/hyperlink" Target="http://meity.gov.in/content/gi-cloud-meghraj)" TargetMode="External"/><Relationship Id="rId30" Type="http://schemas.openxmlformats.org/officeDocument/2006/relationships/hyperlink" Target="http://meity.gov.in/content/gi-cloud-meghraj"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default"/>
    <w:sig w:usb0="00000000" w:usb1="00000000" w:usb2="00000008"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EB"/>
    <w:rsid w:val="0069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3E73203A9348949BEFC21FDBE744D8">
    <w:name w:val="6C3E73203A9348949BEFC21FDBE744D8"/>
    <w:rsid w:val="00694DEB"/>
  </w:style>
  <w:style w:type="paragraph" w:customStyle="1" w:styleId="EBC57812DC0540ECB2587DDB6956D7D1">
    <w:name w:val="EBC57812DC0540ECB2587DDB6956D7D1"/>
    <w:rsid w:val="00694DEB"/>
  </w:style>
  <w:style w:type="paragraph" w:customStyle="1" w:styleId="2CF4FA2E38354C7B8AB8D8803A0E0CC9">
    <w:name w:val="2CF4FA2E38354C7B8AB8D8803A0E0CC9"/>
    <w:rsid w:val="00694DEB"/>
  </w:style>
  <w:style w:type="paragraph" w:customStyle="1" w:styleId="A5DBBE4E3C354C00A4A311E4C5191C76">
    <w:name w:val="A5DBBE4E3C354C00A4A311E4C5191C76"/>
    <w:rsid w:val="00694DEB"/>
  </w:style>
  <w:style w:type="paragraph" w:customStyle="1" w:styleId="02BC7664F32E4968B6890A68199C0836">
    <w:name w:val="02BC7664F32E4968B6890A68199C0836"/>
    <w:rsid w:val="00694DEB"/>
  </w:style>
  <w:style w:type="paragraph" w:customStyle="1" w:styleId="B825DBA8318C46DB84B5502BD90B7605">
    <w:name w:val="B825DBA8318C46DB84B5502BD90B7605"/>
    <w:rsid w:val="00694DEB"/>
  </w:style>
  <w:style w:type="paragraph" w:customStyle="1" w:styleId="DED0892215D941718BE662EEC8DDEF8C">
    <w:name w:val="DED0892215D941718BE662EEC8DDEF8C"/>
    <w:rsid w:val="00694DEB"/>
  </w:style>
  <w:style w:type="paragraph" w:customStyle="1" w:styleId="21ED66DD0DD04675AE5DCD7807ACEB5F">
    <w:name w:val="21ED66DD0DD04675AE5DCD7807ACEB5F"/>
    <w:rsid w:val="00694DEB"/>
  </w:style>
  <w:style w:type="paragraph" w:customStyle="1" w:styleId="8141265E18434C6487CDF34F7190A3E6">
    <w:name w:val="8141265E18434C6487CDF34F7190A3E6"/>
    <w:rsid w:val="00694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2C246-055C-43B6-A8FC-BAFA6918BF70}">
  <ds:schemaRefs>
    <ds:schemaRef ds:uri="http://schemas.openxmlformats.org/officeDocument/2006/bibliography"/>
  </ds:schemaRefs>
</ds:datastoreItem>
</file>

<file path=customXml/itemProps3.xml><?xml version="1.0" encoding="utf-8"?>
<ds:datastoreItem xmlns:ds="http://schemas.openxmlformats.org/officeDocument/2006/customXml" ds:itemID="{F499856C-7B4A-4B39-88F6-81821C43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34</Pages>
  <Words>9777</Words>
  <Characters>55735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65382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Lenovo</cp:lastModifiedBy>
  <cp:revision>3</cp:revision>
  <cp:lastPrinted>2017-12-06T12:59:00Z</cp:lastPrinted>
  <dcterms:created xsi:type="dcterms:W3CDTF">2017-12-07T10:30:00Z</dcterms:created>
  <dcterms:modified xsi:type="dcterms:W3CDTF">2017-12-07T12:04:00Z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